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46841" w14:textId="77777777"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DFB50C2" wp14:editId="6D55FC9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06718" w14:textId="77777777" w:rsidR="00637A95" w:rsidRPr="00677C8E" w:rsidRDefault="003A5B57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167FE9A0" w14:textId="77777777" w:rsidR="009451D6" w:rsidRPr="00677C8E" w:rsidRDefault="009451D6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43253CD" w14:textId="77777777" w:rsidR="009451D6" w:rsidRPr="00677C8E" w:rsidRDefault="009451D6" w:rsidP="00DF26CC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14:paraId="59C5AD8C" w14:textId="77777777" w:rsidR="009451D6" w:rsidRPr="00677C8E" w:rsidRDefault="002003F7" w:rsidP="00DF26CC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14:paraId="0F9FB80B" w14:textId="77777777" w:rsidR="009903BD" w:rsidRPr="00677C8E" w:rsidRDefault="009903BD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14:paraId="7D642BD9" w14:textId="6245DE12" w:rsidR="00971DDA" w:rsidRPr="00677C8E" w:rsidRDefault="00593DA3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0A4CCD">
        <w:rPr>
          <w:color w:val="000000"/>
          <w:sz w:val="28"/>
          <w:szCs w:val="28"/>
          <w:lang w:eastAsia="ru-RU"/>
        </w:rPr>
        <w:t>20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E7583">
        <w:rPr>
          <w:color w:val="000000"/>
          <w:sz w:val="28"/>
          <w:szCs w:val="28"/>
          <w:lang w:eastAsia="ru-RU"/>
        </w:rPr>
        <w:t xml:space="preserve">декабря </w:t>
      </w:r>
      <w:r w:rsidR="00ED584B">
        <w:rPr>
          <w:color w:val="000000"/>
          <w:sz w:val="28"/>
          <w:szCs w:val="28"/>
          <w:lang w:eastAsia="ru-RU"/>
        </w:rPr>
        <w:t>2019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A4CCD">
        <w:rPr>
          <w:color w:val="000000"/>
          <w:sz w:val="28"/>
          <w:szCs w:val="28"/>
          <w:lang w:eastAsia="ru-RU"/>
        </w:rPr>
        <w:t>806</w:t>
      </w:r>
      <w:bookmarkStart w:id="0" w:name="_GoBack"/>
      <w:bookmarkEnd w:id="0"/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06F32A55" w14:textId="77777777" w:rsidR="00971DDA" w:rsidRDefault="00971DDA" w:rsidP="00DF26CC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9ABB427" w14:textId="77777777" w:rsidR="001A473E" w:rsidRDefault="001A473E" w:rsidP="00DF26CC">
      <w:pPr>
        <w:ind w:firstLine="709"/>
        <w:jc w:val="center"/>
        <w:rPr>
          <w:color w:val="000000"/>
          <w:lang w:eastAsia="ru-RU"/>
        </w:rPr>
      </w:pPr>
    </w:p>
    <w:p w14:paraId="0B2B1BA1" w14:textId="77777777" w:rsidR="007F45C1" w:rsidRDefault="007F45C1" w:rsidP="00DF26CC">
      <w:pPr>
        <w:ind w:firstLine="709"/>
        <w:jc w:val="center"/>
        <w:rPr>
          <w:color w:val="000000"/>
          <w:lang w:eastAsia="ru-RU"/>
        </w:rPr>
      </w:pPr>
    </w:p>
    <w:p w14:paraId="0FCFB2B4" w14:textId="77777777" w:rsidR="007F45C1" w:rsidRDefault="00CE1CB9" w:rsidP="00E82A06">
      <w:pPr>
        <w:tabs>
          <w:tab w:val="left" w:pos="851"/>
        </w:tabs>
        <w:ind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2E07543F" w14:textId="3C84CC9E" w:rsidR="00EC05BE" w:rsidRPr="00677C8E" w:rsidRDefault="00CE1CB9" w:rsidP="00390DAD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</w:t>
      </w:r>
      <w:bookmarkStart w:id="1" w:name="_Hlk27671941"/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ED584B">
        <w:rPr>
          <w:b/>
          <w:bCs/>
          <w:color w:val="000000"/>
          <w:kern w:val="32"/>
          <w:sz w:val="28"/>
          <w:szCs w:val="28"/>
        </w:rPr>
        <w:t>1</w:t>
      </w:r>
      <w:r w:rsidR="00062478">
        <w:rPr>
          <w:b/>
          <w:bCs/>
          <w:color w:val="000000"/>
          <w:kern w:val="32"/>
          <w:sz w:val="28"/>
          <w:szCs w:val="28"/>
        </w:rPr>
        <w:t>2</w:t>
      </w:r>
      <w:r w:rsidR="00ED584B">
        <w:rPr>
          <w:b/>
          <w:bCs/>
          <w:color w:val="000000"/>
          <w:kern w:val="32"/>
          <w:sz w:val="28"/>
          <w:szCs w:val="28"/>
        </w:rPr>
        <w:t>.</w:t>
      </w:r>
      <w:r w:rsidR="00062478">
        <w:rPr>
          <w:b/>
          <w:bCs/>
          <w:color w:val="000000"/>
          <w:kern w:val="32"/>
          <w:sz w:val="28"/>
          <w:szCs w:val="28"/>
        </w:rPr>
        <w:t>09</w:t>
      </w:r>
      <w:r w:rsidR="00ED584B">
        <w:rPr>
          <w:b/>
          <w:bCs/>
          <w:color w:val="000000"/>
          <w:kern w:val="32"/>
          <w:sz w:val="28"/>
          <w:szCs w:val="28"/>
        </w:rPr>
        <w:t xml:space="preserve">.2019 № </w:t>
      </w:r>
      <w:r w:rsidR="00062478">
        <w:rPr>
          <w:b/>
          <w:bCs/>
          <w:color w:val="000000"/>
          <w:kern w:val="32"/>
          <w:sz w:val="28"/>
          <w:szCs w:val="28"/>
        </w:rPr>
        <w:t>26</w:t>
      </w:r>
      <w:r w:rsidR="00390DAD">
        <w:rPr>
          <w:b/>
          <w:bCs/>
          <w:color w:val="000000"/>
          <w:kern w:val="32"/>
          <w:sz w:val="28"/>
          <w:szCs w:val="28"/>
        </w:rPr>
        <w:t>7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390DAD">
        <w:rPr>
          <w:b/>
          <w:bCs/>
          <w:color w:val="000000"/>
          <w:kern w:val="32"/>
          <w:sz w:val="28"/>
          <w:szCs w:val="28"/>
        </w:rPr>
        <w:t>О</w:t>
      </w:r>
      <w:r w:rsidR="00390DAD" w:rsidRPr="00390DAD">
        <w:rPr>
          <w:b/>
          <w:bCs/>
          <w:color w:val="000000"/>
          <w:kern w:val="32"/>
          <w:sz w:val="28"/>
          <w:szCs w:val="28"/>
        </w:rPr>
        <w:t>б утверждении нормативов запасов топлива на источниках</w:t>
      </w:r>
      <w:r w:rsidR="00390DAD">
        <w:rPr>
          <w:b/>
          <w:bCs/>
          <w:color w:val="000000"/>
          <w:kern w:val="32"/>
          <w:sz w:val="28"/>
          <w:szCs w:val="28"/>
        </w:rPr>
        <w:t xml:space="preserve"> </w:t>
      </w:r>
      <w:r w:rsidR="00390DAD" w:rsidRPr="00390DAD">
        <w:rPr>
          <w:b/>
          <w:bCs/>
          <w:color w:val="000000"/>
          <w:kern w:val="32"/>
          <w:sz w:val="28"/>
          <w:szCs w:val="28"/>
        </w:rPr>
        <w:t xml:space="preserve">тепловой энергии </w:t>
      </w:r>
      <w:r w:rsidR="00CA18CF">
        <w:rPr>
          <w:b/>
          <w:bCs/>
          <w:color w:val="000000"/>
          <w:kern w:val="32"/>
          <w:sz w:val="28"/>
          <w:szCs w:val="28"/>
        </w:rPr>
        <w:t>К</w:t>
      </w:r>
      <w:r w:rsidR="00390DAD" w:rsidRPr="00390DAD">
        <w:rPr>
          <w:b/>
          <w:bCs/>
          <w:color w:val="000000"/>
          <w:kern w:val="32"/>
          <w:sz w:val="28"/>
          <w:szCs w:val="28"/>
        </w:rPr>
        <w:t>емеровской области, за исключением</w:t>
      </w:r>
      <w:r w:rsidR="00390DAD">
        <w:rPr>
          <w:b/>
          <w:bCs/>
          <w:color w:val="000000"/>
          <w:kern w:val="32"/>
          <w:sz w:val="28"/>
          <w:szCs w:val="28"/>
        </w:rPr>
        <w:t xml:space="preserve"> </w:t>
      </w:r>
      <w:r w:rsidR="00390DAD" w:rsidRPr="00390DAD">
        <w:rPr>
          <w:b/>
          <w:bCs/>
          <w:color w:val="000000"/>
          <w:kern w:val="32"/>
          <w:sz w:val="28"/>
          <w:szCs w:val="28"/>
        </w:rPr>
        <w:t>источников тепловой энергии, функционирующих в режиме</w:t>
      </w:r>
      <w:r w:rsidR="00390DAD">
        <w:rPr>
          <w:b/>
          <w:bCs/>
          <w:color w:val="000000"/>
          <w:kern w:val="32"/>
          <w:sz w:val="28"/>
          <w:szCs w:val="28"/>
        </w:rPr>
        <w:t xml:space="preserve"> </w:t>
      </w:r>
      <w:r w:rsidR="00390DAD" w:rsidRPr="00390DAD">
        <w:rPr>
          <w:b/>
          <w:bCs/>
          <w:color w:val="000000"/>
          <w:kern w:val="32"/>
          <w:sz w:val="28"/>
          <w:szCs w:val="28"/>
        </w:rPr>
        <w:t>комбинированной выработки электрической и тепловой энергии</w:t>
      </w:r>
      <w:r w:rsidR="00390DAD">
        <w:rPr>
          <w:b/>
          <w:bCs/>
          <w:color w:val="000000"/>
          <w:kern w:val="32"/>
          <w:sz w:val="28"/>
          <w:szCs w:val="28"/>
        </w:rPr>
        <w:t xml:space="preserve"> </w:t>
      </w:r>
      <w:r w:rsidR="00390DAD" w:rsidRPr="00390DAD">
        <w:rPr>
          <w:b/>
          <w:bCs/>
          <w:color w:val="000000"/>
          <w:kern w:val="32"/>
          <w:sz w:val="28"/>
          <w:szCs w:val="28"/>
        </w:rPr>
        <w:t>с установленной мощностью производства электрической энергии</w:t>
      </w:r>
      <w:r w:rsidR="00390DAD">
        <w:rPr>
          <w:b/>
          <w:bCs/>
          <w:color w:val="000000"/>
          <w:kern w:val="32"/>
          <w:sz w:val="28"/>
          <w:szCs w:val="28"/>
        </w:rPr>
        <w:t xml:space="preserve"> </w:t>
      </w:r>
      <w:r w:rsidR="00390DAD" w:rsidRPr="00390DAD">
        <w:rPr>
          <w:b/>
          <w:bCs/>
          <w:color w:val="000000"/>
          <w:kern w:val="32"/>
          <w:sz w:val="28"/>
          <w:szCs w:val="28"/>
        </w:rPr>
        <w:t xml:space="preserve">25 </w:t>
      </w:r>
      <w:r w:rsidR="00345015">
        <w:rPr>
          <w:b/>
          <w:bCs/>
          <w:color w:val="000000"/>
          <w:kern w:val="32"/>
          <w:sz w:val="28"/>
          <w:szCs w:val="28"/>
        </w:rPr>
        <w:t>МВ</w:t>
      </w:r>
      <w:r w:rsidR="00390DAD" w:rsidRPr="00390DAD">
        <w:rPr>
          <w:b/>
          <w:bCs/>
          <w:color w:val="000000"/>
          <w:kern w:val="32"/>
          <w:sz w:val="28"/>
          <w:szCs w:val="28"/>
        </w:rPr>
        <w:t>т и более,</w:t>
      </w:r>
      <w:r w:rsidR="00390DAD">
        <w:rPr>
          <w:b/>
          <w:bCs/>
          <w:color w:val="000000"/>
          <w:kern w:val="32"/>
          <w:sz w:val="28"/>
          <w:szCs w:val="28"/>
        </w:rPr>
        <w:br/>
      </w:r>
      <w:r w:rsidR="00390DAD" w:rsidRPr="00390DAD">
        <w:rPr>
          <w:b/>
          <w:bCs/>
          <w:color w:val="000000"/>
          <w:kern w:val="32"/>
          <w:sz w:val="28"/>
          <w:szCs w:val="28"/>
        </w:rPr>
        <w:t xml:space="preserve"> на 2020 год</w:t>
      </w:r>
      <w:bookmarkEnd w:id="1"/>
      <w:r w:rsidR="00AC4C20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6A37B8D8" w14:textId="77777777"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76BB2D01" w14:textId="77777777" w:rsidR="007B0709" w:rsidRDefault="007B0709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05BA66D8" w14:textId="77777777" w:rsidR="00ED584B" w:rsidRDefault="00ED584B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ED584B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Кемеровской области </w:t>
      </w:r>
      <w:r>
        <w:rPr>
          <w:bCs/>
          <w:color w:val="000000"/>
          <w:kern w:val="32"/>
          <w:sz w:val="28"/>
          <w:szCs w:val="28"/>
        </w:rPr>
        <w:t xml:space="preserve">                 </w:t>
      </w:r>
      <w:r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224C27D8" w14:textId="5C9B5938" w:rsidR="00CA18CF" w:rsidRDefault="00CE1CB9" w:rsidP="00076867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ED584B">
        <w:rPr>
          <w:bCs/>
          <w:color w:val="000000"/>
          <w:kern w:val="32"/>
          <w:sz w:val="28"/>
          <w:szCs w:val="28"/>
        </w:rPr>
        <w:t xml:space="preserve">Внести </w:t>
      </w:r>
      <w:r w:rsidR="007B0709" w:rsidRPr="00ED584B">
        <w:rPr>
          <w:bCs/>
          <w:color w:val="000000"/>
          <w:kern w:val="32"/>
          <w:sz w:val="28"/>
          <w:szCs w:val="28"/>
        </w:rPr>
        <w:t xml:space="preserve">в </w:t>
      </w:r>
      <w:r w:rsidR="00E0314B" w:rsidRPr="00ED584B">
        <w:rPr>
          <w:bCs/>
          <w:color w:val="000000"/>
          <w:kern w:val="32"/>
          <w:sz w:val="28"/>
          <w:szCs w:val="28"/>
        </w:rPr>
        <w:t>постановлени</w:t>
      </w:r>
      <w:r w:rsidR="00CA18CF">
        <w:rPr>
          <w:bCs/>
          <w:color w:val="000000"/>
          <w:kern w:val="32"/>
          <w:sz w:val="28"/>
          <w:szCs w:val="28"/>
        </w:rPr>
        <w:t>е</w:t>
      </w:r>
      <w:r w:rsidR="00E0314B" w:rsidRPr="00ED584B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5E58DA">
        <w:rPr>
          <w:bCs/>
          <w:color w:val="000000"/>
          <w:kern w:val="32"/>
          <w:sz w:val="28"/>
          <w:szCs w:val="28"/>
        </w:rPr>
        <w:t>12</w:t>
      </w:r>
      <w:r w:rsidR="00ED584B" w:rsidRPr="00ED584B">
        <w:rPr>
          <w:bCs/>
          <w:color w:val="000000"/>
          <w:kern w:val="32"/>
          <w:sz w:val="28"/>
          <w:szCs w:val="28"/>
        </w:rPr>
        <w:t>.</w:t>
      </w:r>
      <w:r w:rsidR="005E58DA">
        <w:rPr>
          <w:bCs/>
          <w:color w:val="000000"/>
          <w:kern w:val="32"/>
          <w:sz w:val="28"/>
          <w:szCs w:val="28"/>
        </w:rPr>
        <w:t>09</w:t>
      </w:r>
      <w:r w:rsidR="00ED584B" w:rsidRPr="00ED584B">
        <w:rPr>
          <w:bCs/>
          <w:color w:val="000000"/>
          <w:kern w:val="32"/>
          <w:sz w:val="28"/>
          <w:szCs w:val="28"/>
        </w:rPr>
        <w:t xml:space="preserve">.2019 № </w:t>
      </w:r>
      <w:r w:rsidR="005E58DA">
        <w:rPr>
          <w:bCs/>
          <w:color w:val="000000"/>
          <w:kern w:val="32"/>
          <w:sz w:val="28"/>
          <w:szCs w:val="28"/>
        </w:rPr>
        <w:t>266</w:t>
      </w:r>
      <w:r w:rsidR="00E82A06" w:rsidRPr="00ED584B">
        <w:rPr>
          <w:bCs/>
          <w:color w:val="000000"/>
          <w:kern w:val="32"/>
          <w:sz w:val="28"/>
          <w:szCs w:val="28"/>
        </w:rPr>
        <w:t xml:space="preserve"> </w:t>
      </w:r>
      <w:r w:rsidR="00E0314B" w:rsidRPr="00ED584B">
        <w:rPr>
          <w:bCs/>
          <w:color w:val="000000"/>
          <w:kern w:val="32"/>
          <w:sz w:val="28"/>
          <w:szCs w:val="28"/>
        </w:rPr>
        <w:t>«</w:t>
      </w:r>
      <w:r w:rsidR="00390DAD" w:rsidRPr="00390DAD">
        <w:rPr>
          <w:color w:val="000000"/>
          <w:kern w:val="32"/>
          <w:sz w:val="28"/>
          <w:szCs w:val="28"/>
        </w:rPr>
        <w:t xml:space="preserve">Об утверждении нормативов запасов топлива на источниках тепловой энергии </w:t>
      </w:r>
      <w:r w:rsidR="00CA18CF">
        <w:rPr>
          <w:color w:val="000000"/>
          <w:kern w:val="32"/>
          <w:sz w:val="28"/>
          <w:szCs w:val="28"/>
        </w:rPr>
        <w:t>К</w:t>
      </w:r>
      <w:r w:rsidR="00390DAD" w:rsidRPr="00390DAD">
        <w:rPr>
          <w:color w:val="000000"/>
          <w:kern w:val="32"/>
          <w:sz w:val="28"/>
          <w:szCs w:val="28"/>
        </w:rPr>
        <w:t xml:space="preserve">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</w:t>
      </w:r>
      <w:r w:rsidR="00345015">
        <w:rPr>
          <w:color w:val="000000"/>
          <w:kern w:val="32"/>
          <w:sz w:val="28"/>
          <w:szCs w:val="28"/>
        </w:rPr>
        <w:t>МВ</w:t>
      </w:r>
      <w:r w:rsidR="00390DAD" w:rsidRPr="00390DAD">
        <w:rPr>
          <w:color w:val="000000"/>
          <w:kern w:val="32"/>
          <w:sz w:val="28"/>
          <w:szCs w:val="28"/>
        </w:rPr>
        <w:t>т и более, на 2020 год</w:t>
      </w:r>
      <w:r w:rsidR="00E0314B" w:rsidRPr="00ED584B">
        <w:rPr>
          <w:bCs/>
          <w:color w:val="000000"/>
          <w:kern w:val="32"/>
          <w:sz w:val="28"/>
          <w:szCs w:val="28"/>
        </w:rPr>
        <w:t>»</w:t>
      </w:r>
      <w:r w:rsidR="00962F6F" w:rsidRPr="00ED584B">
        <w:rPr>
          <w:bCs/>
          <w:color w:val="000000"/>
          <w:kern w:val="32"/>
          <w:sz w:val="28"/>
          <w:szCs w:val="28"/>
        </w:rPr>
        <w:t>,</w:t>
      </w:r>
      <w:r w:rsidR="00E0314B" w:rsidRPr="00ED584B">
        <w:rPr>
          <w:bCs/>
          <w:color w:val="000000"/>
          <w:kern w:val="32"/>
          <w:sz w:val="28"/>
          <w:szCs w:val="28"/>
        </w:rPr>
        <w:t xml:space="preserve"> </w:t>
      </w:r>
      <w:r w:rsidR="0071610A" w:rsidRPr="00ED584B">
        <w:rPr>
          <w:bCs/>
          <w:color w:val="000000"/>
          <w:kern w:val="32"/>
          <w:sz w:val="28"/>
          <w:szCs w:val="28"/>
        </w:rPr>
        <w:t>следующие изменения</w:t>
      </w:r>
      <w:r w:rsidR="00CA18CF">
        <w:rPr>
          <w:bCs/>
          <w:color w:val="000000"/>
          <w:kern w:val="32"/>
          <w:sz w:val="28"/>
          <w:szCs w:val="28"/>
        </w:rPr>
        <w:t>:</w:t>
      </w:r>
      <w:r w:rsidR="00076867">
        <w:rPr>
          <w:bCs/>
          <w:color w:val="000000"/>
          <w:kern w:val="32"/>
          <w:sz w:val="28"/>
          <w:szCs w:val="28"/>
        </w:rPr>
        <w:t xml:space="preserve"> </w:t>
      </w:r>
    </w:p>
    <w:p w14:paraId="5B081A19" w14:textId="2AF66E74" w:rsidR="0009137A" w:rsidRPr="00CA18CF" w:rsidRDefault="00CA18CF" w:rsidP="00CA18CF">
      <w:pPr>
        <w:pStyle w:val="ab"/>
        <w:numPr>
          <w:ilvl w:val="1"/>
          <w:numId w:val="19"/>
        </w:numPr>
        <w:tabs>
          <w:tab w:val="left" w:pos="426"/>
          <w:tab w:val="left" w:pos="1134"/>
        </w:tabs>
        <w:jc w:val="both"/>
        <w:rPr>
          <w:bCs/>
          <w:color w:val="000000"/>
          <w:kern w:val="32"/>
          <w:sz w:val="28"/>
          <w:szCs w:val="28"/>
        </w:rPr>
      </w:pPr>
      <w:bookmarkStart w:id="2" w:name="_Hlk27672003"/>
      <w:r>
        <w:rPr>
          <w:bCs/>
          <w:color w:val="000000"/>
          <w:kern w:val="32"/>
          <w:sz w:val="28"/>
          <w:szCs w:val="28"/>
        </w:rPr>
        <w:t xml:space="preserve"> В</w:t>
      </w:r>
      <w:r w:rsidR="001F165F" w:rsidRPr="00CA18CF">
        <w:rPr>
          <w:bCs/>
          <w:color w:val="000000"/>
          <w:kern w:val="32"/>
          <w:sz w:val="28"/>
          <w:szCs w:val="28"/>
        </w:rPr>
        <w:t xml:space="preserve"> п</w:t>
      </w:r>
      <w:r w:rsidR="007B0709" w:rsidRPr="00CA18CF">
        <w:rPr>
          <w:bCs/>
          <w:color w:val="000000"/>
          <w:kern w:val="32"/>
          <w:sz w:val="28"/>
          <w:szCs w:val="28"/>
        </w:rPr>
        <w:t>ункт</w:t>
      </w:r>
      <w:r w:rsidR="001F165F" w:rsidRPr="00CA18CF">
        <w:rPr>
          <w:bCs/>
          <w:color w:val="000000"/>
          <w:kern w:val="32"/>
          <w:sz w:val="28"/>
          <w:szCs w:val="28"/>
        </w:rPr>
        <w:t>е</w:t>
      </w:r>
      <w:r w:rsidR="007B0709" w:rsidRPr="00CA18CF">
        <w:rPr>
          <w:bCs/>
          <w:color w:val="000000"/>
          <w:kern w:val="32"/>
          <w:sz w:val="28"/>
          <w:szCs w:val="28"/>
        </w:rPr>
        <w:t xml:space="preserve"> </w:t>
      </w:r>
      <w:r w:rsidR="00390DAD" w:rsidRPr="00CA18CF">
        <w:rPr>
          <w:bCs/>
          <w:color w:val="000000"/>
          <w:kern w:val="32"/>
          <w:sz w:val="28"/>
          <w:szCs w:val="28"/>
        </w:rPr>
        <w:t>21</w:t>
      </w:r>
      <w:r w:rsidR="001F165F" w:rsidRPr="00CA18CF">
        <w:rPr>
          <w:bCs/>
          <w:color w:val="000000"/>
          <w:kern w:val="32"/>
          <w:sz w:val="28"/>
          <w:szCs w:val="28"/>
        </w:rPr>
        <w:t xml:space="preserve"> </w:t>
      </w:r>
      <w:r w:rsidR="0009137A" w:rsidRPr="00CA18CF">
        <w:rPr>
          <w:bCs/>
          <w:color w:val="000000"/>
          <w:kern w:val="32"/>
          <w:sz w:val="28"/>
          <w:szCs w:val="28"/>
        </w:rPr>
        <w:t>таблицы</w:t>
      </w:r>
      <w:r>
        <w:rPr>
          <w:bCs/>
          <w:color w:val="000000"/>
          <w:kern w:val="32"/>
          <w:sz w:val="28"/>
          <w:szCs w:val="28"/>
        </w:rPr>
        <w:t xml:space="preserve"> приложения</w:t>
      </w:r>
      <w:r w:rsidR="0009137A" w:rsidRPr="00CA18CF">
        <w:rPr>
          <w:bCs/>
          <w:color w:val="000000"/>
          <w:kern w:val="32"/>
          <w:sz w:val="28"/>
          <w:szCs w:val="28"/>
        </w:rPr>
        <w:t>:</w:t>
      </w:r>
    </w:p>
    <w:p w14:paraId="5463AF9C" w14:textId="7D001FAD" w:rsidR="00CA18CF" w:rsidRDefault="00434E0B" w:rsidP="00CA18CF">
      <w:pPr>
        <w:pStyle w:val="ab"/>
        <w:numPr>
          <w:ilvl w:val="2"/>
          <w:numId w:val="20"/>
        </w:numPr>
        <w:tabs>
          <w:tab w:val="left" w:pos="709"/>
          <w:tab w:val="left" w:pos="1276"/>
        </w:tabs>
        <w:ind w:left="1276" w:hanging="567"/>
        <w:jc w:val="both"/>
        <w:rPr>
          <w:bCs/>
          <w:color w:val="000000"/>
          <w:kern w:val="32"/>
          <w:sz w:val="28"/>
          <w:szCs w:val="28"/>
        </w:rPr>
      </w:pPr>
      <w:r w:rsidRPr="00390DAD">
        <w:rPr>
          <w:bCs/>
          <w:color w:val="000000"/>
          <w:kern w:val="32"/>
          <w:sz w:val="28"/>
          <w:szCs w:val="28"/>
        </w:rPr>
        <w:t>В</w:t>
      </w:r>
      <w:r w:rsidR="0009137A" w:rsidRPr="00390DAD">
        <w:rPr>
          <w:bCs/>
          <w:color w:val="000000"/>
          <w:kern w:val="32"/>
          <w:sz w:val="28"/>
          <w:szCs w:val="28"/>
        </w:rPr>
        <w:t xml:space="preserve"> столбце </w:t>
      </w:r>
      <w:r w:rsidR="005E58DA" w:rsidRPr="00390DAD">
        <w:rPr>
          <w:bCs/>
          <w:color w:val="000000"/>
          <w:kern w:val="32"/>
          <w:sz w:val="28"/>
          <w:szCs w:val="28"/>
        </w:rPr>
        <w:t>4</w:t>
      </w:r>
      <w:r w:rsidR="007B0709" w:rsidRPr="00390DAD">
        <w:rPr>
          <w:bCs/>
          <w:color w:val="000000"/>
          <w:kern w:val="32"/>
          <w:sz w:val="28"/>
          <w:szCs w:val="28"/>
        </w:rPr>
        <w:t xml:space="preserve"> </w:t>
      </w:r>
      <w:r w:rsidR="001F165F" w:rsidRPr="00390DAD">
        <w:rPr>
          <w:bCs/>
          <w:color w:val="000000"/>
          <w:kern w:val="32"/>
          <w:sz w:val="28"/>
          <w:szCs w:val="28"/>
        </w:rPr>
        <w:t>цифр</w:t>
      </w:r>
      <w:r w:rsidR="00C55C80" w:rsidRPr="00390DAD">
        <w:rPr>
          <w:bCs/>
          <w:color w:val="000000"/>
          <w:kern w:val="32"/>
          <w:sz w:val="28"/>
          <w:szCs w:val="28"/>
        </w:rPr>
        <w:t>ы</w:t>
      </w:r>
      <w:r w:rsidR="001F165F" w:rsidRPr="00390DAD">
        <w:rPr>
          <w:bCs/>
          <w:color w:val="000000"/>
          <w:kern w:val="32"/>
          <w:sz w:val="28"/>
          <w:szCs w:val="28"/>
        </w:rPr>
        <w:t xml:space="preserve"> </w:t>
      </w:r>
      <w:r w:rsidR="00C948C1" w:rsidRPr="00390DAD">
        <w:rPr>
          <w:bCs/>
          <w:color w:val="000000"/>
          <w:kern w:val="32"/>
          <w:sz w:val="28"/>
          <w:szCs w:val="28"/>
        </w:rPr>
        <w:t>«</w:t>
      </w:r>
      <w:r w:rsidR="00390DAD">
        <w:rPr>
          <w:bCs/>
          <w:color w:val="000000"/>
          <w:kern w:val="32"/>
          <w:sz w:val="28"/>
          <w:szCs w:val="28"/>
        </w:rPr>
        <w:t>19,924</w:t>
      </w:r>
      <w:r w:rsidR="00C948C1" w:rsidRPr="00390DAD">
        <w:rPr>
          <w:bCs/>
          <w:color w:val="000000"/>
          <w:kern w:val="32"/>
          <w:sz w:val="28"/>
          <w:szCs w:val="28"/>
        </w:rPr>
        <w:t>»</w:t>
      </w:r>
      <w:r w:rsidR="001F165F" w:rsidRPr="00390DAD">
        <w:rPr>
          <w:bCs/>
          <w:color w:val="000000"/>
          <w:kern w:val="32"/>
          <w:sz w:val="28"/>
          <w:szCs w:val="28"/>
        </w:rPr>
        <w:t xml:space="preserve"> заменить </w:t>
      </w:r>
      <w:r w:rsidR="00C55C80" w:rsidRPr="00390DAD">
        <w:rPr>
          <w:bCs/>
          <w:color w:val="000000"/>
          <w:kern w:val="32"/>
          <w:sz w:val="28"/>
          <w:szCs w:val="28"/>
        </w:rPr>
        <w:t>цифрами</w:t>
      </w:r>
      <w:r w:rsidR="001F165F" w:rsidRPr="00390DAD">
        <w:rPr>
          <w:bCs/>
          <w:color w:val="000000"/>
          <w:kern w:val="32"/>
          <w:sz w:val="28"/>
          <w:szCs w:val="28"/>
        </w:rPr>
        <w:t xml:space="preserve"> </w:t>
      </w:r>
      <w:r w:rsidR="00C948C1" w:rsidRPr="00390DAD">
        <w:rPr>
          <w:bCs/>
          <w:color w:val="000000"/>
          <w:kern w:val="32"/>
          <w:sz w:val="28"/>
          <w:szCs w:val="28"/>
        </w:rPr>
        <w:t>«</w:t>
      </w:r>
      <w:r w:rsidR="00390DAD">
        <w:rPr>
          <w:bCs/>
          <w:color w:val="000000"/>
          <w:kern w:val="32"/>
          <w:sz w:val="28"/>
          <w:szCs w:val="28"/>
        </w:rPr>
        <w:t>18,78</w:t>
      </w:r>
      <w:r w:rsidR="00717A4D">
        <w:rPr>
          <w:bCs/>
          <w:color w:val="000000"/>
          <w:kern w:val="32"/>
          <w:sz w:val="28"/>
          <w:szCs w:val="28"/>
        </w:rPr>
        <w:t>3</w:t>
      </w:r>
      <w:r w:rsidR="00C948C1" w:rsidRPr="00390DAD">
        <w:rPr>
          <w:bCs/>
          <w:color w:val="000000"/>
          <w:kern w:val="32"/>
          <w:sz w:val="28"/>
          <w:szCs w:val="28"/>
        </w:rPr>
        <w:t>»</w:t>
      </w:r>
      <w:r w:rsidR="00CA18CF">
        <w:rPr>
          <w:bCs/>
          <w:color w:val="000000"/>
          <w:kern w:val="32"/>
          <w:sz w:val="28"/>
          <w:szCs w:val="28"/>
        </w:rPr>
        <w:t>.</w:t>
      </w:r>
    </w:p>
    <w:p w14:paraId="674FBF48" w14:textId="5B09593F" w:rsidR="00CA18CF" w:rsidRDefault="00390DAD" w:rsidP="00CA18CF">
      <w:pPr>
        <w:pStyle w:val="ab"/>
        <w:numPr>
          <w:ilvl w:val="2"/>
          <w:numId w:val="20"/>
        </w:numPr>
        <w:tabs>
          <w:tab w:val="left" w:pos="709"/>
          <w:tab w:val="left" w:pos="1276"/>
        </w:tabs>
        <w:ind w:left="1276" w:hanging="567"/>
        <w:jc w:val="both"/>
        <w:rPr>
          <w:bCs/>
          <w:color w:val="000000"/>
          <w:kern w:val="32"/>
          <w:sz w:val="28"/>
          <w:szCs w:val="28"/>
        </w:rPr>
      </w:pPr>
      <w:r w:rsidRPr="00CA18CF">
        <w:rPr>
          <w:bCs/>
          <w:color w:val="000000"/>
          <w:kern w:val="32"/>
          <w:sz w:val="28"/>
          <w:szCs w:val="28"/>
        </w:rPr>
        <w:t>В столбце 5 цифры «18,878» заменить цифрами «17,688»</w:t>
      </w:r>
      <w:r w:rsidR="00CA18CF">
        <w:rPr>
          <w:bCs/>
          <w:color w:val="000000"/>
          <w:kern w:val="32"/>
          <w:sz w:val="28"/>
          <w:szCs w:val="28"/>
        </w:rPr>
        <w:t>.</w:t>
      </w:r>
    </w:p>
    <w:p w14:paraId="76B3142B" w14:textId="10B1A619" w:rsidR="00390DAD" w:rsidRPr="00CA18CF" w:rsidRDefault="00390DAD" w:rsidP="00CA18CF">
      <w:pPr>
        <w:pStyle w:val="ab"/>
        <w:numPr>
          <w:ilvl w:val="2"/>
          <w:numId w:val="20"/>
        </w:numPr>
        <w:tabs>
          <w:tab w:val="left" w:pos="709"/>
          <w:tab w:val="left" w:pos="1276"/>
        </w:tabs>
        <w:ind w:left="1276" w:hanging="567"/>
        <w:jc w:val="both"/>
        <w:rPr>
          <w:bCs/>
          <w:color w:val="000000"/>
          <w:kern w:val="32"/>
          <w:sz w:val="28"/>
          <w:szCs w:val="28"/>
        </w:rPr>
      </w:pPr>
      <w:r w:rsidRPr="00CA18CF">
        <w:rPr>
          <w:bCs/>
          <w:color w:val="000000"/>
          <w:kern w:val="32"/>
          <w:sz w:val="28"/>
          <w:szCs w:val="28"/>
        </w:rPr>
        <w:t>В столбце 6 цифры «1,046» заменить цифрами «1,095».</w:t>
      </w:r>
    </w:p>
    <w:bookmarkEnd w:id="2"/>
    <w:p w14:paraId="21807B83" w14:textId="77777777" w:rsidR="00294F4C" w:rsidRPr="0071610A" w:rsidRDefault="003B2A78" w:rsidP="00CA18CF">
      <w:pPr>
        <w:numPr>
          <w:ilvl w:val="0"/>
          <w:numId w:val="20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14:paraId="590F227C" w14:textId="77777777" w:rsidR="007F45C1" w:rsidRPr="006E1966" w:rsidRDefault="00710E02" w:rsidP="00CA18CF">
      <w:pPr>
        <w:numPr>
          <w:ilvl w:val="0"/>
          <w:numId w:val="20"/>
        </w:numPr>
        <w:tabs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14:paraId="34AADD58" w14:textId="77777777"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14:paraId="19FA3AD5" w14:textId="77777777" w:rsidR="00F54676" w:rsidRDefault="00F54676" w:rsidP="00DF26CC">
      <w:pPr>
        <w:ind w:firstLine="709"/>
        <w:rPr>
          <w:color w:val="000000"/>
          <w:sz w:val="28"/>
          <w:szCs w:val="28"/>
        </w:rPr>
      </w:pPr>
    </w:p>
    <w:p w14:paraId="2FAFCA42" w14:textId="77777777"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05EF0765" w14:textId="77777777"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C94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991" w:bottom="284" w:left="184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73889" w14:textId="77777777" w:rsidR="00700342" w:rsidRDefault="00700342">
      <w:r>
        <w:separator/>
      </w:r>
    </w:p>
  </w:endnote>
  <w:endnote w:type="continuationSeparator" w:id="0">
    <w:p w14:paraId="5A47E7EB" w14:textId="77777777" w:rsidR="00700342" w:rsidRDefault="0070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1BA9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4B25D2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350B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2E5C" w14:textId="77777777" w:rsidR="00700342" w:rsidRDefault="00700342">
      <w:r>
        <w:separator/>
      </w:r>
    </w:p>
  </w:footnote>
  <w:footnote w:type="continuationSeparator" w:id="0">
    <w:p w14:paraId="72D8EBC3" w14:textId="77777777" w:rsidR="00700342" w:rsidRDefault="0070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0357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06E1D97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591B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A06">
      <w:rPr>
        <w:noProof/>
      </w:rPr>
      <w:t>2</w:t>
    </w:r>
    <w:r>
      <w:fldChar w:fldCharType="end"/>
    </w:r>
  </w:p>
  <w:p w14:paraId="32C11EED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9A9A0" w14:textId="77777777"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8DB6570"/>
    <w:multiLevelType w:val="multilevel"/>
    <w:tmpl w:val="96547C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7"/>
  </w:num>
  <w:num w:numId="18">
    <w:abstractNumId w:val="1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167A4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2478"/>
    <w:rsid w:val="00067B1B"/>
    <w:rsid w:val="000710BC"/>
    <w:rsid w:val="0007454B"/>
    <w:rsid w:val="00074E2B"/>
    <w:rsid w:val="00076867"/>
    <w:rsid w:val="00077B6C"/>
    <w:rsid w:val="00084E10"/>
    <w:rsid w:val="00084E7F"/>
    <w:rsid w:val="00085A9A"/>
    <w:rsid w:val="00087343"/>
    <w:rsid w:val="0009137A"/>
    <w:rsid w:val="00091E36"/>
    <w:rsid w:val="000939E3"/>
    <w:rsid w:val="00094A80"/>
    <w:rsid w:val="000966BE"/>
    <w:rsid w:val="000975AE"/>
    <w:rsid w:val="00097A6C"/>
    <w:rsid w:val="000A4CCD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2003F7"/>
    <w:rsid w:val="00200ACB"/>
    <w:rsid w:val="00201729"/>
    <w:rsid w:val="002066C9"/>
    <w:rsid w:val="002075C0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5015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0DAD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2573"/>
    <w:rsid w:val="00423B65"/>
    <w:rsid w:val="00425094"/>
    <w:rsid w:val="004255D5"/>
    <w:rsid w:val="00426BD2"/>
    <w:rsid w:val="00427BAC"/>
    <w:rsid w:val="00434E0B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8DA"/>
    <w:rsid w:val="005E5DCD"/>
    <w:rsid w:val="005E6B8B"/>
    <w:rsid w:val="005F0B0F"/>
    <w:rsid w:val="005F2E9F"/>
    <w:rsid w:val="005F69B0"/>
    <w:rsid w:val="005F6A7B"/>
    <w:rsid w:val="005F7010"/>
    <w:rsid w:val="006028BC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00342"/>
    <w:rsid w:val="0071070C"/>
    <w:rsid w:val="00710E02"/>
    <w:rsid w:val="00713468"/>
    <w:rsid w:val="00714F7C"/>
    <w:rsid w:val="0071610A"/>
    <w:rsid w:val="00717A4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1EBE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522B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18CF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47D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84B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5887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3417AF"/>
  <w15:docId w15:val="{27BCCC69-766B-4200-AEF0-D55B646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FDD5-F72E-4145-9FD9-186D1C75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23</cp:revision>
  <cp:lastPrinted>2017-12-18T04:37:00Z</cp:lastPrinted>
  <dcterms:created xsi:type="dcterms:W3CDTF">2017-11-28T07:13:00Z</dcterms:created>
  <dcterms:modified xsi:type="dcterms:W3CDTF">2019-12-22T10:55:00Z</dcterms:modified>
</cp:coreProperties>
</file>