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4A364A85" w:rsidR="001450C6" w:rsidRPr="00BC2E4A" w:rsidRDefault="001450C6" w:rsidP="001450C6">
      <w:pPr>
        <w:tabs>
          <w:tab w:val="left" w:pos="540"/>
        </w:tabs>
        <w:jc w:val="center"/>
        <w:rPr>
          <w:b/>
        </w:rPr>
      </w:pPr>
      <w:r w:rsidRPr="00C73561">
        <w:rPr>
          <w:b/>
        </w:rPr>
        <w:t xml:space="preserve">ПРОТОКОЛ № </w:t>
      </w:r>
      <w:r w:rsidR="00941B16">
        <w:rPr>
          <w:b/>
        </w:rPr>
        <w:t>8</w:t>
      </w:r>
      <w:r w:rsidR="00E431F4">
        <w:rPr>
          <w:b/>
        </w:rPr>
        <w:t>1</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72A3E517" w:rsidR="001450C6" w:rsidRPr="00C73561" w:rsidRDefault="00E431F4" w:rsidP="001450C6">
      <w:pPr>
        <w:jc w:val="both"/>
      </w:pPr>
      <w:r>
        <w:t>13</w:t>
      </w:r>
      <w:r w:rsidR="007407D0" w:rsidRPr="00C73561">
        <w:t>.</w:t>
      </w:r>
      <w:r w:rsidR="004F6E8A">
        <w:t>1</w:t>
      </w:r>
      <w:r w:rsidR="00F94C88">
        <w:t>1</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6B1CAE8A" w14:textId="17814CA8" w:rsidR="00D0271B" w:rsidRPr="004224D0" w:rsidRDefault="001450C6" w:rsidP="00D0271B">
      <w:pPr>
        <w:ind w:right="-142"/>
        <w:jc w:val="both"/>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r w:rsidR="00D0271B">
        <w:rPr>
          <w:bCs/>
        </w:rPr>
        <w:t>,</w:t>
      </w:r>
      <w:r w:rsidR="00D0271B" w:rsidRPr="00D0271B">
        <w:rPr>
          <w:bCs/>
        </w:rPr>
        <w:t xml:space="preserve"> </w:t>
      </w:r>
      <w:r w:rsidR="00D0271B">
        <w:rPr>
          <w:bCs/>
        </w:rPr>
        <w:t>Горовых К.П. (с правом совещательного голоса, участие в голосовании не принимает).</w:t>
      </w:r>
    </w:p>
    <w:p w14:paraId="7404C1CC" w14:textId="49851266" w:rsidR="001450C6" w:rsidRPr="00D57DB8" w:rsidRDefault="001450C6" w:rsidP="00CE3E2E">
      <w:pPr>
        <w:ind w:right="-142"/>
        <w:jc w:val="both"/>
        <w:rPr>
          <w:b/>
        </w:rPr>
      </w:pPr>
    </w:p>
    <w:p w14:paraId="2B434C50" w14:textId="088D8506"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494990C5" w14:textId="454DC23F" w:rsidR="001450C6" w:rsidRPr="00D57DB8" w:rsidRDefault="004F6E8A" w:rsidP="001450C6">
      <w:pPr>
        <w:jc w:val="both"/>
        <w:rPr>
          <w:bCs/>
        </w:rPr>
      </w:pPr>
      <w:r w:rsidRPr="00D57DB8">
        <w:rPr>
          <w:b/>
        </w:rPr>
        <w:t>Бушуева О.В.</w:t>
      </w:r>
      <w:r w:rsidR="001450C6" w:rsidRPr="00D57DB8">
        <w:rPr>
          <w:bCs/>
        </w:rPr>
        <w:t xml:space="preserve"> – начальник </w:t>
      </w:r>
      <w:proofErr w:type="spellStart"/>
      <w:r w:rsidRPr="00D57DB8">
        <w:rPr>
          <w:bCs/>
        </w:rPr>
        <w:t>контрольно</w:t>
      </w:r>
      <w:proofErr w:type="spellEnd"/>
      <w:r w:rsidRPr="00D57DB8">
        <w:rPr>
          <w:bCs/>
        </w:rPr>
        <w:t xml:space="preserve"> - </w:t>
      </w:r>
      <w:r w:rsidR="001450C6" w:rsidRPr="00D57DB8">
        <w:rPr>
          <w:bCs/>
        </w:rPr>
        <w:t xml:space="preserve">правового </w:t>
      </w:r>
      <w:r w:rsidRPr="00D57DB8">
        <w:rPr>
          <w:bCs/>
        </w:rPr>
        <w:t>управления</w:t>
      </w:r>
      <w:r w:rsidR="001450C6" w:rsidRPr="00D57DB8">
        <w:rPr>
          <w:bCs/>
        </w:rPr>
        <w:t xml:space="preserve"> </w:t>
      </w:r>
      <w:r w:rsidR="007407D0" w:rsidRPr="00D57DB8">
        <w:rPr>
          <w:bCs/>
        </w:rPr>
        <w:t>региональной энергетической комиссии Кемеровской области</w:t>
      </w:r>
      <w:r w:rsidR="00F478F4" w:rsidRPr="00D57DB8">
        <w:rPr>
          <w:bCs/>
        </w:rPr>
        <w:t>;</w:t>
      </w:r>
    </w:p>
    <w:p w14:paraId="1B81F090" w14:textId="40469753" w:rsidR="00F90AD3"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6F2824B0" w14:textId="161176E5" w:rsidR="00BA308B" w:rsidRPr="00D57DB8" w:rsidRDefault="00BA308B" w:rsidP="00F90AD3">
      <w:pPr>
        <w:jc w:val="both"/>
        <w:rPr>
          <w:bCs/>
        </w:rPr>
      </w:pPr>
      <w:proofErr w:type="spellStart"/>
      <w:r w:rsidRPr="00D57DB8">
        <w:rPr>
          <w:b/>
        </w:rPr>
        <w:t>Кулебакин</w:t>
      </w:r>
      <w:proofErr w:type="spellEnd"/>
      <w:r w:rsidRPr="00D57DB8">
        <w:rPr>
          <w:b/>
        </w:rPr>
        <w:t xml:space="preserve"> С.В. </w:t>
      </w:r>
      <w:r w:rsidRPr="00D57DB8">
        <w:rPr>
          <w:bCs/>
        </w:rPr>
        <w:t>– специалист технического отдела региональной энергетической комиссии Кемеровской области</w:t>
      </w:r>
      <w:r>
        <w:rPr>
          <w:bCs/>
        </w:rPr>
        <w:t>;</w:t>
      </w:r>
    </w:p>
    <w:p w14:paraId="49DB5AA4" w14:textId="135BD4D4" w:rsidR="00D779DD" w:rsidRDefault="00D779DD" w:rsidP="00A170C8">
      <w:pPr>
        <w:jc w:val="both"/>
        <w:rPr>
          <w:bCs/>
        </w:rPr>
      </w:pPr>
      <w:proofErr w:type="spellStart"/>
      <w:r>
        <w:rPr>
          <w:b/>
        </w:rPr>
        <w:t>Гаристов</w:t>
      </w:r>
      <w:proofErr w:type="spellEnd"/>
      <w:r>
        <w:rPr>
          <w:b/>
        </w:rPr>
        <w:t xml:space="preserve"> Н.Н. – </w:t>
      </w:r>
      <w:r w:rsidRPr="00D779DD">
        <w:rPr>
          <w:bCs/>
        </w:rPr>
        <w:t>генеральный директор ОАО «АЭЭ»</w:t>
      </w:r>
      <w:r w:rsidR="00D0271B">
        <w:rPr>
          <w:bCs/>
        </w:rPr>
        <w:t>;</w:t>
      </w:r>
    </w:p>
    <w:p w14:paraId="49E0481D" w14:textId="77777777" w:rsidR="00D0271B" w:rsidRPr="006D3A3C" w:rsidRDefault="00D0271B" w:rsidP="00D0271B">
      <w:pPr>
        <w:jc w:val="both"/>
        <w:rPr>
          <w:bCs/>
        </w:rPr>
      </w:pPr>
      <w:proofErr w:type="spellStart"/>
      <w:r w:rsidRPr="006D3A3C">
        <w:rPr>
          <w:b/>
        </w:rPr>
        <w:t>Хамзин</w:t>
      </w:r>
      <w:proofErr w:type="spellEnd"/>
      <w:r w:rsidRPr="006D3A3C">
        <w:rPr>
          <w:b/>
        </w:rPr>
        <w:t xml:space="preserve"> Р.Ш. – </w:t>
      </w:r>
      <w:r w:rsidRPr="006D3A3C">
        <w:rPr>
          <w:bCs/>
        </w:rPr>
        <w:t>главный консультант технического отдела региональной энергетической комиссии Кемеровской области;</w:t>
      </w:r>
    </w:p>
    <w:p w14:paraId="3F081BB2" w14:textId="77777777" w:rsidR="00D0271B" w:rsidRDefault="00D0271B" w:rsidP="00D0271B">
      <w:pPr>
        <w:jc w:val="both"/>
        <w:rPr>
          <w:bCs/>
        </w:rPr>
      </w:pPr>
      <w:proofErr w:type="spellStart"/>
      <w:r>
        <w:rPr>
          <w:b/>
        </w:rPr>
        <w:t>Вахнова</w:t>
      </w:r>
      <w:proofErr w:type="spellEnd"/>
      <w:r>
        <w:rPr>
          <w:b/>
        </w:rPr>
        <w:t xml:space="preserve"> О</w:t>
      </w:r>
      <w:r w:rsidRPr="005C15CB">
        <w:rPr>
          <w:b/>
        </w:rPr>
        <w:t>.</w:t>
      </w:r>
      <w:r>
        <w:rPr>
          <w:b/>
        </w:rPr>
        <w:t>О.</w:t>
      </w:r>
      <w:r>
        <w:rPr>
          <w:bCs/>
        </w:rPr>
        <w:t xml:space="preserve"> – главный </w:t>
      </w:r>
      <w:r w:rsidRPr="005C15CB">
        <w:rPr>
          <w:bCs/>
        </w:rPr>
        <w:t xml:space="preserve">консультант </w:t>
      </w:r>
      <w:r>
        <w:rPr>
          <w:bCs/>
        </w:rPr>
        <w:t xml:space="preserve">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7B5C833D" w14:textId="77777777" w:rsidR="007927BF" w:rsidRDefault="007927BF" w:rsidP="007927BF">
      <w:pPr>
        <w:jc w:val="both"/>
        <w:rPr>
          <w:bCs/>
        </w:rPr>
      </w:pPr>
      <w:r>
        <w:rPr>
          <w:b/>
        </w:rPr>
        <w:t xml:space="preserve">Абраменко О.А. – </w:t>
      </w:r>
      <w:r w:rsidRPr="005C15CB">
        <w:rPr>
          <w:bCs/>
        </w:rPr>
        <w:t xml:space="preserve">ведущий консультант </w:t>
      </w:r>
      <w:r>
        <w:rPr>
          <w:bCs/>
        </w:rPr>
        <w:t xml:space="preserve">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p>
    <w:p w14:paraId="2703DA6B" w14:textId="4A37FD2E" w:rsidR="00D0271B" w:rsidRDefault="007927BF" w:rsidP="00D0271B">
      <w:pPr>
        <w:ind w:right="-142"/>
        <w:jc w:val="both"/>
      </w:pPr>
      <w:r w:rsidRPr="007927BF">
        <w:rPr>
          <w:b/>
          <w:bCs/>
        </w:rPr>
        <w:t>Ермак Н.В.</w:t>
      </w:r>
      <w:r>
        <w:t xml:space="preserve"> – ведущий консультант отдела ценообразования на тепловую энергию и газ;</w:t>
      </w:r>
    </w:p>
    <w:p w14:paraId="138FEC48" w14:textId="6341D962" w:rsidR="007927BF" w:rsidRDefault="007927BF" w:rsidP="007927BF">
      <w:pPr>
        <w:jc w:val="both"/>
        <w:rPr>
          <w:bCs/>
        </w:rPr>
      </w:pPr>
      <w:r w:rsidRPr="007927BF">
        <w:rPr>
          <w:b/>
          <w:bCs/>
        </w:rPr>
        <w:t>Антоненко Е.И.</w:t>
      </w:r>
      <w:r>
        <w:t xml:space="preserve"> – начальник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p>
    <w:p w14:paraId="60F8AA05" w14:textId="024C5670" w:rsidR="007927BF" w:rsidRDefault="007927BF" w:rsidP="00D0271B">
      <w:pPr>
        <w:ind w:right="-142"/>
        <w:jc w:val="both"/>
      </w:pPr>
      <w:r w:rsidRPr="007927BF">
        <w:rPr>
          <w:b/>
          <w:bCs/>
        </w:rPr>
        <w:t>Сысолятин А.С.</w:t>
      </w:r>
      <w:r>
        <w:t xml:space="preserve"> – инженер технического отдела ОАО «АЭЭ»;</w:t>
      </w:r>
    </w:p>
    <w:p w14:paraId="459CADCD" w14:textId="574536C2" w:rsidR="007927BF" w:rsidRDefault="007927BF" w:rsidP="00D0271B">
      <w:pPr>
        <w:ind w:right="-142"/>
        <w:jc w:val="both"/>
      </w:pPr>
      <w:r w:rsidRPr="007927BF">
        <w:rPr>
          <w:b/>
          <w:bCs/>
        </w:rPr>
        <w:t>Алексина М.В.</w:t>
      </w:r>
      <w:r>
        <w:t xml:space="preserve"> – заместитель начальника отдела группы коммунальной энергетики </w:t>
      </w:r>
      <w:r>
        <w:br/>
        <w:t>ОАО «АЭЭ»;</w:t>
      </w:r>
    </w:p>
    <w:p w14:paraId="56CFE033" w14:textId="6D519035" w:rsidR="007927BF" w:rsidRDefault="007927BF" w:rsidP="007927BF">
      <w:pPr>
        <w:ind w:right="-142"/>
        <w:jc w:val="both"/>
      </w:pPr>
      <w:proofErr w:type="spellStart"/>
      <w:r w:rsidRPr="007927BF">
        <w:rPr>
          <w:b/>
          <w:bCs/>
        </w:rPr>
        <w:t>Карпюк</w:t>
      </w:r>
      <w:proofErr w:type="spellEnd"/>
      <w:r w:rsidRPr="007927BF">
        <w:rPr>
          <w:b/>
          <w:bCs/>
        </w:rPr>
        <w:t xml:space="preserve"> Д.Г. </w:t>
      </w:r>
      <w:r>
        <w:t>– экономист группы коммунальной энергетики ОАО «АЭЭ»;</w:t>
      </w:r>
    </w:p>
    <w:p w14:paraId="5E331F8D" w14:textId="664791AD" w:rsidR="007927BF" w:rsidRDefault="00E9173A" w:rsidP="00D0271B">
      <w:pPr>
        <w:ind w:right="-142"/>
        <w:jc w:val="both"/>
      </w:pPr>
      <w:r w:rsidRPr="00E9173A">
        <w:rPr>
          <w:b/>
          <w:bCs/>
        </w:rPr>
        <w:t>Лап</w:t>
      </w:r>
      <w:r w:rsidR="001839DB">
        <w:rPr>
          <w:b/>
          <w:bCs/>
        </w:rPr>
        <w:t>те</w:t>
      </w:r>
      <w:r w:rsidRPr="00E9173A">
        <w:rPr>
          <w:b/>
          <w:bCs/>
        </w:rPr>
        <w:t>ва К.А.</w:t>
      </w:r>
      <w:r>
        <w:t xml:space="preserve"> – начальник управления по тарифной политике ООО «ХК «СДС – Энерго»;</w:t>
      </w:r>
    </w:p>
    <w:p w14:paraId="3DF56743" w14:textId="64AF474A" w:rsidR="00E9173A" w:rsidRPr="00D57DB8" w:rsidRDefault="00E9173A" w:rsidP="00D0271B">
      <w:pPr>
        <w:ind w:right="-142"/>
        <w:jc w:val="both"/>
      </w:pPr>
      <w:proofErr w:type="spellStart"/>
      <w:r w:rsidRPr="00E9173A">
        <w:rPr>
          <w:b/>
          <w:bCs/>
        </w:rPr>
        <w:t>С</w:t>
      </w:r>
      <w:r w:rsidR="00C625D3">
        <w:rPr>
          <w:b/>
          <w:bCs/>
        </w:rPr>
        <w:t>а</w:t>
      </w:r>
      <w:r w:rsidRPr="00E9173A">
        <w:rPr>
          <w:b/>
          <w:bCs/>
        </w:rPr>
        <w:t>хапов</w:t>
      </w:r>
      <w:proofErr w:type="spellEnd"/>
      <w:r w:rsidRPr="00E9173A">
        <w:rPr>
          <w:b/>
          <w:bCs/>
        </w:rPr>
        <w:t xml:space="preserve"> Р.А.</w:t>
      </w:r>
      <w:r>
        <w:t xml:space="preserve"> – генеральный директор АО «ПО Водоканал» г. Прокопьевска.</w:t>
      </w:r>
    </w:p>
    <w:p w14:paraId="107C1D7F" w14:textId="77777777" w:rsidR="00DC6576" w:rsidRPr="000D004C" w:rsidRDefault="00DC6576" w:rsidP="00BC2E4A">
      <w:pPr>
        <w:jc w:val="both"/>
        <w:rPr>
          <w:b/>
        </w:rPr>
      </w:pPr>
    </w:p>
    <w:p w14:paraId="30EA8431" w14:textId="77777777" w:rsidR="009A68FD" w:rsidRDefault="009A68FD" w:rsidP="00BC2E4A">
      <w:pPr>
        <w:jc w:val="both"/>
        <w:rPr>
          <w:b/>
        </w:rPr>
      </w:pPr>
    </w:p>
    <w:p w14:paraId="65D81739" w14:textId="73D441BA" w:rsidR="00235241" w:rsidRPr="00BC2E4A" w:rsidRDefault="00235241" w:rsidP="00BC2E4A">
      <w:pPr>
        <w:jc w:val="both"/>
        <w:rPr>
          <w:bCs/>
        </w:rPr>
      </w:pPr>
      <w:r w:rsidRPr="00BC2E4A">
        <w:rPr>
          <w:b/>
        </w:rPr>
        <w:t>Малюта Д.В.</w:t>
      </w:r>
      <w:r w:rsidRPr="00BC2E4A">
        <w:rPr>
          <w:bCs/>
        </w:rPr>
        <w:t xml:space="preserve"> ознакомил присутствующих с повесткой дня</w:t>
      </w:r>
      <w:bookmarkEnd w:id="0"/>
      <w:r w:rsidRPr="00BC2E4A">
        <w:rPr>
          <w:bCs/>
        </w:rPr>
        <w:t xml:space="preserve"> и предоставил слово докладчикам.</w:t>
      </w:r>
    </w:p>
    <w:p w14:paraId="2F90BA92" w14:textId="72AE80D0" w:rsidR="00201219" w:rsidRPr="00BC2E4A" w:rsidRDefault="00201219" w:rsidP="00BC2E4A">
      <w:pPr>
        <w:jc w:val="both"/>
        <w:rPr>
          <w:bCs/>
        </w:rPr>
      </w:pPr>
    </w:p>
    <w:p w14:paraId="735A6D76" w14:textId="77777777" w:rsidR="00E9173A" w:rsidRDefault="00E9173A" w:rsidP="001450C6">
      <w:pPr>
        <w:jc w:val="both"/>
        <w:rPr>
          <w:b/>
        </w:rPr>
        <w:sectPr w:rsidR="00E9173A" w:rsidSect="00200343">
          <w:headerReference w:type="default" r:id="rId7"/>
          <w:footerReference w:type="even" r:id="rId8"/>
          <w:footerReference w:type="default" r:id="rId9"/>
          <w:footerReference w:type="first" r:id="rId10"/>
          <w:pgSz w:w="11906" w:h="16838"/>
          <w:pgMar w:top="568" w:right="849" w:bottom="1135" w:left="1276" w:header="421" w:footer="709" w:gutter="0"/>
          <w:cols w:space="708"/>
          <w:titlePg/>
          <w:docGrid w:linePitch="360"/>
        </w:sectPr>
      </w:pPr>
    </w:p>
    <w:p w14:paraId="154D22D2" w14:textId="608BEEF1" w:rsidR="001450C6" w:rsidRDefault="001450C6" w:rsidP="001450C6">
      <w:pPr>
        <w:jc w:val="both"/>
        <w:rPr>
          <w:b/>
        </w:rPr>
      </w:pPr>
      <w:r w:rsidRPr="00DB22B8">
        <w:rPr>
          <w:b/>
        </w:rPr>
        <w:lastRenderedPageBreak/>
        <w:t xml:space="preserve">Повестка </w:t>
      </w:r>
      <w:r>
        <w:rPr>
          <w:b/>
        </w:rPr>
        <w:t>дня</w:t>
      </w:r>
      <w:r w:rsidRPr="00DB22B8">
        <w:rPr>
          <w:b/>
        </w:rPr>
        <w:t>:</w:t>
      </w:r>
    </w:p>
    <w:p w14:paraId="144A8771" w14:textId="4007E1E9" w:rsidR="00235241" w:rsidRDefault="00235241" w:rsidP="001450C6">
      <w:pPr>
        <w:jc w:val="both"/>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0"/>
        <w:gridCol w:w="8862"/>
      </w:tblGrid>
      <w:tr w:rsidR="009B5701" w:rsidRPr="00431C96" w14:paraId="4759B51E" w14:textId="77777777" w:rsidTr="009B5701">
        <w:trPr>
          <w:trHeight w:val="351"/>
          <w:jc w:val="center"/>
        </w:trPr>
        <w:tc>
          <w:tcPr>
            <w:tcW w:w="590" w:type="dxa"/>
            <w:vMerge w:val="restart"/>
            <w:shd w:val="clear" w:color="auto" w:fill="auto"/>
            <w:vAlign w:val="center"/>
          </w:tcPr>
          <w:p w14:paraId="1B1FCE9B" w14:textId="77777777" w:rsidR="009B5701" w:rsidRPr="00EE697B" w:rsidRDefault="009B5701" w:rsidP="009B5701">
            <w:pPr>
              <w:ind w:left="49" w:hanging="49"/>
              <w:jc w:val="center"/>
            </w:pPr>
            <w:r w:rsidRPr="00EE697B">
              <w:t>№</w:t>
            </w:r>
          </w:p>
        </w:tc>
        <w:tc>
          <w:tcPr>
            <w:tcW w:w="8862" w:type="dxa"/>
            <w:vMerge w:val="restart"/>
            <w:shd w:val="clear" w:color="auto" w:fill="auto"/>
            <w:vAlign w:val="center"/>
          </w:tcPr>
          <w:p w14:paraId="2E45D133" w14:textId="77777777" w:rsidR="009B5701" w:rsidRPr="00EE697B" w:rsidRDefault="009B5701" w:rsidP="009B5701">
            <w:pPr>
              <w:ind w:left="49" w:firstLine="194"/>
              <w:jc w:val="center"/>
            </w:pPr>
            <w:r w:rsidRPr="00EE697B">
              <w:t>Вопрос</w:t>
            </w:r>
          </w:p>
        </w:tc>
      </w:tr>
      <w:tr w:rsidR="009B5701" w:rsidRPr="00431C96" w14:paraId="52A5D285" w14:textId="77777777" w:rsidTr="009B5701">
        <w:trPr>
          <w:trHeight w:val="322"/>
          <w:jc w:val="center"/>
        </w:trPr>
        <w:tc>
          <w:tcPr>
            <w:tcW w:w="590" w:type="dxa"/>
            <w:vMerge/>
            <w:shd w:val="clear" w:color="auto" w:fill="auto"/>
          </w:tcPr>
          <w:p w14:paraId="57862AD2" w14:textId="77777777" w:rsidR="009B5701" w:rsidRPr="00431C96" w:rsidRDefault="009B5701" w:rsidP="009B5701">
            <w:pPr>
              <w:ind w:left="49" w:firstLine="194"/>
              <w:jc w:val="center"/>
              <w:rPr>
                <w:sz w:val="28"/>
                <w:szCs w:val="28"/>
              </w:rPr>
            </w:pPr>
          </w:p>
        </w:tc>
        <w:tc>
          <w:tcPr>
            <w:tcW w:w="8862" w:type="dxa"/>
            <w:vMerge/>
            <w:shd w:val="clear" w:color="auto" w:fill="auto"/>
          </w:tcPr>
          <w:p w14:paraId="51259BD8" w14:textId="77777777" w:rsidR="009B5701" w:rsidRPr="00431C96" w:rsidRDefault="009B5701" w:rsidP="009B5701">
            <w:pPr>
              <w:ind w:left="49" w:firstLine="194"/>
              <w:jc w:val="center"/>
              <w:rPr>
                <w:sz w:val="28"/>
                <w:szCs w:val="28"/>
              </w:rPr>
            </w:pPr>
          </w:p>
        </w:tc>
      </w:tr>
      <w:tr w:rsidR="00373A1D" w:rsidRPr="00524D6E" w14:paraId="67579F60" w14:textId="77777777" w:rsidTr="009B5701">
        <w:trPr>
          <w:trHeight w:val="471"/>
          <w:jc w:val="center"/>
        </w:trPr>
        <w:tc>
          <w:tcPr>
            <w:tcW w:w="590" w:type="dxa"/>
            <w:shd w:val="clear" w:color="auto" w:fill="auto"/>
            <w:vAlign w:val="center"/>
          </w:tcPr>
          <w:p w14:paraId="3E8A2D21" w14:textId="4BC14C7F" w:rsidR="00373A1D" w:rsidRDefault="00373A1D" w:rsidP="00373A1D">
            <w:pPr>
              <w:ind w:left="49" w:firstLine="194"/>
            </w:pPr>
            <w:r>
              <w:t>1.</w:t>
            </w:r>
          </w:p>
        </w:tc>
        <w:tc>
          <w:tcPr>
            <w:tcW w:w="8862" w:type="dxa"/>
            <w:shd w:val="clear" w:color="auto" w:fill="auto"/>
          </w:tcPr>
          <w:p w14:paraId="55F22BA5" w14:textId="64A99AE9" w:rsidR="00373A1D" w:rsidRPr="00F377CE" w:rsidRDefault="00373A1D" w:rsidP="00373A1D">
            <w:pPr>
              <w:ind w:left="49" w:hanging="49"/>
              <w:jc w:val="both"/>
              <w:rPr>
                <w:kern w:val="32"/>
              </w:rPr>
            </w:pPr>
            <w:r w:rsidRPr="006C2969">
              <w:rPr>
                <w:bCs/>
              </w:rPr>
              <w:t>Об утверждении нормативов технологических потерь при передаче</w:t>
            </w:r>
            <w:r>
              <w:rPr>
                <w:bCs/>
              </w:rPr>
              <w:br/>
            </w:r>
            <w:r w:rsidRPr="006C2969">
              <w:rPr>
                <w:bCs/>
              </w:rPr>
              <w:t>тепловой энергии, теплоносителя по тепловым сетям регулируемых</w:t>
            </w:r>
            <w:r>
              <w:rPr>
                <w:bCs/>
              </w:rPr>
              <w:br/>
            </w:r>
            <w:r w:rsidRPr="006C2969">
              <w:rPr>
                <w:bCs/>
              </w:rPr>
              <w:t>организаций Кемеровской области на 2019 год</w:t>
            </w:r>
          </w:p>
        </w:tc>
      </w:tr>
      <w:tr w:rsidR="00373A1D" w:rsidRPr="00524D6E" w14:paraId="20E92F15" w14:textId="77777777" w:rsidTr="009B5701">
        <w:trPr>
          <w:trHeight w:val="471"/>
          <w:jc w:val="center"/>
        </w:trPr>
        <w:tc>
          <w:tcPr>
            <w:tcW w:w="590" w:type="dxa"/>
            <w:shd w:val="clear" w:color="auto" w:fill="auto"/>
            <w:vAlign w:val="center"/>
          </w:tcPr>
          <w:p w14:paraId="278A1632" w14:textId="6ED8358D" w:rsidR="00373A1D" w:rsidRDefault="00373A1D" w:rsidP="00373A1D">
            <w:pPr>
              <w:ind w:left="49" w:firstLine="194"/>
            </w:pPr>
            <w:r>
              <w:t>2.</w:t>
            </w:r>
          </w:p>
        </w:tc>
        <w:tc>
          <w:tcPr>
            <w:tcW w:w="8862" w:type="dxa"/>
            <w:shd w:val="clear" w:color="auto" w:fill="auto"/>
          </w:tcPr>
          <w:p w14:paraId="77823A5A" w14:textId="0EBD03BF" w:rsidR="00373A1D" w:rsidRPr="008C6CD4" w:rsidRDefault="00373A1D" w:rsidP="00373A1D">
            <w:pPr>
              <w:ind w:left="49" w:hanging="49"/>
              <w:jc w:val="both"/>
              <w:rPr>
                <w:kern w:val="32"/>
              </w:rPr>
            </w:pPr>
            <w:r w:rsidRPr="006C2969">
              <w:rPr>
                <w:bCs/>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w:t>
            </w:r>
            <w:r>
              <w:rPr>
                <w:bCs/>
              </w:rPr>
              <w:t xml:space="preserve"> </w:t>
            </w:r>
            <w:r w:rsidRPr="006C2969">
              <w:rPr>
                <w:bCs/>
              </w:rPr>
              <w:t>комбинированной выработки электрической и тепловой энергии</w:t>
            </w:r>
            <w:r>
              <w:rPr>
                <w:bCs/>
              </w:rPr>
              <w:t xml:space="preserve"> </w:t>
            </w:r>
            <w:r w:rsidRPr="006C2969">
              <w:rPr>
                <w:bCs/>
              </w:rPr>
              <w:t>с установленной мощностью производства электрической энергии 25</w:t>
            </w:r>
            <w:r>
              <w:rPr>
                <w:bCs/>
              </w:rPr>
              <w:t xml:space="preserve"> </w:t>
            </w:r>
            <w:r w:rsidRPr="006C2969">
              <w:rPr>
                <w:bCs/>
              </w:rPr>
              <w:t>МВт и более, на 2019 год</w:t>
            </w:r>
          </w:p>
        </w:tc>
      </w:tr>
      <w:tr w:rsidR="00373A1D" w:rsidRPr="00524D6E" w14:paraId="55AB1CB7" w14:textId="77777777" w:rsidTr="009B5701">
        <w:trPr>
          <w:trHeight w:val="471"/>
          <w:jc w:val="center"/>
        </w:trPr>
        <w:tc>
          <w:tcPr>
            <w:tcW w:w="590" w:type="dxa"/>
            <w:shd w:val="clear" w:color="auto" w:fill="auto"/>
            <w:vAlign w:val="center"/>
          </w:tcPr>
          <w:p w14:paraId="2CBFF6AC" w14:textId="2100F34C" w:rsidR="00373A1D" w:rsidRDefault="00373A1D" w:rsidP="00373A1D">
            <w:pPr>
              <w:ind w:left="49" w:firstLine="194"/>
            </w:pPr>
            <w:r>
              <w:t>3.</w:t>
            </w:r>
          </w:p>
        </w:tc>
        <w:tc>
          <w:tcPr>
            <w:tcW w:w="8862" w:type="dxa"/>
            <w:shd w:val="clear" w:color="auto" w:fill="auto"/>
          </w:tcPr>
          <w:p w14:paraId="5B66E73E" w14:textId="770C28AB" w:rsidR="00373A1D" w:rsidRPr="00F377CE" w:rsidRDefault="00373A1D" w:rsidP="00373A1D">
            <w:pPr>
              <w:ind w:left="49" w:hanging="49"/>
              <w:jc w:val="both"/>
              <w:rPr>
                <w:kern w:val="32"/>
              </w:rPr>
            </w:pPr>
            <w:r w:rsidRPr="006C2969">
              <w:rPr>
                <w:bCs/>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w:t>
            </w:r>
            <w:r>
              <w:rPr>
                <w:bCs/>
              </w:rPr>
              <w:t xml:space="preserve"> </w:t>
            </w:r>
            <w:r w:rsidRPr="006C2969">
              <w:rPr>
                <w:bCs/>
              </w:rPr>
              <w:t>производства электрической энергии 25 МВт и более, на 2019 год</w:t>
            </w:r>
          </w:p>
        </w:tc>
      </w:tr>
      <w:tr w:rsidR="00373A1D" w:rsidRPr="00524D6E" w14:paraId="6D58B4DE" w14:textId="77777777" w:rsidTr="009B5701">
        <w:trPr>
          <w:trHeight w:val="471"/>
          <w:jc w:val="center"/>
        </w:trPr>
        <w:tc>
          <w:tcPr>
            <w:tcW w:w="590" w:type="dxa"/>
            <w:shd w:val="clear" w:color="auto" w:fill="auto"/>
            <w:vAlign w:val="center"/>
          </w:tcPr>
          <w:p w14:paraId="01BCF8BB" w14:textId="59BDEF07" w:rsidR="00373A1D" w:rsidRDefault="00373A1D" w:rsidP="00373A1D">
            <w:pPr>
              <w:ind w:left="49" w:firstLine="194"/>
            </w:pPr>
            <w:r>
              <w:t>4.</w:t>
            </w:r>
          </w:p>
        </w:tc>
        <w:tc>
          <w:tcPr>
            <w:tcW w:w="8862" w:type="dxa"/>
            <w:shd w:val="clear" w:color="auto" w:fill="auto"/>
          </w:tcPr>
          <w:p w14:paraId="499ED4DB" w14:textId="7CB5B82D" w:rsidR="00373A1D" w:rsidRPr="00F377CE" w:rsidRDefault="00373A1D" w:rsidP="00373A1D">
            <w:pPr>
              <w:ind w:left="49" w:hanging="49"/>
              <w:jc w:val="both"/>
              <w:rPr>
                <w:kern w:val="32"/>
              </w:rPr>
            </w:pPr>
            <w:r w:rsidRPr="00A7260C">
              <w:rPr>
                <w:bCs/>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Pr>
                <w:bCs/>
              </w:rPr>
              <w:t xml:space="preserve"> </w:t>
            </w:r>
            <w:r w:rsidRPr="00A7260C">
              <w:rPr>
                <w:bCs/>
              </w:rPr>
              <w:t>25 МВт и более,</w:t>
            </w:r>
            <w:r>
              <w:rPr>
                <w:bCs/>
              </w:rPr>
              <w:t xml:space="preserve"> </w:t>
            </w:r>
            <w:r w:rsidRPr="00A7260C">
              <w:rPr>
                <w:bCs/>
              </w:rPr>
              <w:t>на 2020 год</w:t>
            </w:r>
          </w:p>
        </w:tc>
      </w:tr>
      <w:tr w:rsidR="00373A1D" w:rsidRPr="00524D6E" w14:paraId="6386830D" w14:textId="77777777" w:rsidTr="009B5701">
        <w:trPr>
          <w:trHeight w:val="471"/>
          <w:jc w:val="center"/>
        </w:trPr>
        <w:tc>
          <w:tcPr>
            <w:tcW w:w="590" w:type="dxa"/>
            <w:shd w:val="clear" w:color="auto" w:fill="auto"/>
            <w:vAlign w:val="center"/>
          </w:tcPr>
          <w:p w14:paraId="4A3BF3A5" w14:textId="7CB5A36A" w:rsidR="00373A1D" w:rsidRDefault="00373A1D" w:rsidP="00373A1D">
            <w:pPr>
              <w:ind w:left="49" w:firstLine="194"/>
            </w:pPr>
            <w:r>
              <w:t>5.</w:t>
            </w:r>
          </w:p>
        </w:tc>
        <w:tc>
          <w:tcPr>
            <w:tcW w:w="8862" w:type="dxa"/>
            <w:shd w:val="clear" w:color="auto" w:fill="auto"/>
          </w:tcPr>
          <w:p w14:paraId="78FED6E2" w14:textId="3A8616DD" w:rsidR="00373A1D" w:rsidRPr="00F377CE" w:rsidRDefault="00373A1D" w:rsidP="00373A1D">
            <w:pPr>
              <w:ind w:left="49" w:hanging="49"/>
              <w:jc w:val="both"/>
              <w:rPr>
                <w:kern w:val="32"/>
              </w:rPr>
            </w:pPr>
            <w:r w:rsidRPr="00404F0A">
              <w:rPr>
                <w:bCs/>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w:t>
            </w:r>
            <w:r>
              <w:rPr>
                <w:bCs/>
              </w:rPr>
              <w:t xml:space="preserve"> </w:t>
            </w:r>
            <w:r w:rsidRPr="00404F0A">
              <w:rPr>
                <w:bCs/>
              </w:rPr>
              <w:t>производства электрической энергии 25 МВт и более, на 2020 год</w:t>
            </w:r>
          </w:p>
        </w:tc>
      </w:tr>
      <w:tr w:rsidR="00373A1D" w:rsidRPr="00524D6E" w14:paraId="358C41C8" w14:textId="77777777" w:rsidTr="009B5701">
        <w:trPr>
          <w:trHeight w:val="471"/>
          <w:jc w:val="center"/>
        </w:trPr>
        <w:tc>
          <w:tcPr>
            <w:tcW w:w="590" w:type="dxa"/>
            <w:shd w:val="clear" w:color="auto" w:fill="auto"/>
            <w:vAlign w:val="center"/>
          </w:tcPr>
          <w:p w14:paraId="5B71D58A" w14:textId="2A79AE5B" w:rsidR="00373A1D" w:rsidRDefault="00373A1D" w:rsidP="00373A1D">
            <w:pPr>
              <w:ind w:left="49" w:firstLine="194"/>
            </w:pPr>
            <w:r>
              <w:t>6.</w:t>
            </w:r>
          </w:p>
        </w:tc>
        <w:tc>
          <w:tcPr>
            <w:tcW w:w="8862" w:type="dxa"/>
            <w:shd w:val="clear" w:color="auto" w:fill="auto"/>
          </w:tcPr>
          <w:p w14:paraId="391A005A" w14:textId="0CD7C9F6" w:rsidR="00373A1D" w:rsidRPr="00F377CE" w:rsidRDefault="00373A1D" w:rsidP="00373A1D">
            <w:pPr>
              <w:ind w:left="49" w:hanging="49"/>
              <w:jc w:val="both"/>
              <w:rPr>
                <w:kern w:val="32"/>
              </w:rPr>
            </w:pPr>
            <w:r w:rsidRPr="00F972E0">
              <w:rPr>
                <w:bCs/>
              </w:rPr>
              <w:t>Об утверждении нормативов расхода тепловой энергии, используемой на подогрев холодной воды для предоставления коммунальной</w:t>
            </w:r>
            <w:r>
              <w:rPr>
                <w:bCs/>
              </w:rPr>
              <w:br/>
            </w:r>
            <w:r w:rsidRPr="00F972E0">
              <w:rPr>
                <w:bCs/>
              </w:rPr>
              <w:t xml:space="preserve">услуги по горячему водоснабжению на территории Беловского, Кемеровского, Новокузнецкого, </w:t>
            </w:r>
            <w:proofErr w:type="spellStart"/>
            <w:r w:rsidRPr="00F972E0">
              <w:rPr>
                <w:bCs/>
              </w:rPr>
              <w:t>Мысковского</w:t>
            </w:r>
            <w:proofErr w:type="spellEnd"/>
            <w:r w:rsidRPr="00F972E0">
              <w:rPr>
                <w:bCs/>
              </w:rPr>
              <w:t xml:space="preserve">, </w:t>
            </w:r>
            <w:proofErr w:type="spellStart"/>
            <w:r w:rsidRPr="00F972E0">
              <w:rPr>
                <w:bCs/>
              </w:rPr>
              <w:t>Полысаевского</w:t>
            </w:r>
            <w:proofErr w:type="spellEnd"/>
            <w:r w:rsidRPr="00F972E0">
              <w:rPr>
                <w:bCs/>
              </w:rPr>
              <w:t xml:space="preserve">, </w:t>
            </w:r>
            <w:proofErr w:type="spellStart"/>
            <w:r w:rsidRPr="00F972E0">
              <w:rPr>
                <w:bCs/>
              </w:rPr>
              <w:t>Тайгинского</w:t>
            </w:r>
            <w:proofErr w:type="spellEnd"/>
            <w:r w:rsidRPr="00F972E0">
              <w:rPr>
                <w:bCs/>
              </w:rPr>
              <w:t xml:space="preserve"> городских округов</w:t>
            </w:r>
          </w:p>
        </w:tc>
      </w:tr>
      <w:tr w:rsidR="00373A1D" w:rsidRPr="00524D6E" w14:paraId="64C2AF5C" w14:textId="77777777" w:rsidTr="009B5701">
        <w:trPr>
          <w:trHeight w:val="471"/>
          <w:jc w:val="center"/>
        </w:trPr>
        <w:tc>
          <w:tcPr>
            <w:tcW w:w="590" w:type="dxa"/>
            <w:shd w:val="clear" w:color="auto" w:fill="auto"/>
            <w:vAlign w:val="center"/>
          </w:tcPr>
          <w:p w14:paraId="10EF38C3" w14:textId="6294FA78" w:rsidR="00373A1D" w:rsidRDefault="00373A1D" w:rsidP="00373A1D">
            <w:pPr>
              <w:ind w:left="49" w:firstLine="194"/>
            </w:pPr>
            <w:r>
              <w:t>7.</w:t>
            </w:r>
          </w:p>
        </w:tc>
        <w:tc>
          <w:tcPr>
            <w:tcW w:w="8862" w:type="dxa"/>
            <w:shd w:val="clear" w:color="auto" w:fill="auto"/>
          </w:tcPr>
          <w:p w14:paraId="4461533A" w14:textId="73AB0AE0" w:rsidR="00373A1D" w:rsidRPr="00F377CE" w:rsidRDefault="00373A1D" w:rsidP="00373A1D">
            <w:pPr>
              <w:ind w:left="49" w:hanging="49"/>
              <w:jc w:val="both"/>
              <w:rPr>
                <w:kern w:val="32"/>
              </w:rPr>
            </w:pPr>
            <w:r w:rsidRPr="00F972E0">
              <w:rPr>
                <w:bCs/>
              </w:rPr>
              <w:t>О внесении изменений в постановление региональной</w:t>
            </w:r>
            <w:r>
              <w:rPr>
                <w:bCs/>
              </w:rPr>
              <w:t xml:space="preserve"> </w:t>
            </w:r>
            <w:r w:rsidRPr="00F972E0">
              <w:rPr>
                <w:bCs/>
              </w:rPr>
              <w:t>энергетической комиссии Кемеровской области от 30.10.2018 № 315 «Об утверждении инвестиционной программы ООО «Водоканал» (г. Новокузнецк)</w:t>
            </w:r>
            <w:r>
              <w:rPr>
                <w:bCs/>
              </w:rPr>
              <w:t xml:space="preserve"> </w:t>
            </w:r>
            <w:r w:rsidRPr="00F972E0">
              <w:rPr>
                <w:bCs/>
              </w:rPr>
              <w:t>в сфере холодного водоснабжения и водоотведения Новокузнецкого</w:t>
            </w:r>
            <w:r>
              <w:rPr>
                <w:bCs/>
              </w:rPr>
              <w:t xml:space="preserve"> </w:t>
            </w:r>
            <w:r w:rsidRPr="00F972E0">
              <w:rPr>
                <w:bCs/>
              </w:rPr>
              <w:t>городского округа на 2019 - 2023 годы»</w:t>
            </w:r>
          </w:p>
        </w:tc>
      </w:tr>
      <w:tr w:rsidR="00373A1D" w:rsidRPr="00524D6E" w14:paraId="194E0F49" w14:textId="77777777" w:rsidTr="009B5701">
        <w:trPr>
          <w:trHeight w:val="471"/>
          <w:jc w:val="center"/>
        </w:trPr>
        <w:tc>
          <w:tcPr>
            <w:tcW w:w="590" w:type="dxa"/>
            <w:shd w:val="clear" w:color="auto" w:fill="auto"/>
            <w:vAlign w:val="center"/>
          </w:tcPr>
          <w:p w14:paraId="2E187CDE" w14:textId="727EDEBC" w:rsidR="00373A1D" w:rsidRDefault="00373A1D" w:rsidP="00373A1D">
            <w:pPr>
              <w:ind w:left="49" w:firstLine="194"/>
            </w:pPr>
            <w:r>
              <w:t>8.</w:t>
            </w:r>
          </w:p>
        </w:tc>
        <w:tc>
          <w:tcPr>
            <w:tcW w:w="8862" w:type="dxa"/>
            <w:shd w:val="clear" w:color="auto" w:fill="auto"/>
          </w:tcPr>
          <w:p w14:paraId="7C7B17D4" w14:textId="03CD24E5" w:rsidR="00373A1D" w:rsidRPr="00373A1D" w:rsidRDefault="00373A1D" w:rsidP="00373A1D">
            <w:pPr>
              <w:autoSpaceDE w:val="0"/>
              <w:autoSpaceDN w:val="0"/>
              <w:adjustRightInd w:val="0"/>
              <w:ind w:left="11" w:right="141"/>
              <w:jc w:val="both"/>
              <w:outlineLvl w:val="1"/>
              <w:rPr>
                <w:bCs/>
              </w:rPr>
            </w:pPr>
            <w:r w:rsidRPr="005B7A6D">
              <w:rPr>
                <w:bCs/>
              </w:rPr>
              <w:t>О внесении изменения в постановление региональной энергетической комиссии Кемеровской области от 23.08.2018 № 178 «Об утверждении инвестиционной программы ООО «Энергоресурс» (Беловский муниципальный район) в сфере холодного водоснабжения на 2018-2022 годы»</w:t>
            </w:r>
          </w:p>
        </w:tc>
      </w:tr>
      <w:tr w:rsidR="00373A1D" w:rsidRPr="00524D6E" w14:paraId="05E17D82" w14:textId="77777777" w:rsidTr="009B5701">
        <w:trPr>
          <w:trHeight w:val="471"/>
          <w:jc w:val="center"/>
        </w:trPr>
        <w:tc>
          <w:tcPr>
            <w:tcW w:w="590" w:type="dxa"/>
            <w:shd w:val="clear" w:color="auto" w:fill="auto"/>
            <w:vAlign w:val="center"/>
          </w:tcPr>
          <w:p w14:paraId="37E79698" w14:textId="45D1D940" w:rsidR="00373A1D" w:rsidRDefault="00373A1D" w:rsidP="00373A1D">
            <w:pPr>
              <w:ind w:left="49" w:firstLine="194"/>
            </w:pPr>
            <w:r>
              <w:t>9.</w:t>
            </w:r>
          </w:p>
        </w:tc>
        <w:tc>
          <w:tcPr>
            <w:tcW w:w="8862" w:type="dxa"/>
            <w:shd w:val="clear" w:color="auto" w:fill="auto"/>
          </w:tcPr>
          <w:p w14:paraId="4A890715" w14:textId="144FDFCB" w:rsidR="00373A1D" w:rsidRPr="00373A1D" w:rsidRDefault="00373A1D" w:rsidP="00373A1D">
            <w:pPr>
              <w:tabs>
                <w:tab w:val="left" w:pos="709"/>
              </w:tabs>
              <w:autoSpaceDE w:val="0"/>
              <w:autoSpaceDN w:val="0"/>
              <w:adjustRightInd w:val="0"/>
              <w:ind w:left="11" w:right="141"/>
              <w:jc w:val="both"/>
              <w:outlineLvl w:val="1"/>
              <w:rPr>
                <w:bCs/>
              </w:rPr>
            </w:pPr>
            <w:r w:rsidRPr="00F972E0">
              <w:rPr>
                <w:bCs/>
              </w:rPr>
              <w:t xml:space="preserve">О внесении изменений в постановление региональной энергетической комиссии Кемеровской области от 19.12.2016 № 532 «Об утверждении инвестиционной программы АО «ПО Водоканал» в сфере холодного водоснабжения и водоотведения на территории </w:t>
            </w:r>
            <w:proofErr w:type="spellStart"/>
            <w:r w:rsidRPr="00F972E0">
              <w:rPr>
                <w:bCs/>
              </w:rPr>
              <w:t>Прокопьевского</w:t>
            </w:r>
            <w:proofErr w:type="spellEnd"/>
            <w:r>
              <w:rPr>
                <w:bCs/>
              </w:rPr>
              <w:t xml:space="preserve"> </w:t>
            </w:r>
            <w:r w:rsidRPr="00F972E0">
              <w:rPr>
                <w:bCs/>
              </w:rPr>
              <w:t>городского округа на 2017-2021 годы»</w:t>
            </w:r>
          </w:p>
        </w:tc>
      </w:tr>
      <w:tr w:rsidR="00373A1D" w:rsidRPr="00524D6E" w14:paraId="639A60A8" w14:textId="77777777" w:rsidTr="009B5701">
        <w:trPr>
          <w:trHeight w:val="471"/>
          <w:jc w:val="center"/>
        </w:trPr>
        <w:tc>
          <w:tcPr>
            <w:tcW w:w="590" w:type="dxa"/>
            <w:shd w:val="clear" w:color="auto" w:fill="auto"/>
            <w:vAlign w:val="center"/>
          </w:tcPr>
          <w:p w14:paraId="4299D05A" w14:textId="3EBF6299" w:rsidR="00373A1D" w:rsidRDefault="00373A1D" w:rsidP="00373A1D">
            <w:pPr>
              <w:ind w:left="49" w:firstLine="194"/>
            </w:pPr>
            <w:r>
              <w:t>10.</w:t>
            </w:r>
          </w:p>
        </w:tc>
        <w:tc>
          <w:tcPr>
            <w:tcW w:w="8862" w:type="dxa"/>
            <w:shd w:val="clear" w:color="auto" w:fill="auto"/>
          </w:tcPr>
          <w:p w14:paraId="21DAD7ED" w14:textId="0B061E84" w:rsidR="00373A1D" w:rsidRPr="00F377CE" w:rsidRDefault="00373A1D" w:rsidP="00373A1D">
            <w:pPr>
              <w:ind w:left="49" w:hanging="49"/>
              <w:jc w:val="both"/>
              <w:rPr>
                <w:kern w:val="32"/>
              </w:rPr>
            </w:pPr>
            <w:r w:rsidRPr="000F660E">
              <w:rPr>
                <w:bCs/>
              </w:rPr>
              <w:t>О внесении изменений в постановление региональной энергетической комиссии Кемеровской области от 20.12.2017 № 582 «Об утверждении производственной программы в сфере холодного водоснабжения</w:t>
            </w:r>
            <w:r>
              <w:rPr>
                <w:bCs/>
              </w:rPr>
              <w:t xml:space="preserve"> </w:t>
            </w:r>
            <w:r w:rsidRPr="000F660E">
              <w:rPr>
                <w:bCs/>
              </w:rPr>
              <w:t>питьевой водой и об установлении тарифов</w:t>
            </w:r>
            <w:r>
              <w:rPr>
                <w:bCs/>
              </w:rPr>
              <w:t xml:space="preserve"> </w:t>
            </w:r>
            <w:r w:rsidRPr="000F660E">
              <w:rPr>
                <w:bCs/>
              </w:rPr>
              <w:t>на питьевую воду</w:t>
            </w:r>
            <w:r>
              <w:rPr>
                <w:bCs/>
              </w:rPr>
              <w:t xml:space="preserve"> </w:t>
            </w:r>
            <w:r w:rsidRPr="000F660E">
              <w:rPr>
                <w:bCs/>
              </w:rPr>
              <w:t>(подъем, очистка, транспортировка до узла 1 «А») АО «ПО Водоканал» (г. Прокопьевск)» в части 2020 года</w:t>
            </w:r>
          </w:p>
        </w:tc>
      </w:tr>
      <w:tr w:rsidR="00373A1D" w:rsidRPr="00524D6E" w14:paraId="4813378F" w14:textId="77777777" w:rsidTr="009B5701">
        <w:trPr>
          <w:trHeight w:val="471"/>
          <w:jc w:val="center"/>
        </w:trPr>
        <w:tc>
          <w:tcPr>
            <w:tcW w:w="590" w:type="dxa"/>
            <w:shd w:val="clear" w:color="auto" w:fill="auto"/>
            <w:vAlign w:val="center"/>
          </w:tcPr>
          <w:p w14:paraId="24E83B9C" w14:textId="3C2056FB" w:rsidR="00373A1D" w:rsidRDefault="00373A1D" w:rsidP="00373A1D">
            <w:pPr>
              <w:ind w:left="49" w:firstLine="194"/>
            </w:pPr>
            <w:r>
              <w:t>11.</w:t>
            </w:r>
          </w:p>
        </w:tc>
        <w:tc>
          <w:tcPr>
            <w:tcW w:w="8862" w:type="dxa"/>
            <w:shd w:val="clear" w:color="auto" w:fill="auto"/>
          </w:tcPr>
          <w:p w14:paraId="7C439760" w14:textId="06EFE62A" w:rsidR="00373A1D" w:rsidRPr="00F377CE" w:rsidRDefault="00373A1D" w:rsidP="00373A1D">
            <w:pPr>
              <w:ind w:left="49" w:hanging="49"/>
              <w:jc w:val="both"/>
              <w:rPr>
                <w:kern w:val="32"/>
              </w:rPr>
            </w:pPr>
            <w:r w:rsidRPr="000F660E">
              <w:rPr>
                <w:bCs/>
              </w:rPr>
              <w:t>О внесении изменений в постановление региональной энергетической комиссии Кемеровской области от 07.12.2018 № 430 «Об утверждении производственной программы в сфере холодного водоснабжения</w:t>
            </w:r>
            <w:r>
              <w:rPr>
                <w:bCs/>
              </w:rPr>
              <w:t xml:space="preserve"> </w:t>
            </w:r>
            <w:r w:rsidRPr="000F660E">
              <w:rPr>
                <w:bCs/>
              </w:rPr>
              <w:t>питьевой водой, технической водой, водоотведения и об установлении тарифов на питьевую воду, техническую воду, водоотведение</w:t>
            </w:r>
            <w:r>
              <w:rPr>
                <w:bCs/>
              </w:rPr>
              <w:t xml:space="preserve"> </w:t>
            </w:r>
            <w:r w:rsidRPr="000F660E">
              <w:rPr>
                <w:bCs/>
              </w:rPr>
              <w:t>АО «ПО Водоканал» (г. Прокопьевск)» в части 2020 года</w:t>
            </w:r>
          </w:p>
        </w:tc>
      </w:tr>
      <w:tr w:rsidR="00373A1D" w:rsidRPr="00524D6E" w14:paraId="600799D8" w14:textId="77777777" w:rsidTr="009B5701">
        <w:trPr>
          <w:trHeight w:val="471"/>
          <w:jc w:val="center"/>
        </w:trPr>
        <w:tc>
          <w:tcPr>
            <w:tcW w:w="590" w:type="dxa"/>
            <w:shd w:val="clear" w:color="auto" w:fill="auto"/>
            <w:vAlign w:val="center"/>
          </w:tcPr>
          <w:p w14:paraId="589A6010" w14:textId="359202FE" w:rsidR="00373A1D" w:rsidRDefault="00373A1D" w:rsidP="00373A1D">
            <w:pPr>
              <w:ind w:left="49" w:firstLine="194"/>
            </w:pPr>
            <w:r>
              <w:lastRenderedPageBreak/>
              <w:t>12.</w:t>
            </w:r>
          </w:p>
        </w:tc>
        <w:tc>
          <w:tcPr>
            <w:tcW w:w="8862" w:type="dxa"/>
            <w:shd w:val="clear" w:color="auto" w:fill="auto"/>
          </w:tcPr>
          <w:p w14:paraId="3564330F" w14:textId="697D1608" w:rsidR="00373A1D" w:rsidRPr="00F377CE" w:rsidRDefault="00373A1D" w:rsidP="00373A1D">
            <w:pPr>
              <w:ind w:left="49" w:hanging="49"/>
              <w:jc w:val="both"/>
              <w:rPr>
                <w:kern w:val="32"/>
              </w:rPr>
            </w:pPr>
            <w:r w:rsidRPr="00E6639B">
              <w:rPr>
                <w:bCs/>
              </w:rPr>
              <w:t xml:space="preserve">О внесении изменения в </w:t>
            </w:r>
            <w:bookmarkStart w:id="1" w:name="_Hlk18940395"/>
            <w:r w:rsidRPr="00E6639B">
              <w:rPr>
                <w:bCs/>
              </w:rPr>
              <w:t>постановление</w:t>
            </w:r>
            <w:r>
              <w:rPr>
                <w:bCs/>
              </w:rPr>
              <w:t xml:space="preserve"> </w:t>
            </w:r>
            <w:r w:rsidRPr="00E6639B">
              <w:rPr>
                <w:bCs/>
              </w:rPr>
              <w:t xml:space="preserve">региональной энергетической комиссии Кемеровской области </w:t>
            </w:r>
            <w:bookmarkEnd w:id="1"/>
            <w:r w:rsidRPr="00E6639B">
              <w:rPr>
                <w:bCs/>
              </w:rPr>
              <w:t>от 12.10.2017 № 247 «Об установлении долгосрочных параметров регулирования тарифов в области обращения с твердыми коммунальными отходами ООО «Спецавтохозяйство»</w:t>
            </w:r>
            <w:r>
              <w:rPr>
                <w:bCs/>
              </w:rPr>
              <w:t xml:space="preserve"> </w:t>
            </w:r>
            <w:r w:rsidRPr="00E6639B">
              <w:rPr>
                <w:bCs/>
              </w:rPr>
              <w:t>(г. Ленинск-Кузнецкий)»</w:t>
            </w:r>
          </w:p>
        </w:tc>
      </w:tr>
      <w:tr w:rsidR="00373A1D" w:rsidRPr="00524D6E" w14:paraId="0E11F5D0" w14:textId="77777777" w:rsidTr="009B5701">
        <w:trPr>
          <w:trHeight w:val="471"/>
          <w:jc w:val="center"/>
        </w:trPr>
        <w:tc>
          <w:tcPr>
            <w:tcW w:w="590" w:type="dxa"/>
            <w:shd w:val="clear" w:color="auto" w:fill="auto"/>
            <w:vAlign w:val="center"/>
          </w:tcPr>
          <w:p w14:paraId="47DE2935" w14:textId="20CF339F" w:rsidR="00373A1D" w:rsidRDefault="00373A1D" w:rsidP="00373A1D">
            <w:pPr>
              <w:ind w:left="49" w:firstLine="194"/>
            </w:pPr>
            <w:r>
              <w:t>13.</w:t>
            </w:r>
          </w:p>
        </w:tc>
        <w:tc>
          <w:tcPr>
            <w:tcW w:w="8862" w:type="dxa"/>
            <w:shd w:val="clear" w:color="auto" w:fill="auto"/>
          </w:tcPr>
          <w:p w14:paraId="30DFA036" w14:textId="7417CB8E" w:rsidR="00373A1D" w:rsidRPr="00F377CE" w:rsidRDefault="00373A1D" w:rsidP="00373A1D">
            <w:pPr>
              <w:ind w:left="49" w:hanging="49"/>
              <w:jc w:val="both"/>
              <w:rPr>
                <w:kern w:val="32"/>
              </w:rPr>
            </w:pPr>
            <w:r w:rsidRPr="00346AEA">
              <w:rPr>
                <w:bCs/>
              </w:rPr>
              <w:t>Об установлении долгосрочных параметров регулирования тарифов</w:t>
            </w:r>
            <w:r>
              <w:rPr>
                <w:bCs/>
              </w:rPr>
              <w:br/>
            </w:r>
            <w:r w:rsidRPr="00346AEA">
              <w:rPr>
                <w:bCs/>
              </w:rPr>
              <w:t>в сфере холодного водоснабжения, водоотведения</w:t>
            </w:r>
            <w:r>
              <w:rPr>
                <w:bCs/>
              </w:rPr>
              <w:t xml:space="preserve"> </w:t>
            </w:r>
            <w:r w:rsidRPr="00346AEA">
              <w:rPr>
                <w:bCs/>
              </w:rPr>
              <w:t>ПАО «Угольная компания «</w:t>
            </w:r>
            <w:r w:rsidR="0031760A" w:rsidRPr="00346AEA">
              <w:rPr>
                <w:bCs/>
              </w:rPr>
              <w:t>Южный</w:t>
            </w:r>
            <w:r w:rsidRPr="00346AEA">
              <w:rPr>
                <w:bCs/>
              </w:rPr>
              <w:t xml:space="preserve"> Кузбасс» (г. Междуреченск)</w:t>
            </w:r>
          </w:p>
        </w:tc>
      </w:tr>
      <w:tr w:rsidR="00373A1D" w:rsidRPr="00524D6E" w14:paraId="3AA0DBE5" w14:textId="77777777" w:rsidTr="009B5701">
        <w:trPr>
          <w:trHeight w:val="471"/>
          <w:jc w:val="center"/>
        </w:trPr>
        <w:tc>
          <w:tcPr>
            <w:tcW w:w="590" w:type="dxa"/>
            <w:shd w:val="clear" w:color="auto" w:fill="auto"/>
            <w:vAlign w:val="center"/>
          </w:tcPr>
          <w:p w14:paraId="5695E4FB" w14:textId="0D66C5BF" w:rsidR="00373A1D" w:rsidRDefault="00373A1D" w:rsidP="00373A1D">
            <w:pPr>
              <w:ind w:left="49" w:firstLine="194"/>
            </w:pPr>
            <w:r>
              <w:t>14.</w:t>
            </w:r>
          </w:p>
        </w:tc>
        <w:tc>
          <w:tcPr>
            <w:tcW w:w="8862" w:type="dxa"/>
            <w:shd w:val="clear" w:color="auto" w:fill="auto"/>
          </w:tcPr>
          <w:p w14:paraId="4F7E481A" w14:textId="3206B649" w:rsidR="00373A1D" w:rsidRPr="00F377CE" w:rsidRDefault="00373A1D" w:rsidP="00373A1D">
            <w:pPr>
              <w:ind w:left="49" w:hanging="49"/>
              <w:jc w:val="both"/>
              <w:rPr>
                <w:kern w:val="32"/>
              </w:rPr>
            </w:pPr>
            <w:r w:rsidRPr="00346AEA">
              <w:rPr>
                <w:bCs/>
              </w:rPr>
              <w:t>Об утверждении производственной программы</w:t>
            </w:r>
            <w:r>
              <w:rPr>
                <w:bCs/>
              </w:rPr>
              <w:t xml:space="preserve"> </w:t>
            </w:r>
            <w:r w:rsidRPr="00346AEA">
              <w:rPr>
                <w:bCs/>
              </w:rPr>
              <w:t>в сфере холодного</w:t>
            </w:r>
            <w:r>
              <w:rPr>
                <w:bCs/>
              </w:rPr>
              <w:br/>
            </w:r>
            <w:r w:rsidRPr="00346AEA">
              <w:rPr>
                <w:bCs/>
              </w:rPr>
              <w:t>водоснабжения питьевой водой, технической водой, водоотведения</w:t>
            </w:r>
            <w:r>
              <w:rPr>
                <w:bCs/>
              </w:rPr>
              <w:br/>
            </w:r>
            <w:r w:rsidRPr="00346AEA">
              <w:rPr>
                <w:bCs/>
              </w:rPr>
              <w:t>и об установлении тарифов на питьевую воду, техническую воду,</w:t>
            </w:r>
            <w:r>
              <w:rPr>
                <w:bCs/>
              </w:rPr>
              <w:br/>
            </w:r>
            <w:r w:rsidRPr="00346AEA">
              <w:rPr>
                <w:bCs/>
              </w:rPr>
              <w:t>водоотведение ПАО «Угольная компания «Южный Кузбасс»</w:t>
            </w:r>
            <w:r>
              <w:rPr>
                <w:bCs/>
              </w:rPr>
              <w:br/>
            </w:r>
            <w:r w:rsidRPr="00346AEA">
              <w:rPr>
                <w:bCs/>
              </w:rPr>
              <w:t>(г. Междуреченск)</w:t>
            </w:r>
          </w:p>
        </w:tc>
      </w:tr>
      <w:tr w:rsidR="00373A1D" w:rsidRPr="00524D6E" w14:paraId="1EB80A73" w14:textId="77777777" w:rsidTr="009B5701">
        <w:trPr>
          <w:trHeight w:val="471"/>
          <w:jc w:val="center"/>
        </w:trPr>
        <w:tc>
          <w:tcPr>
            <w:tcW w:w="590" w:type="dxa"/>
            <w:shd w:val="clear" w:color="auto" w:fill="auto"/>
            <w:vAlign w:val="center"/>
          </w:tcPr>
          <w:p w14:paraId="670D95E6" w14:textId="5E56734A" w:rsidR="00373A1D" w:rsidRDefault="00373A1D" w:rsidP="00373A1D">
            <w:pPr>
              <w:ind w:left="49" w:firstLine="194"/>
            </w:pPr>
            <w:r>
              <w:t>15.</w:t>
            </w:r>
          </w:p>
        </w:tc>
        <w:tc>
          <w:tcPr>
            <w:tcW w:w="8862" w:type="dxa"/>
            <w:shd w:val="clear" w:color="auto" w:fill="auto"/>
          </w:tcPr>
          <w:p w14:paraId="0F3C7DF0" w14:textId="64DFD3C5" w:rsidR="00373A1D" w:rsidRPr="00F377CE" w:rsidRDefault="00373A1D" w:rsidP="00373A1D">
            <w:pPr>
              <w:ind w:left="49" w:hanging="49"/>
              <w:jc w:val="both"/>
              <w:rPr>
                <w:kern w:val="32"/>
              </w:rPr>
            </w:pPr>
            <w:r w:rsidRPr="00541CE6">
              <w:rPr>
                <w:bCs/>
              </w:rPr>
              <w:t>О внесении изменений в постановление региональной энергетической комиссии Кемеровской области от 27.12.2018 № 746 «Об утверждении производственной программы в сфере холодного водоснабжения,</w:t>
            </w:r>
            <w:r>
              <w:rPr>
                <w:bCs/>
              </w:rPr>
              <w:t xml:space="preserve"> </w:t>
            </w:r>
            <w:r w:rsidRPr="00541CE6">
              <w:rPr>
                <w:bCs/>
              </w:rPr>
              <w:t>водоотведения и об установлении тарифов на питьевую воду,</w:t>
            </w:r>
            <w:r>
              <w:rPr>
                <w:bCs/>
              </w:rPr>
              <w:t xml:space="preserve"> </w:t>
            </w:r>
            <w:r w:rsidRPr="00541CE6">
              <w:rPr>
                <w:bCs/>
              </w:rPr>
              <w:t xml:space="preserve">водоотведение </w:t>
            </w:r>
            <w:r>
              <w:rPr>
                <w:bCs/>
              </w:rPr>
              <w:br/>
            </w:r>
            <w:r w:rsidRPr="00541CE6">
              <w:rPr>
                <w:bCs/>
              </w:rPr>
              <w:t>ООО «</w:t>
            </w:r>
            <w:proofErr w:type="spellStart"/>
            <w:r w:rsidRPr="00541CE6">
              <w:rPr>
                <w:bCs/>
              </w:rPr>
              <w:t>Горводоканал</w:t>
            </w:r>
            <w:proofErr w:type="spellEnd"/>
            <w:r w:rsidRPr="00541CE6">
              <w:rPr>
                <w:bCs/>
              </w:rPr>
              <w:t>» (Мариинский муниципальный район)» в части 2020 года</w:t>
            </w:r>
          </w:p>
        </w:tc>
      </w:tr>
      <w:tr w:rsidR="00373A1D" w:rsidRPr="00524D6E" w14:paraId="7BE28B72" w14:textId="77777777" w:rsidTr="009B5701">
        <w:trPr>
          <w:trHeight w:val="471"/>
          <w:jc w:val="center"/>
        </w:trPr>
        <w:tc>
          <w:tcPr>
            <w:tcW w:w="590" w:type="dxa"/>
            <w:shd w:val="clear" w:color="auto" w:fill="auto"/>
            <w:vAlign w:val="center"/>
          </w:tcPr>
          <w:p w14:paraId="7A1FBF50" w14:textId="646C7953" w:rsidR="00373A1D" w:rsidRDefault="00373A1D" w:rsidP="00373A1D">
            <w:pPr>
              <w:ind w:left="49" w:firstLine="194"/>
            </w:pPr>
            <w:r>
              <w:t>16.</w:t>
            </w:r>
          </w:p>
        </w:tc>
        <w:tc>
          <w:tcPr>
            <w:tcW w:w="8862" w:type="dxa"/>
            <w:shd w:val="clear" w:color="auto" w:fill="auto"/>
          </w:tcPr>
          <w:p w14:paraId="2EFB5B19" w14:textId="7D7284B7" w:rsidR="00373A1D" w:rsidRPr="00F377CE" w:rsidRDefault="00373A1D" w:rsidP="00373A1D">
            <w:pPr>
              <w:ind w:left="49" w:hanging="49"/>
              <w:jc w:val="both"/>
              <w:rPr>
                <w:kern w:val="32"/>
              </w:rPr>
            </w:pPr>
            <w:r w:rsidRPr="00D1763F">
              <w:rPr>
                <w:bCs/>
              </w:rPr>
              <w:t>О внесении изменений в постановление региональной энергетической комиссии Кемеровской области от 11.12.2018 № 473</w:t>
            </w:r>
            <w:r>
              <w:rPr>
                <w:bCs/>
              </w:rPr>
              <w:t xml:space="preserve"> </w:t>
            </w:r>
            <w:r w:rsidRPr="00D1763F">
              <w:rPr>
                <w:bCs/>
              </w:rPr>
              <w:t>«Об установлении долгосрочных параметров регулирования и долгосрочных тарифов</w:t>
            </w:r>
            <w:r>
              <w:rPr>
                <w:bCs/>
              </w:rPr>
              <w:br/>
            </w:r>
            <w:r w:rsidRPr="00D1763F">
              <w:rPr>
                <w:bCs/>
              </w:rPr>
              <w:t>на тепловую энергию, реализуемую</w:t>
            </w:r>
            <w:r>
              <w:rPr>
                <w:bCs/>
              </w:rPr>
              <w:t xml:space="preserve"> </w:t>
            </w:r>
            <w:r w:rsidRPr="00D1763F">
              <w:rPr>
                <w:bCs/>
              </w:rPr>
              <w:t>ООО «Комплекс Услуги» на потребительском рынке г. Мариинска,</w:t>
            </w:r>
            <w:r>
              <w:rPr>
                <w:bCs/>
              </w:rPr>
              <w:t xml:space="preserve"> </w:t>
            </w:r>
            <w:r w:rsidRPr="00D1763F">
              <w:rPr>
                <w:bCs/>
              </w:rPr>
              <w:t>на 2019-2021 годы», в части 2020 года</w:t>
            </w:r>
          </w:p>
        </w:tc>
      </w:tr>
      <w:tr w:rsidR="00373A1D" w:rsidRPr="00524D6E" w14:paraId="1CD05153" w14:textId="77777777" w:rsidTr="009B5701">
        <w:trPr>
          <w:trHeight w:val="471"/>
          <w:jc w:val="center"/>
        </w:trPr>
        <w:tc>
          <w:tcPr>
            <w:tcW w:w="590" w:type="dxa"/>
            <w:shd w:val="clear" w:color="auto" w:fill="auto"/>
            <w:vAlign w:val="center"/>
          </w:tcPr>
          <w:p w14:paraId="7810772F" w14:textId="28C34F35" w:rsidR="00373A1D" w:rsidRDefault="00373A1D" w:rsidP="00373A1D">
            <w:pPr>
              <w:ind w:left="49" w:firstLine="194"/>
            </w:pPr>
            <w:r>
              <w:t>17.</w:t>
            </w:r>
          </w:p>
        </w:tc>
        <w:tc>
          <w:tcPr>
            <w:tcW w:w="8862" w:type="dxa"/>
            <w:shd w:val="clear" w:color="auto" w:fill="auto"/>
          </w:tcPr>
          <w:p w14:paraId="2AB92BC1" w14:textId="2D5A5D8A" w:rsidR="00373A1D" w:rsidRPr="00F377CE" w:rsidRDefault="00373A1D" w:rsidP="00373A1D">
            <w:pPr>
              <w:ind w:left="49" w:hanging="49"/>
              <w:jc w:val="both"/>
              <w:rPr>
                <w:kern w:val="32"/>
              </w:rPr>
            </w:pPr>
            <w:r w:rsidRPr="00937263">
              <w:rPr>
                <w:bCs/>
              </w:rPr>
              <w:t>О внесении изменений в постановление региональной энергетической комиссии Кемеровской области от 13.11.2018 № 356</w:t>
            </w:r>
            <w:r>
              <w:rPr>
                <w:bCs/>
              </w:rPr>
              <w:t xml:space="preserve"> </w:t>
            </w:r>
            <w:r w:rsidRPr="00937263">
              <w:rPr>
                <w:bCs/>
              </w:rPr>
              <w:t>«Об установлении МУП «Теплоснабжающее хозяйство города Мыски» тарифов на теплоноситель, реализуемый на потребительском рынке г. Мыски, на 2019 – 2021 годы» в части 2020 года</w:t>
            </w:r>
          </w:p>
        </w:tc>
      </w:tr>
      <w:tr w:rsidR="00373A1D" w:rsidRPr="00524D6E" w14:paraId="31107595" w14:textId="77777777" w:rsidTr="009B5701">
        <w:trPr>
          <w:trHeight w:val="471"/>
          <w:jc w:val="center"/>
        </w:trPr>
        <w:tc>
          <w:tcPr>
            <w:tcW w:w="590" w:type="dxa"/>
            <w:shd w:val="clear" w:color="auto" w:fill="auto"/>
            <w:vAlign w:val="center"/>
          </w:tcPr>
          <w:p w14:paraId="0157800A" w14:textId="416E86E7" w:rsidR="00373A1D" w:rsidRDefault="00373A1D" w:rsidP="00373A1D">
            <w:pPr>
              <w:ind w:left="49" w:firstLine="194"/>
            </w:pPr>
            <w:r>
              <w:t>18.</w:t>
            </w:r>
          </w:p>
        </w:tc>
        <w:tc>
          <w:tcPr>
            <w:tcW w:w="8862" w:type="dxa"/>
            <w:shd w:val="clear" w:color="auto" w:fill="auto"/>
          </w:tcPr>
          <w:p w14:paraId="14D7ACE4" w14:textId="7EC330C0" w:rsidR="00373A1D" w:rsidRPr="00F377CE" w:rsidRDefault="00373A1D" w:rsidP="00373A1D">
            <w:pPr>
              <w:ind w:left="49" w:hanging="49"/>
              <w:jc w:val="both"/>
              <w:rPr>
                <w:kern w:val="32"/>
              </w:rPr>
            </w:pPr>
            <w:r w:rsidRPr="00937263">
              <w:rPr>
                <w:bCs/>
              </w:rPr>
              <w:t xml:space="preserve">О внесении изменений в постановление региональной энергетической комиссии Кемеровской области от 13.11.2018 № 357 «Об установлении МУП «Теплоснабжающее хозяйство города Мыски» тарифов на горячую воду в открытой системе горячего водоснабжения (теплоснабжения), реализуемую на потребительском рынке г. Мыски, на 2019 – 2021 годы» в части 2020 года </w:t>
            </w:r>
          </w:p>
        </w:tc>
      </w:tr>
      <w:tr w:rsidR="00373A1D" w:rsidRPr="00524D6E" w14:paraId="581845BF" w14:textId="77777777" w:rsidTr="009B5701">
        <w:trPr>
          <w:trHeight w:val="471"/>
          <w:jc w:val="center"/>
        </w:trPr>
        <w:tc>
          <w:tcPr>
            <w:tcW w:w="590" w:type="dxa"/>
            <w:shd w:val="clear" w:color="auto" w:fill="auto"/>
            <w:vAlign w:val="center"/>
          </w:tcPr>
          <w:p w14:paraId="515CE06C" w14:textId="4BC65D15" w:rsidR="00373A1D" w:rsidRDefault="00373A1D" w:rsidP="00373A1D">
            <w:pPr>
              <w:ind w:left="49" w:firstLine="194"/>
            </w:pPr>
            <w:r>
              <w:t>19.</w:t>
            </w:r>
          </w:p>
        </w:tc>
        <w:tc>
          <w:tcPr>
            <w:tcW w:w="8862" w:type="dxa"/>
            <w:shd w:val="clear" w:color="auto" w:fill="auto"/>
          </w:tcPr>
          <w:p w14:paraId="731A6EC4" w14:textId="231315F9" w:rsidR="00373A1D" w:rsidRPr="00F377CE" w:rsidRDefault="00373A1D" w:rsidP="00373A1D">
            <w:pPr>
              <w:ind w:left="49" w:hanging="49"/>
              <w:jc w:val="both"/>
              <w:rPr>
                <w:kern w:val="32"/>
              </w:rPr>
            </w:pPr>
            <w:r w:rsidRPr="00D1763F">
              <w:rPr>
                <w:bCs/>
              </w:rPr>
              <w:t>О внесении изменений в постановление региональной энергетической комиссии Кемеровской области от 25.06.2019 № 174 «Об установлении долгосрочных параметров регулирования и долгосрочных тарифов</w:t>
            </w:r>
            <w:r>
              <w:rPr>
                <w:bCs/>
              </w:rPr>
              <w:br/>
            </w:r>
            <w:r w:rsidRPr="00D1763F">
              <w:rPr>
                <w:bCs/>
              </w:rPr>
              <w:t>ООО «Ресурс-Гарант» на тепловую энергию, реализуемую на</w:t>
            </w:r>
            <w:r>
              <w:rPr>
                <w:bCs/>
              </w:rPr>
              <w:t xml:space="preserve"> </w:t>
            </w:r>
            <w:r w:rsidRPr="00D1763F">
              <w:rPr>
                <w:bCs/>
              </w:rPr>
              <w:t xml:space="preserve">потребительском рынке </w:t>
            </w:r>
            <w:proofErr w:type="spellStart"/>
            <w:r w:rsidRPr="00D1763F">
              <w:rPr>
                <w:bCs/>
              </w:rPr>
              <w:t>Тисульского</w:t>
            </w:r>
            <w:proofErr w:type="spellEnd"/>
            <w:r w:rsidRPr="00D1763F">
              <w:rPr>
                <w:bCs/>
              </w:rPr>
              <w:t xml:space="preserve"> муниципального района,</w:t>
            </w:r>
            <w:r>
              <w:rPr>
                <w:bCs/>
              </w:rPr>
              <w:t xml:space="preserve"> </w:t>
            </w:r>
            <w:r w:rsidRPr="00D1763F">
              <w:rPr>
                <w:bCs/>
              </w:rPr>
              <w:t>на 2019-2028 годы» в части 2020 года</w:t>
            </w:r>
          </w:p>
        </w:tc>
      </w:tr>
      <w:tr w:rsidR="00373A1D" w:rsidRPr="00524D6E" w14:paraId="4E3BADA3" w14:textId="77777777" w:rsidTr="009B5701">
        <w:trPr>
          <w:trHeight w:val="471"/>
          <w:jc w:val="center"/>
        </w:trPr>
        <w:tc>
          <w:tcPr>
            <w:tcW w:w="590" w:type="dxa"/>
            <w:shd w:val="clear" w:color="auto" w:fill="auto"/>
            <w:vAlign w:val="center"/>
          </w:tcPr>
          <w:p w14:paraId="6E78A8BF" w14:textId="6629BE48" w:rsidR="00373A1D" w:rsidRDefault="00373A1D" w:rsidP="00373A1D">
            <w:pPr>
              <w:ind w:left="49" w:firstLine="194"/>
            </w:pPr>
            <w:r>
              <w:t>20.</w:t>
            </w:r>
          </w:p>
        </w:tc>
        <w:tc>
          <w:tcPr>
            <w:tcW w:w="8862" w:type="dxa"/>
            <w:shd w:val="clear" w:color="auto" w:fill="auto"/>
          </w:tcPr>
          <w:p w14:paraId="25EE9E4D" w14:textId="36B71A90" w:rsidR="00373A1D" w:rsidRPr="00F377CE" w:rsidRDefault="00373A1D" w:rsidP="00373A1D">
            <w:pPr>
              <w:ind w:left="49" w:hanging="49"/>
              <w:jc w:val="both"/>
              <w:rPr>
                <w:kern w:val="32"/>
              </w:rPr>
            </w:pPr>
            <w:r w:rsidRPr="00D1763F">
              <w:rPr>
                <w:bCs/>
              </w:rPr>
              <w:t xml:space="preserve">О внесении изменений в постановление региональной энергетической комиссии Кемеровской области от </w:t>
            </w:r>
            <w:bookmarkStart w:id="2" w:name="_Hlk22829243"/>
            <w:r w:rsidRPr="00D1763F">
              <w:rPr>
                <w:bCs/>
              </w:rPr>
              <w:t xml:space="preserve">25.06.2019 № 175 «Об установлении ООО «Ресурс-Гарант» долгосрочных параметров регулирования и долгосрочных тарифов на теплоноситель, реализуемый на потребительском рынке </w:t>
            </w:r>
            <w:proofErr w:type="spellStart"/>
            <w:r w:rsidRPr="00D1763F">
              <w:rPr>
                <w:bCs/>
              </w:rPr>
              <w:t>Тисульского</w:t>
            </w:r>
            <w:proofErr w:type="spellEnd"/>
            <w:r w:rsidRPr="00D1763F">
              <w:rPr>
                <w:bCs/>
              </w:rPr>
              <w:t xml:space="preserve"> муниципального района, на 2019-2028 годы»</w:t>
            </w:r>
            <w:bookmarkEnd w:id="2"/>
            <w:r>
              <w:rPr>
                <w:bCs/>
              </w:rPr>
              <w:t xml:space="preserve"> </w:t>
            </w:r>
            <w:r w:rsidRPr="00D1763F">
              <w:rPr>
                <w:bCs/>
              </w:rPr>
              <w:t>в части 2020 года</w:t>
            </w:r>
          </w:p>
        </w:tc>
      </w:tr>
      <w:tr w:rsidR="00373A1D" w:rsidRPr="00524D6E" w14:paraId="6F1F8553" w14:textId="77777777" w:rsidTr="009B5701">
        <w:trPr>
          <w:trHeight w:val="471"/>
          <w:jc w:val="center"/>
        </w:trPr>
        <w:tc>
          <w:tcPr>
            <w:tcW w:w="590" w:type="dxa"/>
            <w:shd w:val="clear" w:color="auto" w:fill="auto"/>
            <w:vAlign w:val="center"/>
          </w:tcPr>
          <w:p w14:paraId="546D2296" w14:textId="1ADA2BFC" w:rsidR="00373A1D" w:rsidRDefault="00373A1D" w:rsidP="00373A1D">
            <w:pPr>
              <w:ind w:left="49" w:firstLine="194"/>
            </w:pPr>
            <w:r>
              <w:t>21.</w:t>
            </w:r>
          </w:p>
        </w:tc>
        <w:tc>
          <w:tcPr>
            <w:tcW w:w="8862" w:type="dxa"/>
            <w:shd w:val="clear" w:color="auto" w:fill="auto"/>
          </w:tcPr>
          <w:p w14:paraId="79D4ADE1" w14:textId="0E349E10" w:rsidR="00373A1D" w:rsidRPr="00F377CE" w:rsidRDefault="00373A1D" w:rsidP="00373A1D">
            <w:pPr>
              <w:ind w:left="49" w:hanging="49"/>
              <w:jc w:val="both"/>
              <w:rPr>
                <w:kern w:val="32"/>
              </w:rPr>
            </w:pPr>
            <w:r w:rsidRPr="00D1763F">
              <w:rPr>
                <w:bCs/>
              </w:rPr>
              <w:t>О внесении изменений в постановление региональной энергетической комиссии Кемеровской области от 25.06.2019 № 176 «Об установлении ООО «Ресурс-Гарант» долгосрочных тарифов на горячую воду</w:t>
            </w:r>
            <w:r>
              <w:rPr>
                <w:bCs/>
              </w:rPr>
              <w:t xml:space="preserve"> </w:t>
            </w:r>
            <w:r w:rsidRPr="00D1763F">
              <w:rPr>
                <w:bCs/>
              </w:rPr>
              <w:t>в открытой системе горячего водоснабжения (теплоснабжения),</w:t>
            </w:r>
            <w:r>
              <w:rPr>
                <w:bCs/>
              </w:rPr>
              <w:t xml:space="preserve"> </w:t>
            </w:r>
            <w:r w:rsidRPr="00D1763F">
              <w:rPr>
                <w:bCs/>
              </w:rPr>
              <w:t xml:space="preserve">реализуемую на потребительском рынке </w:t>
            </w:r>
            <w:proofErr w:type="spellStart"/>
            <w:r w:rsidRPr="00D1763F">
              <w:rPr>
                <w:bCs/>
              </w:rPr>
              <w:t>Тисульского</w:t>
            </w:r>
            <w:proofErr w:type="spellEnd"/>
            <w:r w:rsidRPr="00D1763F">
              <w:rPr>
                <w:bCs/>
              </w:rPr>
              <w:t xml:space="preserve"> муниципального района, на 2019-2028 годы» в части 2020</w:t>
            </w:r>
            <w:r>
              <w:rPr>
                <w:bCs/>
              </w:rPr>
              <w:t xml:space="preserve"> </w:t>
            </w:r>
            <w:r w:rsidRPr="00D1763F">
              <w:rPr>
                <w:bCs/>
              </w:rPr>
              <w:t>года</w:t>
            </w:r>
          </w:p>
        </w:tc>
      </w:tr>
      <w:tr w:rsidR="00373A1D" w:rsidRPr="00524D6E" w14:paraId="434C48C1" w14:textId="77777777" w:rsidTr="009B5701">
        <w:trPr>
          <w:trHeight w:val="471"/>
          <w:jc w:val="center"/>
        </w:trPr>
        <w:tc>
          <w:tcPr>
            <w:tcW w:w="590" w:type="dxa"/>
            <w:shd w:val="clear" w:color="auto" w:fill="auto"/>
            <w:vAlign w:val="center"/>
          </w:tcPr>
          <w:p w14:paraId="32DE2C1C" w14:textId="016A9700" w:rsidR="00373A1D" w:rsidRDefault="00373A1D" w:rsidP="00373A1D">
            <w:pPr>
              <w:ind w:left="49" w:firstLine="194"/>
            </w:pPr>
            <w:r>
              <w:t>22.</w:t>
            </w:r>
          </w:p>
        </w:tc>
        <w:tc>
          <w:tcPr>
            <w:tcW w:w="8862" w:type="dxa"/>
            <w:shd w:val="clear" w:color="auto" w:fill="auto"/>
          </w:tcPr>
          <w:p w14:paraId="104F0A56" w14:textId="369C4C11" w:rsidR="00373A1D" w:rsidRPr="00F377CE" w:rsidRDefault="00373A1D" w:rsidP="00373A1D">
            <w:pPr>
              <w:ind w:left="49" w:hanging="49"/>
              <w:jc w:val="both"/>
              <w:rPr>
                <w:kern w:val="32"/>
              </w:rPr>
            </w:pPr>
            <w:r w:rsidRPr="00D65421">
              <w:rPr>
                <w:bCs/>
              </w:rPr>
              <w:t>О внесении изменений в постановление региональной энергетической комиссии Кемеровской области от 30.10.2018 № 302 «Об утверждении инвестиционной программы ООО ХК «СДС-Энерго»</w:t>
            </w:r>
            <w:r>
              <w:rPr>
                <w:bCs/>
              </w:rPr>
              <w:t xml:space="preserve"> </w:t>
            </w:r>
            <w:r w:rsidRPr="00D65421">
              <w:rPr>
                <w:bCs/>
              </w:rPr>
              <w:t>на потребительском рынке г. Междуреченск в сфере теплоснабжения</w:t>
            </w:r>
            <w:r>
              <w:rPr>
                <w:bCs/>
              </w:rPr>
              <w:t xml:space="preserve"> </w:t>
            </w:r>
            <w:r w:rsidRPr="00D65421">
              <w:rPr>
                <w:bCs/>
              </w:rPr>
              <w:t>на 2019-2023 годы»</w:t>
            </w:r>
          </w:p>
        </w:tc>
      </w:tr>
      <w:tr w:rsidR="00373A1D" w:rsidRPr="00524D6E" w14:paraId="2856C7E1" w14:textId="77777777" w:rsidTr="009B5701">
        <w:trPr>
          <w:trHeight w:val="471"/>
          <w:jc w:val="center"/>
        </w:trPr>
        <w:tc>
          <w:tcPr>
            <w:tcW w:w="590" w:type="dxa"/>
            <w:shd w:val="clear" w:color="auto" w:fill="auto"/>
            <w:vAlign w:val="center"/>
          </w:tcPr>
          <w:p w14:paraId="53B73A44" w14:textId="65D0FC02" w:rsidR="00373A1D" w:rsidRDefault="00373A1D" w:rsidP="00373A1D">
            <w:pPr>
              <w:ind w:left="49" w:firstLine="194"/>
            </w:pPr>
            <w:r>
              <w:t>23.</w:t>
            </w:r>
          </w:p>
        </w:tc>
        <w:tc>
          <w:tcPr>
            <w:tcW w:w="8862" w:type="dxa"/>
            <w:shd w:val="clear" w:color="auto" w:fill="auto"/>
          </w:tcPr>
          <w:p w14:paraId="3743350B" w14:textId="24423234" w:rsidR="00373A1D" w:rsidRPr="00F377CE" w:rsidRDefault="00373A1D" w:rsidP="00373A1D">
            <w:pPr>
              <w:ind w:left="49" w:hanging="49"/>
              <w:jc w:val="both"/>
              <w:rPr>
                <w:kern w:val="32"/>
              </w:rPr>
            </w:pPr>
            <w:r w:rsidRPr="00D1763F">
              <w:rPr>
                <w:bCs/>
              </w:rPr>
              <w:t>О внесении изменений в постановление региональной</w:t>
            </w:r>
            <w:r>
              <w:rPr>
                <w:bCs/>
              </w:rPr>
              <w:t xml:space="preserve"> </w:t>
            </w:r>
            <w:r w:rsidRPr="00D1763F">
              <w:rPr>
                <w:bCs/>
              </w:rPr>
              <w:t xml:space="preserve">энергетической комиссии Кемеровской области </w:t>
            </w:r>
            <w:bookmarkStart w:id="3" w:name="_Hlk19876757"/>
            <w:r w:rsidRPr="00D1763F">
              <w:rPr>
                <w:bCs/>
              </w:rPr>
              <w:t>от 30.11.2018</w:t>
            </w:r>
            <w:r>
              <w:rPr>
                <w:bCs/>
              </w:rPr>
              <w:t xml:space="preserve"> </w:t>
            </w:r>
            <w:r w:rsidRPr="00D1763F">
              <w:rPr>
                <w:bCs/>
              </w:rPr>
              <w:t>№ 409 «</w:t>
            </w:r>
            <w:bookmarkStart w:id="4" w:name="_Hlk21264203"/>
            <w:r w:rsidRPr="00D1763F">
              <w:rPr>
                <w:bCs/>
              </w:rPr>
              <w:t xml:space="preserve">Об установлении ООО ХК «СДС-Энерго» </w:t>
            </w:r>
            <w:r w:rsidRPr="00D1763F">
              <w:rPr>
                <w:bCs/>
              </w:rPr>
              <w:lastRenderedPageBreak/>
              <w:t>долгосрочных параметров регулирования</w:t>
            </w:r>
            <w:r>
              <w:rPr>
                <w:bCs/>
              </w:rPr>
              <w:t xml:space="preserve"> </w:t>
            </w:r>
            <w:r w:rsidRPr="00D1763F">
              <w:rPr>
                <w:bCs/>
              </w:rPr>
              <w:t>и долгосрочных тарифов на тепловую энергию, реализуемую</w:t>
            </w:r>
            <w:r>
              <w:rPr>
                <w:bCs/>
              </w:rPr>
              <w:t xml:space="preserve"> </w:t>
            </w:r>
            <w:r w:rsidRPr="00D1763F">
              <w:rPr>
                <w:bCs/>
              </w:rPr>
              <w:t>на потребительском рынке г. Междуреченска,</w:t>
            </w:r>
            <w:r>
              <w:rPr>
                <w:bCs/>
              </w:rPr>
              <w:t xml:space="preserve"> </w:t>
            </w:r>
            <w:r w:rsidRPr="00D1763F">
              <w:rPr>
                <w:bCs/>
              </w:rPr>
              <w:t>на 2019-2023 годы</w:t>
            </w:r>
            <w:bookmarkEnd w:id="4"/>
            <w:r w:rsidRPr="00D1763F">
              <w:rPr>
                <w:bCs/>
              </w:rPr>
              <w:t>»</w:t>
            </w:r>
            <w:bookmarkEnd w:id="3"/>
            <w:r>
              <w:rPr>
                <w:bCs/>
              </w:rPr>
              <w:t xml:space="preserve"> </w:t>
            </w:r>
            <w:r w:rsidRPr="00D1763F">
              <w:rPr>
                <w:bCs/>
              </w:rPr>
              <w:t>в части 2020 года</w:t>
            </w:r>
          </w:p>
        </w:tc>
      </w:tr>
      <w:tr w:rsidR="00373A1D" w:rsidRPr="00524D6E" w14:paraId="684A3453" w14:textId="77777777" w:rsidTr="009B5701">
        <w:trPr>
          <w:trHeight w:val="471"/>
          <w:jc w:val="center"/>
        </w:trPr>
        <w:tc>
          <w:tcPr>
            <w:tcW w:w="590" w:type="dxa"/>
            <w:shd w:val="clear" w:color="auto" w:fill="auto"/>
            <w:vAlign w:val="center"/>
          </w:tcPr>
          <w:p w14:paraId="14EDA2D8" w14:textId="08DF8C8A" w:rsidR="00373A1D" w:rsidRDefault="00373A1D" w:rsidP="00373A1D">
            <w:pPr>
              <w:ind w:left="49" w:firstLine="194"/>
            </w:pPr>
            <w:r>
              <w:lastRenderedPageBreak/>
              <w:t>24.</w:t>
            </w:r>
          </w:p>
        </w:tc>
        <w:tc>
          <w:tcPr>
            <w:tcW w:w="8862" w:type="dxa"/>
            <w:shd w:val="clear" w:color="auto" w:fill="auto"/>
          </w:tcPr>
          <w:p w14:paraId="7B8CEC17" w14:textId="0F40BE6F" w:rsidR="00373A1D" w:rsidRPr="00F377CE" w:rsidRDefault="00373A1D" w:rsidP="00373A1D">
            <w:pPr>
              <w:ind w:left="49" w:hanging="49"/>
              <w:jc w:val="both"/>
              <w:rPr>
                <w:kern w:val="32"/>
              </w:rPr>
            </w:pPr>
            <w:r w:rsidRPr="00D1763F">
              <w:rPr>
                <w:bCs/>
              </w:rPr>
              <w:t>О внесении изменений в постановление региональной</w:t>
            </w:r>
            <w:r>
              <w:rPr>
                <w:bCs/>
              </w:rPr>
              <w:t xml:space="preserve"> </w:t>
            </w:r>
            <w:r w:rsidRPr="00D1763F">
              <w:rPr>
                <w:bCs/>
              </w:rPr>
              <w:t>энергетической комиссии Кемеровской области от 30.11.2018</w:t>
            </w:r>
            <w:r>
              <w:rPr>
                <w:bCs/>
              </w:rPr>
              <w:t xml:space="preserve"> </w:t>
            </w:r>
            <w:r w:rsidRPr="00D1763F">
              <w:rPr>
                <w:bCs/>
              </w:rPr>
              <w:t>№ 410 «Об установлении ООО ХК «СДС-Энерго» долгосрочных параметров регулирования</w:t>
            </w:r>
            <w:r>
              <w:rPr>
                <w:bCs/>
              </w:rPr>
              <w:t xml:space="preserve"> </w:t>
            </w:r>
            <w:r w:rsidRPr="00D1763F">
              <w:rPr>
                <w:bCs/>
              </w:rPr>
              <w:t>и долгосрочных тарифов на теплоноситель, реализуемый</w:t>
            </w:r>
            <w:r>
              <w:rPr>
                <w:bCs/>
              </w:rPr>
              <w:t xml:space="preserve"> </w:t>
            </w:r>
            <w:r w:rsidRPr="00D1763F">
              <w:rPr>
                <w:bCs/>
              </w:rPr>
              <w:t>на потребительском рынке г. Междуреченска, на 2019-2023 годы»</w:t>
            </w:r>
            <w:r>
              <w:rPr>
                <w:bCs/>
              </w:rPr>
              <w:br/>
            </w:r>
            <w:r w:rsidRPr="00D1763F">
              <w:rPr>
                <w:bCs/>
              </w:rPr>
              <w:t>в части 2020 года</w:t>
            </w:r>
          </w:p>
        </w:tc>
      </w:tr>
      <w:tr w:rsidR="00373A1D" w:rsidRPr="00524D6E" w14:paraId="4010C823" w14:textId="77777777" w:rsidTr="009B5701">
        <w:trPr>
          <w:trHeight w:val="471"/>
          <w:jc w:val="center"/>
        </w:trPr>
        <w:tc>
          <w:tcPr>
            <w:tcW w:w="590" w:type="dxa"/>
            <w:shd w:val="clear" w:color="auto" w:fill="auto"/>
            <w:vAlign w:val="center"/>
          </w:tcPr>
          <w:p w14:paraId="041FB564" w14:textId="2F9FA61C" w:rsidR="00373A1D" w:rsidRDefault="00373A1D" w:rsidP="00373A1D">
            <w:pPr>
              <w:ind w:left="49" w:firstLine="194"/>
            </w:pPr>
            <w:r>
              <w:t>25.</w:t>
            </w:r>
          </w:p>
        </w:tc>
        <w:tc>
          <w:tcPr>
            <w:tcW w:w="8862" w:type="dxa"/>
            <w:shd w:val="clear" w:color="auto" w:fill="auto"/>
          </w:tcPr>
          <w:p w14:paraId="4F7E6C62" w14:textId="3A7A2B6F" w:rsidR="00373A1D" w:rsidRPr="00F377CE" w:rsidRDefault="00373A1D" w:rsidP="00373A1D">
            <w:pPr>
              <w:ind w:left="49" w:hanging="49"/>
              <w:jc w:val="both"/>
              <w:rPr>
                <w:kern w:val="32"/>
              </w:rPr>
            </w:pPr>
            <w:r w:rsidRPr="00D1763F">
              <w:rPr>
                <w:bCs/>
              </w:rPr>
              <w:t>О внесении изменений в постановление региональной</w:t>
            </w:r>
            <w:r>
              <w:rPr>
                <w:bCs/>
              </w:rPr>
              <w:t xml:space="preserve"> </w:t>
            </w:r>
            <w:r w:rsidRPr="00D1763F">
              <w:rPr>
                <w:bCs/>
              </w:rPr>
              <w:t>энергетической комиссии Кемеровской области от 30.11.2018</w:t>
            </w:r>
            <w:r>
              <w:rPr>
                <w:bCs/>
              </w:rPr>
              <w:t xml:space="preserve"> </w:t>
            </w:r>
            <w:r w:rsidRPr="00D1763F">
              <w:rPr>
                <w:bCs/>
              </w:rPr>
              <w:t>№ 411 «</w:t>
            </w:r>
            <w:bookmarkStart w:id="5" w:name="_Hlk21265655"/>
            <w:r w:rsidRPr="00D1763F">
              <w:rPr>
                <w:bCs/>
              </w:rPr>
              <w:t>Об установлении ООО ХК «СДС-Энерго» долгосрочных тарифов на горячую воду</w:t>
            </w:r>
            <w:r>
              <w:rPr>
                <w:bCs/>
              </w:rPr>
              <w:t xml:space="preserve"> </w:t>
            </w:r>
            <w:r w:rsidRPr="00D1763F">
              <w:rPr>
                <w:bCs/>
              </w:rPr>
              <w:t>в открытой системе горячего водоснабжения (теплоснабжения),</w:t>
            </w:r>
            <w:r>
              <w:rPr>
                <w:bCs/>
              </w:rPr>
              <w:t xml:space="preserve"> </w:t>
            </w:r>
            <w:r w:rsidRPr="00D1763F">
              <w:rPr>
                <w:bCs/>
              </w:rPr>
              <w:t>реализуемую на потребительском рынке</w:t>
            </w:r>
            <w:r>
              <w:rPr>
                <w:bCs/>
              </w:rPr>
              <w:t xml:space="preserve"> </w:t>
            </w:r>
            <w:r w:rsidRPr="00D1763F">
              <w:rPr>
                <w:bCs/>
              </w:rPr>
              <w:t>г. Междуреченска,</w:t>
            </w:r>
            <w:r>
              <w:rPr>
                <w:bCs/>
              </w:rPr>
              <w:br/>
            </w:r>
            <w:r w:rsidRPr="00D1763F">
              <w:rPr>
                <w:bCs/>
              </w:rPr>
              <w:t>на 2019-2023 годы</w:t>
            </w:r>
            <w:bookmarkEnd w:id="5"/>
            <w:r w:rsidRPr="00D1763F">
              <w:rPr>
                <w:bCs/>
              </w:rPr>
              <w:t>» в части 2020 года</w:t>
            </w:r>
          </w:p>
        </w:tc>
      </w:tr>
      <w:tr w:rsidR="00373A1D" w:rsidRPr="00524D6E" w14:paraId="1F879937" w14:textId="77777777" w:rsidTr="009B5701">
        <w:trPr>
          <w:trHeight w:val="471"/>
          <w:jc w:val="center"/>
        </w:trPr>
        <w:tc>
          <w:tcPr>
            <w:tcW w:w="590" w:type="dxa"/>
            <w:shd w:val="clear" w:color="auto" w:fill="auto"/>
            <w:vAlign w:val="center"/>
          </w:tcPr>
          <w:p w14:paraId="7C8225D6" w14:textId="51F21F1B" w:rsidR="00373A1D" w:rsidRDefault="00373A1D" w:rsidP="00373A1D">
            <w:pPr>
              <w:ind w:left="49" w:firstLine="194"/>
            </w:pPr>
            <w:r>
              <w:t>26.</w:t>
            </w:r>
          </w:p>
        </w:tc>
        <w:tc>
          <w:tcPr>
            <w:tcW w:w="8862" w:type="dxa"/>
            <w:shd w:val="clear" w:color="auto" w:fill="auto"/>
          </w:tcPr>
          <w:p w14:paraId="27F28FE9" w14:textId="54B9CC1B" w:rsidR="00373A1D" w:rsidRPr="00F377CE" w:rsidRDefault="00373A1D" w:rsidP="00373A1D">
            <w:pPr>
              <w:ind w:left="49" w:hanging="49"/>
              <w:jc w:val="both"/>
              <w:rPr>
                <w:kern w:val="32"/>
              </w:rPr>
            </w:pPr>
            <w:bookmarkStart w:id="6" w:name="_Hlk491420257"/>
            <w:r w:rsidRPr="00D1763F">
              <w:rPr>
                <w:bCs/>
              </w:rPr>
              <w:t xml:space="preserve">Об утверждении </w:t>
            </w:r>
            <w:bookmarkStart w:id="7" w:name="_Hlk15474827"/>
            <w:r w:rsidRPr="00D1763F">
              <w:rPr>
                <w:bCs/>
              </w:rPr>
              <w:t xml:space="preserve">административного регламента осуществления региональной энергетической комиссией Кемеровской области регионального государственного контроля (надзора) посредством </w:t>
            </w:r>
            <w:bookmarkStart w:id="8" w:name="_Hlk15548456"/>
            <w:bookmarkEnd w:id="6"/>
            <w:bookmarkEnd w:id="7"/>
            <w:r w:rsidRPr="00D1763F">
              <w:rPr>
                <w:bCs/>
              </w:rPr>
              <w:t>проведения проверок в области регулируемых государством цен (тарифов, надбавок, наценок, ставок, сборов, платы), а также за соблюдением стандартов раскрытия информации на территории Кемеровской области</w:t>
            </w:r>
            <w:bookmarkEnd w:id="8"/>
          </w:p>
        </w:tc>
      </w:tr>
      <w:tr w:rsidR="00373A1D" w:rsidRPr="00524D6E" w14:paraId="20B72317" w14:textId="77777777" w:rsidTr="009B5701">
        <w:trPr>
          <w:trHeight w:val="471"/>
          <w:jc w:val="center"/>
        </w:trPr>
        <w:tc>
          <w:tcPr>
            <w:tcW w:w="590" w:type="dxa"/>
            <w:shd w:val="clear" w:color="auto" w:fill="auto"/>
            <w:vAlign w:val="center"/>
          </w:tcPr>
          <w:p w14:paraId="6BD574F4" w14:textId="0213E1FE" w:rsidR="00373A1D" w:rsidRDefault="00373A1D" w:rsidP="00373A1D">
            <w:pPr>
              <w:ind w:left="49" w:firstLine="194"/>
            </w:pPr>
            <w:r>
              <w:t>27.</w:t>
            </w:r>
          </w:p>
        </w:tc>
        <w:tc>
          <w:tcPr>
            <w:tcW w:w="8862" w:type="dxa"/>
            <w:shd w:val="clear" w:color="auto" w:fill="auto"/>
          </w:tcPr>
          <w:p w14:paraId="76F499A4" w14:textId="76D80192" w:rsidR="00373A1D" w:rsidRPr="00F377CE" w:rsidRDefault="00373A1D" w:rsidP="00373A1D">
            <w:pPr>
              <w:ind w:left="49" w:hanging="49"/>
              <w:jc w:val="both"/>
              <w:rPr>
                <w:kern w:val="32"/>
              </w:rPr>
            </w:pPr>
            <w:r w:rsidRPr="00D1763F">
              <w:rPr>
                <w:bCs/>
              </w:rPr>
              <w:t>Об утверждении административного регламента осуществления региональной энергетической комиссией Кемеровской области регионального государственного контроля (надзора) посредством систематического наблюдения и анализа информации за соблюдением стандартов раскрытия информации на территории Кемеровской области</w:t>
            </w:r>
          </w:p>
        </w:tc>
      </w:tr>
    </w:tbl>
    <w:p w14:paraId="5DD20417" w14:textId="77777777" w:rsidR="00D779DD" w:rsidRDefault="00D779DD" w:rsidP="000D004C">
      <w:pPr>
        <w:ind w:left="49" w:firstLine="660"/>
        <w:jc w:val="both"/>
        <w:rPr>
          <w:sz w:val="23"/>
          <w:szCs w:val="23"/>
        </w:rPr>
      </w:pPr>
    </w:p>
    <w:p w14:paraId="1094D221" w14:textId="77777777" w:rsidR="00373A1D" w:rsidRDefault="00373A1D" w:rsidP="00373A1D">
      <w:pPr>
        <w:ind w:firstLine="709"/>
        <w:jc w:val="both"/>
        <w:rPr>
          <w:sz w:val="23"/>
          <w:szCs w:val="23"/>
        </w:rPr>
      </w:pPr>
    </w:p>
    <w:p w14:paraId="6FC029A2" w14:textId="4112FD86" w:rsidR="00132C1E" w:rsidRPr="00373A1D" w:rsidRDefault="00BE4EE9" w:rsidP="00373A1D">
      <w:pPr>
        <w:ind w:firstLine="709"/>
        <w:jc w:val="both"/>
        <w:rPr>
          <w:b/>
          <w:bCs/>
          <w:sz w:val="23"/>
          <w:szCs w:val="23"/>
        </w:rPr>
      </w:pPr>
      <w:r w:rsidRPr="00312424">
        <w:rPr>
          <w:sz w:val="23"/>
          <w:szCs w:val="23"/>
        </w:rPr>
        <w:t>Вопрос 1</w:t>
      </w:r>
      <w:r w:rsidRPr="00373A1D">
        <w:rPr>
          <w:b/>
          <w:bCs/>
          <w:sz w:val="23"/>
          <w:szCs w:val="23"/>
        </w:rPr>
        <w:t xml:space="preserve">. </w:t>
      </w:r>
      <w:r w:rsidR="004C01C1" w:rsidRPr="00373A1D">
        <w:rPr>
          <w:b/>
          <w:bCs/>
          <w:sz w:val="23"/>
          <w:szCs w:val="23"/>
        </w:rPr>
        <w:t>«</w:t>
      </w:r>
      <w:r w:rsidR="00373A1D" w:rsidRPr="00373A1D">
        <w:rPr>
          <w:b/>
          <w:bCs/>
          <w:sz w:val="23"/>
          <w:szCs w:val="23"/>
        </w:rPr>
        <w:t>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2019 год</w:t>
      </w:r>
      <w:r w:rsidR="009B5701" w:rsidRPr="00373A1D">
        <w:rPr>
          <w:b/>
          <w:bCs/>
          <w:sz w:val="23"/>
          <w:szCs w:val="23"/>
        </w:rPr>
        <w:t>»</w:t>
      </w:r>
    </w:p>
    <w:p w14:paraId="7534535F" w14:textId="77777777" w:rsidR="00941B16" w:rsidRDefault="00941B16" w:rsidP="00132C1E">
      <w:pPr>
        <w:ind w:left="49" w:firstLine="660"/>
        <w:jc w:val="both"/>
        <w:rPr>
          <w:b/>
          <w:bCs/>
          <w:kern w:val="32"/>
        </w:rPr>
      </w:pPr>
    </w:p>
    <w:p w14:paraId="0F3DB1F6" w14:textId="77F3FCA6" w:rsidR="006E15C4" w:rsidRDefault="00BE4EE9" w:rsidP="00373A1D">
      <w:pPr>
        <w:ind w:left="49" w:firstLine="660"/>
        <w:jc w:val="both"/>
        <w:rPr>
          <w:bCs/>
          <w:szCs w:val="20"/>
        </w:rPr>
      </w:pPr>
      <w:r w:rsidRPr="00132C1E">
        <w:rPr>
          <w:bCs/>
        </w:rPr>
        <w:t>Докладчик</w:t>
      </w:r>
      <w:r w:rsidR="003B11FB" w:rsidRPr="00132C1E">
        <w:rPr>
          <w:bCs/>
        </w:rPr>
        <w:t xml:space="preserve"> </w:t>
      </w:r>
      <w:proofErr w:type="spellStart"/>
      <w:r w:rsidR="00373A1D">
        <w:rPr>
          <w:b/>
        </w:rPr>
        <w:t>Хамзин</w:t>
      </w:r>
      <w:proofErr w:type="spellEnd"/>
      <w:r w:rsidR="00373A1D">
        <w:rPr>
          <w:b/>
        </w:rPr>
        <w:t xml:space="preserve"> Р.Ш</w:t>
      </w:r>
      <w:r w:rsidR="00F27EAF" w:rsidRPr="00132C1E">
        <w:rPr>
          <w:b/>
        </w:rPr>
        <w:t>.</w:t>
      </w:r>
      <w:r w:rsidR="008A29B5" w:rsidRPr="00132C1E">
        <w:rPr>
          <w:b/>
        </w:rPr>
        <w:t xml:space="preserve"> </w:t>
      </w:r>
      <w:r w:rsidR="00201219" w:rsidRPr="00132C1E">
        <w:rPr>
          <w:bCs/>
          <w:szCs w:val="20"/>
        </w:rPr>
        <w:t>согласно экспертн</w:t>
      </w:r>
      <w:r w:rsidR="00373A1D">
        <w:rPr>
          <w:bCs/>
          <w:szCs w:val="20"/>
        </w:rPr>
        <w:t>ым</w:t>
      </w:r>
      <w:r w:rsidR="00201219" w:rsidRPr="00132C1E">
        <w:rPr>
          <w:bCs/>
          <w:szCs w:val="20"/>
        </w:rPr>
        <w:t xml:space="preserve"> заключени</w:t>
      </w:r>
      <w:r w:rsidR="00373A1D">
        <w:rPr>
          <w:bCs/>
          <w:szCs w:val="20"/>
        </w:rPr>
        <w:t>ям</w:t>
      </w:r>
      <w:r w:rsidR="00201219" w:rsidRPr="00132C1E">
        <w:rPr>
          <w:bCs/>
          <w:szCs w:val="20"/>
        </w:rPr>
        <w:t xml:space="preserve"> (приложени</w:t>
      </w:r>
      <w:r w:rsidR="00373A1D">
        <w:rPr>
          <w:bCs/>
          <w:szCs w:val="20"/>
        </w:rPr>
        <w:t>я</w:t>
      </w:r>
      <w:r w:rsidR="00201219" w:rsidRPr="00132C1E">
        <w:rPr>
          <w:bCs/>
          <w:szCs w:val="20"/>
        </w:rPr>
        <w:t xml:space="preserve"> №</w:t>
      </w:r>
      <w:r w:rsidR="00373A1D">
        <w:rPr>
          <w:bCs/>
          <w:szCs w:val="20"/>
        </w:rPr>
        <w:t>№</w:t>
      </w:r>
      <w:r w:rsidR="00201219" w:rsidRPr="00132C1E">
        <w:rPr>
          <w:bCs/>
          <w:szCs w:val="20"/>
        </w:rPr>
        <w:t xml:space="preserve"> 1</w:t>
      </w:r>
      <w:r w:rsidR="00373A1D">
        <w:rPr>
          <w:bCs/>
          <w:szCs w:val="20"/>
        </w:rPr>
        <w:t>-3</w:t>
      </w:r>
      <w:r w:rsidR="00201219" w:rsidRPr="00132C1E">
        <w:rPr>
          <w:bCs/>
          <w:szCs w:val="20"/>
        </w:rPr>
        <w:t xml:space="preserve"> к настоящему протоколу) предлага</w:t>
      </w:r>
      <w:r w:rsidR="009B5701" w:rsidRPr="00132C1E">
        <w:rPr>
          <w:bCs/>
          <w:szCs w:val="20"/>
        </w:rPr>
        <w:t>е</w:t>
      </w:r>
      <w:r w:rsidR="00201219" w:rsidRPr="00132C1E">
        <w:rPr>
          <w:bCs/>
          <w:szCs w:val="20"/>
        </w:rPr>
        <w:t>т</w:t>
      </w:r>
      <w:r w:rsidR="00373A1D">
        <w:rPr>
          <w:bCs/>
          <w:szCs w:val="20"/>
        </w:rPr>
        <w:t xml:space="preserve"> </w:t>
      </w:r>
      <w:r w:rsidR="00373A1D" w:rsidRPr="00373A1D">
        <w:rPr>
          <w:bCs/>
          <w:szCs w:val="20"/>
        </w:rPr>
        <w:t xml:space="preserve">утвердить нормативы технологических потерь при передаче тепловой энергии, теплоносителя по тепловым сетям регулируемых организаций Кемеровской области на 2019 год </w:t>
      </w:r>
      <w:r w:rsidR="00941B16" w:rsidRPr="00941B16">
        <w:rPr>
          <w:bCs/>
          <w:szCs w:val="20"/>
        </w:rPr>
        <w:t xml:space="preserve">согласно приложению № </w:t>
      </w:r>
      <w:r w:rsidR="00373A1D">
        <w:rPr>
          <w:bCs/>
          <w:szCs w:val="20"/>
        </w:rPr>
        <w:t>4</w:t>
      </w:r>
      <w:r w:rsidR="00941B16" w:rsidRPr="00941B16">
        <w:rPr>
          <w:bCs/>
          <w:szCs w:val="20"/>
        </w:rPr>
        <w:t xml:space="preserve"> к настоящему </w:t>
      </w:r>
      <w:r w:rsidR="00941B16">
        <w:rPr>
          <w:bCs/>
          <w:szCs w:val="20"/>
        </w:rPr>
        <w:t>протоколу</w:t>
      </w:r>
      <w:r w:rsidR="00941B16" w:rsidRPr="00941B16">
        <w:rPr>
          <w:bCs/>
          <w:szCs w:val="20"/>
        </w:rPr>
        <w:t>.</w:t>
      </w:r>
    </w:p>
    <w:p w14:paraId="107AA7AC" w14:textId="77777777" w:rsidR="00941B16" w:rsidRPr="00941B16" w:rsidRDefault="00941B16" w:rsidP="00373A1D">
      <w:pPr>
        <w:tabs>
          <w:tab w:val="left" w:pos="0"/>
          <w:tab w:val="left" w:pos="1134"/>
        </w:tabs>
        <w:jc w:val="both"/>
        <w:rPr>
          <w:bCs/>
          <w:szCs w:val="20"/>
        </w:rPr>
      </w:pPr>
    </w:p>
    <w:p w14:paraId="4015D49C" w14:textId="0C3603D5" w:rsidR="00DE7AEE" w:rsidRPr="00154164" w:rsidRDefault="00DE7AEE" w:rsidP="00F966BE">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sidR="0054307E">
        <w:rPr>
          <w:bCs/>
        </w:rPr>
        <w:t xml:space="preserve"> </w:t>
      </w:r>
    </w:p>
    <w:p w14:paraId="1455F146" w14:textId="208A37C5" w:rsidR="00DE7AEE" w:rsidRPr="00154164" w:rsidRDefault="00DE7AEE" w:rsidP="001450C6">
      <w:pPr>
        <w:ind w:firstLine="567"/>
        <w:jc w:val="both"/>
        <w:rPr>
          <w:bCs/>
        </w:rPr>
      </w:pPr>
    </w:p>
    <w:p w14:paraId="72CCD858" w14:textId="77777777" w:rsidR="002D4908" w:rsidRDefault="00471588" w:rsidP="002D4908">
      <w:pPr>
        <w:ind w:firstLine="567"/>
        <w:jc w:val="both"/>
        <w:rPr>
          <w:b/>
        </w:rPr>
      </w:pPr>
      <w:r>
        <w:rPr>
          <w:b/>
        </w:rPr>
        <w:t>ПОСТАНОВИЛО</w:t>
      </w:r>
      <w:r w:rsidR="00DE7AEE" w:rsidRPr="00154164">
        <w:rPr>
          <w:b/>
        </w:rPr>
        <w:t>:</w:t>
      </w:r>
    </w:p>
    <w:p w14:paraId="5DF8C6A9" w14:textId="77777777" w:rsidR="002D4908" w:rsidRDefault="002D4908" w:rsidP="002D4908">
      <w:pPr>
        <w:ind w:firstLine="567"/>
        <w:jc w:val="both"/>
        <w:rPr>
          <w:b/>
        </w:rPr>
      </w:pPr>
    </w:p>
    <w:p w14:paraId="6C9BF197" w14:textId="3794AE8A" w:rsidR="004D5FA6" w:rsidRPr="002D4908" w:rsidRDefault="002D4908" w:rsidP="002D4908">
      <w:pPr>
        <w:ind w:firstLine="567"/>
        <w:jc w:val="both"/>
        <w:rPr>
          <w:b/>
        </w:rPr>
      </w:pPr>
      <w:r>
        <w:rPr>
          <w:bCs/>
        </w:rPr>
        <w:t>Согласиться с предложением докладчика.</w:t>
      </w:r>
    </w:p>
    <w:p w14:paraId="615AD9DD" w14:textId="77777777" w:rsidR="00154164" w:rsidRPr="00154164" w:rsidRDefault="00154164" w:rsidP="00154164">
      <w:pPr>
        <w:jc w:val="both"/>
        <w:rPr>
          <w:bCs/>
        </w:rPr>
      </w:pPr>
    </w:p>
    <w:p w14:paraId="3DC34361" w14:textId="77777777" w:rsidR="00373A1D" w:rsidRDefault="00EC021F" w:rsidP="00373A1D">
      <w:pPr>
        <w:ind w:firstLine="567"/>
        <w:jc w:val="both"/>
        <w:rPr>
          <w:b/>
        </w:rPr>
      </w:pPr>
      <w:r w:rsidRPr="00312424">
        <w:rPr>
          <w:b/>
        </w:rPr>
        <w:t>Голосовали «ЗА» – единогласно.</w:t>
      </w:r>
    </w:p>
    <w:p w14:paraId="25B28303" w14:textId="77777777" w:rsidR="00373A1D" w:rsidRDefault="00373A1D" w:rsidP="00373A1D">
      <w:pPr>
        <w:ind w:firstLine="567"/>
        <w:jc w:val="both"/>
        <w:rPr>
          <w:b/>
        </w:rPr>
      </w:pPr>
    </w:p>
    <w:p w14:paraId="1582D264" w14:textId="4C58D5B1" w:rsidR="00132C1E" w:rsidRPr="00373A1D" w:rsidRDefault="00200343" w:rsidP="00373A1D">
      <w:pPr>
        <w:ind w:firstLine="567"/>
        <w:jc w:val="both"/>
        <w:rPr>
          <w:b/>
        </w:rPr>
      </w:pPr>
      <w:r w:rsidRPr="00373A1D">
        <w:rPr>
          <w:sz w:val="23"/>
          <w:szCs w:val="23"/>
        </w:rPr>
        <w:t xml:space="preserve">Вопрос 2. </w:t>
      </w:r>
      <w:r w:rsidRPr="00941B16">
        <w:rPr>
          <w:b/>
          <w:bCs/>
          <w:sz w:val="23"/>
          <w:szCs w:val="23"/>
        </w:rPr>
        <w:t>«</w:t>
      </w:r>
      <w:r w:rsidR="00373A1D" w:rsidRPr="00373A1D">
        <w:rPr>
          <w:b/>
          <w:bCs/>
          <w:sz w:val="23"/>
          <w:szCs w:val="23"/>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2019 год</w:t>
      </w:r>
      <w:r w:rsidR="00132C1E" w:rsidRPr="00941B16">
        <w:rPr>
          <w:b/>
          <w:bCs/>
          <w:color w:val="000000"/>
          <w:kern w:val="32"/>
        </w:rPr>
        <w:t>»</w:t>
      </w:r>
    </w:p>
    <w:p w14:paraId="3AEBD7DB" w14:textId="77777777" w:rsidR="00132C1E" w:rsidRDefault="00132C1E" w:rsidP="00132C1E">
      <w:pPr>
        <w:ind w:firstLine="709"/>
        <w:jc w:val="both"/>
        <w:rPr>
          <w:b/>
          <w:bCs/>
          <w:sz w:val="23"/>
          <w:szCs w:val="23"/>
        </w:rPr>
      </w:pPr>
    </w:p>
    <w:p w14:paraId="44EE9BB2" w14:textId="34371ADF" w:rsidR="00BA44E0" w:rsidRDefault="00373A1D" w:rsidP="00200343">
      <w:pPr>
        <w:ind w:firstLine="567"/>
        <w:jc w:val="both"/>
        <w:rPr>
          <w:bCs/>
          <w:szCs w:val="20"/>
        </w:rPr>
      </w:pPr>
      <w:r w:rsidRPr="00132C1E">
        <w:rPr>
          <w:bCs/>
        </w:rPr>
        <w:t xml:space="preserve">Докладчик </w:t>
      </w:r>
      <w:proofErr w:type="spellStart"/>
      <w:r>
        <w:rPr>
          <w:b/>
        </w:rPr>
        <w:t>Хамзин</w:t>
      </w:r>
      <w:proofErr w:type="spellEnd"/>
      <w:r>
        <w:rPr>
          <w:b/>
        </w:rPr>
        <w:t xml:space="preserve"> Р.Ш</w:t>
      </w:r>
      <w:r w:rsidRPr="00132C1E">
        <w:rPr>
          <w:b/>
        </w:rPr>
        <w:t xml:space="preserve">. </w:t>
      </w:r>
      <w:r w:rsidRPr="00132C1E">
        <w:rPr>
          <w:bCs/>
          <w:szCs w:val="20"/>
        </w:rPr>
        <w:t>согласно экспертн</w:t>
      </w:r>
      <w:r>
        <w:rPr>
          <w:bCs/>
          <w:szCs w:val="20"/>
        </w:rPr>
        <w:t>ым</w:t>
      </w:r>
      <w:r w:rsidRPr="00132C1E">
        <w:rPr>
          <w:bCs/>
          <w:szCs w:val="20"/>
        </w:rPr>
        <w:t xml:space="preserve"> заключени</w:t>
      </w:r>
      <w:r>
        <w:rPr>
          <w:bCs/>
          <w:szCs w:val="20"/>
        </w:rPr>
        <w:t>ям</w:t>
      </w:r>
      <w:r w:rsidRPr="00132C1E">
        <w:rPr>
          <w:bCs/>
          <w:szCs w:val="20"/>
        </w:rPr>
        <w:t xml:space="preserve"> (приложени</w:t>
      </w:r>
      <w:r>
        <w:rPr>
          <w:bCs/>
          <w:szCs w:val="20"/>
        </w:rPr>
        <w:t>я</w:t>
      </w:r>
      <w:r w:rsidRPr="00132C1E">
        <w:rPr>
          <w:bCs/>
          <w:szCs w:val="20"/>
        </w:rPr>
        <w:t xml:space="preserve"> №</w:t>
      </w:r>
      <w:r>
        <w:rPr>
          <w:bCs/>
          <w:szCs w:val="20"/>
        </w:rPr>
        <w:t>№</w:t>
      </w:r>
      <w:r w:rsidRPr="00132C1E">
        <w:rPr>
          <w:bCs/>
          <w:szCs w:val="20"/>
        </w:rPr>
        <w:t xml:space="preserve"> </w:t>
      </w:r>
      <w:r>
        <w:rPr>
          <w:bCs/>
          <w:szCs w:val="20"/>
        </w:rPr>
        <w:t>5-</w:t>
      </w:r>
      <w:r w:rsidR="001E72C7">
        <w:rPr>
          <w:bCs/>
          <w:szCs w:val="20"/>
        </w:rPr>
        <w:t>7</w:t>
      </w:r>
      <w:r w:rsidRPr="00132C1E">
        <w:rPr>
          <w:bCs/>
          <w:szCs w:val="20"/>
        </w:rPr>
        <w:t xml:space="preserve"> к настоящему протоколу) предлагает</w:t>
      </w:r>
      <w:r>
        <w:rPr>
          <w:bCs/>
          <w:szCs w:val="20"/>
        </w:rPr>
        <w:t xml:space="preserve"> </w:t>
      </w:r>
      <w:r w:rsidRPr="00373A1D">
        <w:rPr>
          <w:bCs/>
          <w:szCs w:val="20"/>
        </w:rPr>
        <w:t xml:space="preserve">утвердить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w:t>
      </w:r>
      <w:r w:rsidRPr="00373A1D">
        <w:rPr>
          <w:bCs/>
          <w:szCs w:val="20"/>
        </w:rPr>
        <w:lastRenderedPageBreak/>
        <w:t>тепловой энергии с установленной мощностью производства электрической энергии 25 МВт                 и более, на 2019 год согласно приложению</w:t>
      </w:r>
      <w:r>
        <w:rPr>
          <w:bCs/>
          <w:szCs w:val="20"/>
        </w:rPr>
        <w:t xml:space="preserve"> № </w:t>
      </w:r>
      <w:r w:rsidR="001E72C7">
        <w:rPr>
          <w:bCs/>
          <w:szCs w:val="20"/>
        </w:rPr>
        <w:t>8</w:t>
      </w:r>
      <w:r>
        <w:rPr>
          <w:bCs/>
          <w:szCs w:val="20"/>
        </w:rPr>
        <w:t xml:space="preserve"> к настоящему протоколу.</w:t>
      </w:r>
    </w:p>
    <w:p w14:paraId="41C2812C" w14:textId="77777777" w:rsidR="00373A1D" w:rsidRPr="00373A1D" w:rsidRDefault="00373A1D" w:rsidP="00373A1D">
      <w:pPr>
        <w:jc w:val="both"/>
        <w:rPr>
          <w:bCs/>
          <w:szCs w:val="20"/>
        </w:rPr>
      </w:pPr>
    </w:p>
    <w:p w14:paraId="1E8BF059" w14:textId="77777777" w:rsidR="00200343" w:rsidRPr="00AD247C" w:rsidRDefault="00200343" w:rsidP="00200343">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99036A8" w14:textId="77777777" w:rsidR="00200343" w:rsidRPr="00AD247C" w:rsidRDefault="00200343" w:rsidP="00200343">
      <w:pPr>
        <w:ind w:firstLine="567"/>
        <w:jc w:val="both"/>
        <w:rPr>
          <w:bCs/>
        </w:rPr>
      </w:pPr>
    </w:p>
    <w:p w14:paraId="2C8DD14E" w14:textId="77777777" w:rsidR="00200343" w:rsidRPr="00AD247C" w:rsidRDefault="00200343" w:rsidP="00200343">
      <w:pPr>
        <w:ind w:firstLine="567"/>
        <w:jc w:val="both"/>
        <w:rPr>
          <w:b/>
        </w:rPr>
      </w:pPr>
      <w:r w:rsidRPr="00AD247C">
        <w:rPr>
          <w:b/>
        </w:rPr>
        <w:t>ПОСТАНОВИЛО:</w:t>
      </w:r>
    </w:p>
    <w:p w14:paraId="57A363FE" w14:textId="77777777" w:rsidR="00200343" w:rsidRPr="00AD247C" w:rsidRDefault="00200343" w:rsidP="00200343">
      <w:pPr>
        <w:ind w:firstLine="567"/>
        <w:jc w:val="both"/>
        <w:rPr>
          <w:b/>
        </w:rPr>
      </w:pPr>
    </w:p>
    <w:p w14:paraId="323FEC21" w14:textId="77777777" w:rsidR="00200343" w:rsidRPr="00AD247C" w:rsidRDefault="00200343" w:rsidP="00200343">
      <w:pPr>
        <w:ind w:firstLine="567"/>
        <w:jc w:val="both"/>
        <w:rPr>
          <w:b/>
        </w:rPr>
      </w:pPr>
      <w:r w:rsidRPr="00AD247C">
        <w:rPr>
          <w:bCs/>
        </w:rPr>
        <w:t>Согласиться с предложением докладчика.</w:t>
      </w:r>
    </w:p>
    <w:p w14:paraId="59527432" w14:textId="77777777" w:rsidR="00200343" w:rsidRPr="00AD247C" w:rsidRDefault="00200343" w:rsidP="00200343">
      <w:pPr>
        <w:jc w:val="both"/>
        <w:rPr>
          <w:bCs/>
        </w:rPr>
      </w:pPr>
    </w:p>
    <w:p w14:paraId="53AF4040" w14:textId="77777777" w:rsidR="00132C1E" w:rsidRDefault="00200343" w:rsidP="00132C1E">
      <w:pPr>
        <w:ind w:firstLine="567"/>
        <w:jc w:val="both"/>
        <w:rPr>
          <w:b/>
        </w:rPr>
      </w:pPr>
      <w:r w:rsidRPr="00AD247C">
        <w:rPr>
          <w:b/>
        </w:rPr>
        <w:t>Голосовали «ЗА» – единогласно.</w:t>
      </w:r>
    </w:p>
    <w:p w14:paraId="1FADFBD2" w14:textId="77777777" w:rsidR="00132C1E" w:rsidRDefault="00132C1E" w:rsidP="00132C1E">
      <w:pPr>
        <w:ind w:firstLine="567"/>
        <w:jc w:val="both"/>
        <w:rPr>
          <w:b/>
        </w:rPr>
      </w:pPr>
    </w:p>
    <w:p w14:paraId="54E7E2C4" w14:textId="142709C0" w:rsidR="00132C1E" w:rsidRPr="00ED5822" w:rsidRDefault="00200343" w:rsidP="00132C1E">
      <w:pPr>
        <w:ind w:firstLine="567"/>
        <w:jc w:val="both"/>
        <w:rPr>
          <w:b/>
          <w:bCs/>
        </w:rPr>
      </w:pPr>
      <w:r w:rsidRPr="00E92922">
        <w:rPr>
          <w:sz w:val="23"/>
          <w:szCs w:val="23"/>
        </w:rPr>
        <w:t>Вопрос 3.</w:t>
      </w:r>
      <w:r w:rsidRPr="00E92922">
        <w:rPr>
          <w:b/>
          <w:bCs/>
          <w:sz w:val="23"/>
          <w:szCs w:val="23"/>
        </w:rPr>
        <w:t xml:space="preserve"> </w:t>
      </w:r>
      <w:r w:rsidRPr="00ED5822">
        <w:rPr>
          <w:b/>
          <w:bCs/>
          <w:sz w:val="23"/>
          <w:szCs w:val="23"/>
        </w:rPr>
        <w:t>«</w:t>
      </w:r>
      <w:r w:rsidR="00ED5822" w:rsidRPr="00ED5822">
        <w:rPr>
          <w:b/>
          <w:bCs/>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w:t>
      </w:r>
      <w:r w:rsidR="00ED5822">
        <w:rPr>
          <w:b/>
          <w:bCs/>
        </w:rPr>
        <w:t xml:space="preserve"> </w:t>
      </w:r>
      <w:r w:rsidR="00ED5822" w:rsidRPr="00ED5822">
        <w:rPr>
          <w:b/>
          <w:bCs/>
        </w:rPr>
        <w:t>производства электрической энергии 25 МВт и более, на 2019 год</w:t>
      </w:r>
      <w:r w:rsidRPr="00ED5822">
        <w:rPr>
          <w:b/>
          <w:bCs/>
          <w:sz w:val="23"/>
          <w:szCs w:val="23"/>
        </w:rPr>
        <w:t>»</w:t>
      </w:r>
    </w:p>
    <w:p w14:paraId="3BF2EE8F" w14:textId="77777777" w:rsidR="00132C1E" w:rsidRDefault="00132C1E" w:rsidP="00132C1E">
      <w:pPr>
        <w:ind w:firstLine="567"/>
        <w:jc w:val="both"/>
        <w:rPr>
          <w:b/>
          <w:bCs/>
        </w:rPr>
      </w:pPr>
    </w:p>
    <w:p w14:paraId="31BF3FE2" w14:textId="1886203E" w:rsidR="00ED5822" w:rsidRPr="00ED5822" w:rsidRDefault="00ED5822" w:rsidP="00ED5822">
      <w:pPr>
        <w:pStyle w:val="23"/>
        <w:tabs>
          <w:tab w:val="left" w:pos="993"/>
          <w:tab w:val="left" w:pos="9923"/>
        </w:tabs>
        <w:ind w:firstLine="709"/>
        <w:rPr>
          <w:bCs/>
        </w:rPr>
      </w:pPr>
      <w:r w:rsidRPr="00132C1E">
        <w:rPr>
          <w:bCs/>
        </w:rPr>
        <w:t xml:space="preserve">Докладчик </w:t>
      </w:r>
      <w:proofErr w:type="spellStart"/>
      <w:r>
        <w:rPr>
          <w:b/>
        </w:rPr>
        <w:t>Хамзин</w:t>
      </w:r>
      <w:proofErr w:type="spellEnd"/>
      <w:r>
        <w:rPr>
          <w:b/>
        </w:rPr>
        <w:t xml:space="preserve"> Р.Ш</w:t>
      </w:r>
      <w:r w:rsidRPr="00132C1E">
        <w:rPr>
          <w:b/>
        </w:rPr>
        <w:t xml:space="preserve">. </w:t>
      </w:r>
      <w:r w:rsidRPr="00132C1E">
        <w:rPr>
          <w:bCs/>
        </w:rPr>
        <w:t>согласно экспертн</w:t>
      </w:r>
      <w:r>
        <w:rPr>
          <w:bCs/>
        </w:rPr>
        <w:t>ым</w:t>
      </w:r>
      <w:r w:rsidRPr="00132C1E">
        <w:rPr>
          <w:bCs/>
        </w:rPr>
        <w:t xml:space="preserve"> заключени</w:t>
      </w:r>
      <w:r>
        <w:rPr>
          <w:bCs/>
        </w:rPr>
        <w:t>ям</w:t>
      </w:r>
      <w:r w:rsidRPr="00132C1E">
        <w:rPr>
          <w:bCs/>
        </w:rPr>
        <w:t xml:space="preserve"> (приложени</w:t>
      </w:r>
      <w:r>
        <w:rPr>
          <w:bCs/>
        </w:rPr>
        <w:t>я</w:t>
      </w:r>
      <w:r w:rsidRPr="00132C1E">
        <w:rPr>
          <w:bCs/>
        </w:rPr>
        <w:t xml:space="preserve"> №</w:t>
      </w:r>
      <w:r>
        <w:rPr>
          <w:bCs/>
        </w:rPr>
        <w:t>№</w:t>
      </w:r>
      <w:r w:rsidRPr="00132C1E">
        <w:rPr>
          <w:bCs/>
        </w:rPr>
        <w:t xml:space="preserve"> </w:t>
      </w:r>
      <w:r w:rsidR="001E72C7">
        <w:rPr>
          <w:bCs/>
        </w:rPr>
        <w:t>9</w:t>
      </w:r>
      <w:r>
        <w:rPr>
          <w:bCs/>
        </w:rPr>
        <w:t>-1</w:t>
      </w:r>
      <w:r w:rsidR="001E72C7">
        <w:rPr>
          <w:bCs/>
        </w:rPr>
        <w:t>1</w:t>
      </w:r>
      <w:r w:rsidRPr="00132C1E">
        <w:rPr>
          <w:bCs/>
        </w:rPr>
        <w:t xml:space="preserve"> к настоящему протоколу) предлагает</w:t>
      </w:r>
      <w:r>
        <w:rPr>
          <w:bCs/>
        </w:rPr>
        <w:t xml:space="preserve"> </w:t>
      </w:r>
      <w:r w:rsidRPr="00ED5822">
        <w:rPr>
          <w:bCs/>
        </w:rPr>
        <w:t xml:space="preserve">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2019 год согласно приложению </w:t>
      </w:r>
      <w:r>
        <w:rPr>
          <w:bCs/>
        </w:rPr>
        <w:t>№ 1</w:t>
      </w:r>
      <w:r w:rsidR="001E72C7">
        <w:rPr>
          <w:bCs/>
        </w:rPr>
        <w:t>2</w:t>
      </w:r>
      <w:r>
        <w:rPr>
          <w:bCs/>
        </w:rPr>
        <w:t xml:space="preserve"> </w:t>
      </w:r>
      <w:r w:rsidRPr="00ED5822">
        <w:rPr>
          <w:bCs/>
        </w:rPr>
        <w:t xml:space="preserve">к настоящему </w:t>
      </w:r>
      <w:r>
        <w:rPr>
          <w:bCs/>
        </w:rPr>
        <w:t>протоколу</w:t>
      </w:r>
      <w:r w:rsidRPr="00ED5822">
        <w:rPr>
          <w:bCs/>
        </w:rPr>
        <w:t>.</w:t>
      </w:r>
    </w:p>
    <w:p w14:paraId="72FAF8A4" w14:textId="11028F8E" w:rsidR="00BA44E0" w:rsidRPr="00BA44E0" w:rsidRDefault="00BA44E0" w:rsidP="00BA44E0">
      <w:pPr>
        <w:ind w:firstLine="567"/>
        <w:jc w:val="both"/>
        <w:rPr>
          <w:bCs/>
          <w:szCs w:val="20"/>
        </w:rPr>
      </w:pPr>
    </w:p>
    <w:p w14:paraId="2021AF1B" w14:textId="2CE672E0" w:rsidR="00B25FAD" w:rsidRPr="00AD247C" w:rsidRDefault="00B25FAD" w:rsidP="00B25FAD">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747525C" w14:textId="77777777" w:rsidR="00B25FAD" w:rsidRPr="00AD247C" w:rsidRDefault="00B25FAD" w:rsidP="00B25FAD">
      <w:pPr>
        <w:ind w:firstLine="567"/>
        <w:jc w:val="both"/>
        <w:rPr>
          <w:bCs/>
        </w:rPr>
      </w:pPr>
    </w:p>
    <w:p w14:paraId="162F6C11" w14:textId="77777777" w:rsidR="00B25FAD" w:rsidRPr="00AD247C" w:rsidRDefault="00B25FAD" w:rsidP="00B25FAD">
      <w:pPr>
        <w:ind w:firstLine="567"/>
        <w:jc w:val="both"/>
        <w:rPr>
          <w:b/>
        </w:rPr>
      </w:pPr>
      <w:r w:rsidRPr="00AD247C">
        <w:rPr>
          <w:b/>
        </w:rPr>
        <w:t>ПОСТАНОВИЛО:</w:t>
      </w:r>
    </w:p>
    <w:p w14:paraId="34517715" w14:textId="77777777" w:rsidR="00B25FAD" w:rsidRPr="00AD247C" w:rsidRDefault="00B25FAD" w:rsidP="00B25FAD">
      <w:pPr>
        <w:ind w:firstLine="567"/>
        <w:jc w:val="both"/>
        <w:rPr>
          <w:b/>
        </w:rPr>
      </w:pPr>
    </w:p>
    <w:p w14:paraId="34522F3B" w14:textId="77777777" w:rsidR="00B25FAD" w:rsidRPr="00AD247C" w:rsidRDefault="00B25FAD" w:rsidP="00B25FAD">
      <w:pPr>
        <w:ind w:firstLine="567"/>
        <w:jc w:val="both"/>
        <w:rPr>
          <w:b/>
        </w:rPr>
      </w:pPr>
      <w:r w:rsidRPr="00AD247C">
        <w:rPr>
          <w:bCs/>
        </w:rPr>
        <w:t>Согласиться с предложением докладчика.</w:t>
      </w:r>
    </w:p>
    <w:p w14:paraId="4FEAB2AA" w14:textId="77777777" w:rsidR="00B25FAD" w:rsidRPr="00AD247C" w:rsidRDefault="00B25FAD" w:rsidP="00B25FAD">
      <w:pPr>
        <w:jc w:val="both"/>
        <w:rPr>
          <w:bCs/>
        </w:rPr>
      </w:pPr>
    </w:p>
    <w:p w14:paraId="79D5017D" w14:textId="77777777" w:rsidR="00B25FAD" w:rsidRPr="00AD247C" w:rsidRDefault="00B25FAD" w:rsidP="00B25FAD">
      <w:pPr>
        <w:ind w:firstLine="567"/>
        <w:jc w:val="both"/>
        <w:rPr>
          <w:b/>
        </w:rPr>
      </w:pPr>
      <w:r w:rsidRPr="00AD247C">
        <w:rPr>
          <w:b/>
        </w:rPr>
        <w:t>Голосовали «ЗА» – единогласно.</w:t>
      </w:r>
    </w:p>
    <w:p w14:paraId="1A42BA5D" w14:textId="7AD05FD5" w:rsidR="00AD247C" w:rsidRPr="00AD247C" w:rsidRDefault="00AD247C" w:rsidP="00AD247C">
      <w:pPr>
        <w:ind w:firstLine="567"/>
        <w:jc w:val="both"/>
      </w:pPr>
    </w:p>
    <w:p w14:paraId="56CC3BCA" w14:textId="43A458F2" w:rsidR="004B07C9" w:rsidRPr="00ED5822" w:rsidRDefault="00C65F6A" w:rsidP="004B07C9">
      <w:pPr>
        <w:ind w:firstLine="567"/>
        <w:jc w:val="both"/>
        <w:rPr>
          <w:b/>
          <w:bCs/>
          <w:sz w:val="23"/>
          <w:szCs w:val="23"/>
        </w:rPr>
      </w:pPr>
      <w:r w:rsidRPr="00C65F6A">
        <w:rPr>
          <w:sz w:val="23"/>
          <w:szCs w:val="23"/>
        </w:rPr>
        <w:t xml:space="preserve">Вопрос </w:t>
      </w:r>
      <w:r w:rsidRPr="00ED5822">
        <w:rPr>
          <w:b/>
          <w:bCs/>
          <w:sz w:val="23"/>
          <w:szCs w:val="23"/>
        </w:rPr>
        <w:t>4 «</w:t>
      </w:r>
      <w:r w:rsidR="00ED5822" w:rsidRPr="00ED5822">
        <w:rPr>
          <w:b/>
          <w:bCs/>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r w:rsidR="00ED5822">
        <w:rPr>
          <w:b/>
          <w:bCs/>
        </w:rPr>
        <w:t xml:space="preserve"> </w:t>
      </w:r>
      <w:r w:rsidR="00ED5822" w:rsidRPr="00ED5822">
        <w:rPr>
          <w:b/>
          <w:bCs/>
        </w:rPr>
        <w:t>на 2020 год</w:t>
      </w:r>
      <w:r w:rsidRPr="00ED5822">
        <w:rPr>
          <w:b/>
          <w:bCs/>
          <w:sz w:val="23"/>
          <w:szCs w:val="23"/>
        </w:rPr>
        <w:t>»</w:t>
      </w:r>
    </w:p>
    <w:p w14:paraId="54C700EB" w14:textId="77777777" w:rsidR="004B07C9" w:rsidRPr="00ED5822" w:rsidRDefault="004B07C9" w:rsidP="004B07C9">
      <w:pPr>
        <w:ind w:firstLine="567"/>
        <w:jc w:val="both"/>
        <w:rPr>
          <w:b/>
          <w:bCs/>
          <w:sz w:val="23"/>
          <w:szCs w:val="23"/>
        </w:rPr>
      </w:pPr>
    </w:p>
    <w:p w14:paraId="3E58555C" w14:textId="543AA848" w:rsidR="00AD7722" w:rsidRPr="00AD7722" w:rsidRDefault="00ED5822" w:rsidP="00AD7722">
      <w:pPr>
        <w:pStyle w:val="23"/>
        <w:tabs>
          <w:tab w:val="left" w:pos="993"/>
        </w:tabs>
        <w:rPr>
          <w:bCs/>
        </w:rPr>
      </w:pPr>
      <w:r w:rsidRPr="00132C1E">
        <w:rPr>
          <w:bCs/>
        </w:rPr>
        <w:t xml:space="preserve">Докладчик </w:t>
      </w:r>
      <w:proofErr w:type="spellStart"/>
      <w:r>
        <w:rPr>
          <w:b/>
        </w:rPr>
        <w:t>Хамзин</w:t>
      </w:r>
      <w:proofErr w:type="spellEnd"/>
      <w:r>
        <w:rPr>
          <w:b/>
        </w:rPr>
        <w:t xml:space="preserve"> Р.Ш</w:t>
      </w:r>
      <w:r w:rsidRPr="00132C1E">
        <w:rPr>
          <w:b/>
        </w:rPr>
        <w:t xml:space="preserve">. </w:t>
      </w:r>
      <w:r w:rsidRPr="00132C1E">
        <w:rPr>
          <w:bCs/>
        </w:rPr>
        <w:t>согласно экспертн</w:t>
      </w:r>
      <w:r>
        <w:rPr>
          <w:bCs/>
        </w:rPr>
        <w:t>ым</w:t>
      </w:r>
      <w:r w:rsidRPr="00132C1E">
        <w:rPr>
          <w:bCs/>
        </w:rPr>
        <w:t xml:space="preserve"> заключени</w:t>
      </w:r>
      <w:r>
        <w:rPr>
          <w:bCs/>
        </w:rPr>
        <w:t>ям</w:t>
      </w:r>
      <w:r w:rsidRPr="00132C1E">
        <w:rPr>
          <w:bCs/>
        </w:rPr>
        <w:t xml:space="preserve"> (приложени</w:t>
      </w:r>
      <w:r>
        <w:rPr>
          <w:bCs/>
        </w:rPr>
        <w:t>я</w:t>
      </w:r>
      <w:r w:rsidRPr="00132C1E">
        <w:rPr>
          <w:bCs/>
        </w:rPr>
        <w:t xml:space="preserve"> №</w:t>
      </w:r>
      <w:r>
        <w:rPr>
          <w:bCs/>
        </w:rPr>
        <w:t>№</w:t>
      </w:r>
      <w:r w:rsidRPr="00132C1E">
        <w:rPr>
          <w:bCs/>
        </w:rPr>
        <w:t xml:space="preserve"> </w:t>
      </w:r>
      <w:r w:rsidR="001E72C7">
        <w:rPr>
          <w:bCs/>
        </w:rPr>
        <w:t>13</w:t>
      </w:r>
      <w:r>
        <w:rPr>
          <w:bCs/>
        </w:rPr>
        <w:t xml:space="preserve"> -</w:t>
      </w:r>
      <w:r w:rsidR="00AD7722">
        <w:rPr>
          <w:bCs/>
        </w:rPr>
        <w:t xml:space="preserve"> 1</w:t>
      </w:r>
      <w:r w:rsidR="001E72C7">
        <w:rPr>
          <w:bCs/>
        </w:rPr>
        <w:t>7</w:t>
      </w:r>
      <w:r w:rsidRPr="00132C1E">
        <w:rPr>
          <w:bCs/>
        </w:rPr>
        <w:t xml:space="preserve"> к настоящему протоколу) предлагает</w:t>
      </w:r>
      <w:r w:rsidR="00AD7722">
        <w:rPr>
          <w:bCs/>
        </w:rPr>
        <w:t xml:space="preserve"> </w:t>
      </w:r>
      <w:r w:rsidR="00AD7722" w:rsidRPr="00AD7722">
        <w:rPr>
          <w:bCs/>
        </w:rPr>
        <w:t xml:space="preserve">утвердить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 согласно приложению </w:t>
      </w:r>
      <w:r w:rsidR="00AD7722">
        <w:rPr>
          <w:bCs/>
        </w:rPr>
        <w:t>№ 1</w:t>
      </w:r>
      <w:r w:rsidR="001E72C7">
        <w:rPr>
          <w:bCs/>
        </w:rPr>
        <w:t xml:space="preserve">8 </w:t>
      </w:r>
      <w:r w:rsidR="00AD7722" w:rsidRPr="00AD7722">
        <w:rPr>
          <w:bCs/>
        </w:rPr>
        <w:t xml:space="preserve">к настоящему </w:t>
      </w:r>
      <w:r w:rsidR="00AD7722">
        <w:rPr>
          <w:bCs/>
        </w:rPr>
        <w:t>протоколу</w:t>
      </w:r>
      <w:r w:rsidR="00AD7722" w:rsidRPr="00AD7722">
        <w:rPr>
          <w:bCs/>
        </w:rPr>
        <w:t>.</w:t>
      </w:r>
    </w:p>
    <w:p w14:paraId="05DE1402" w14:textId="5DCF9006" w:rsidR="00ED5822" w:rsidRDefault="00ED5822" w:rsidP="004B07C9">
      <w:pPr>
        <w:ind w:firstLine="567"/>
        <w:jc w:val="both"/>
        <w:rPr>
          <w:bCs/>
        </w:rPr>
      </w:pPr>
    </w:p>
    <w:p w14:paraId="59E57AE5" w14:textId="7191EA80" w:rsidR="004B07C9" w:rsidRPr="00AD247C" w:rsidRDefault="004B07C9" w:rsidP="004B07C9">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53A88785" w14:textId="77777777" w:rsidR="004B07C9" w:rsidRPr="00AD247C" w:rsidRDefault="004B07C9" w:rsidP="004B07C9">
      <w:pPr>
        <w:ind w:firstLine="567"/>
        <w:jc w:val="both"/>
        <w:rPr>
          <w:bCs/>
        </w:rPr>
      </w:pPr>
    </w:p>
    <w:p w14:paraId="0363DB7A" w14:textId="77777777" w:rsidR="004B07C9" w:rsidRPr="00AD247C" w:rsidRDefault="004B07C9" w:rsidP="004B07C9">
      <w:pPr>
        <w:ind w:firstLine="567"/>
        <w:jc w:val="both"/>
        <w:rPr>
          <w:b/>
        </w:rPr>
      </w:pPr>
      <w:r w:rsidRPr="00AD247C">
        <w:rPr>
          <w:b/>
        </w:rPr>
        <w:t>ПОСТАНОВИЛО:</w:t>
      </w:r>
    </w:p>
    <w:p w14:paraId="28E788DA" w14:textId="77777777" w:rsidR="004B07C9" w:rsidRPr="00AD247C" w:rsidRDefault="004B07C9" w:rsidP="004B07C9">
      <w:pPr>
        <w:ind w:firstLine="567"/>
        <w:jc w:val="both"/>
        <w:rPr>
          <w:b/>
        </w:rPr>
      </w:pPr>
    </w:p>
    <w:p w14:paraId="5579C925" w14:textId="77777777" w:rsidR="004B07C9" w:rsidRPr="00AD247C" w:rsidRDefault="004B07C9" w:rsidP="004B07C9">
      <w:pPr>
        <w:ind w:firstLine="567"/>
        <w:jc w:val="both"/>
        <w:rPr>
          <w:b/>
        </w:rPr>
      </w:pPr>
      <w:r w:rsidRPr="00AD247C">
        <w:rPr>
          <w:bCs/>
        </w:rPr>
        <w:t>Согласиться с предложением докладчика.</w:t>
      </w:r>
    </w:p>
    <w:p w14:paraId="3C2661E4" w14:textId="77777777" w:rsidR="004B07C9" w:rsidRPr="00AD247C" w:rsidRDefault="004B07C9" w:rsidP="004B07C9">
      <w:pPr>
        <w:jc w:val="both"/>
        <w:rPr>
          <w:bCs/>
        </w:rPr>
      </w:pPr>
    </w:p>
    <w:p w14:paraId="49BDE21C" w14:textId="77777777" w:rsidR="004B07C9" w:rsidRDefault="004B07C9" w:rsidP="004B07C9">
      <w:pPr>
        <w:ind w:firstLine="567"/>
        <w:jc w:val="both"/>
        <w:rPr>
          <w:b/>
        </w:rPr>
      </w:pPr>
      <w:r w:rsidRPr="00AD247C">
        <w:rPr>
          <w:b/>
        </w:rPr>
        <w:lastRenderedPageBreak/>
        <w:t>Голосовали «ЗА» – единогласно.</w:t>
      </w:r>
    </w:p>
    <w:p w14:paraId="2DCFED74" w14:textId="77777777" w:rsidR="004B07C9" w:rsidRDefault="004B07C9" w:rsidP="004B07C9">
      <w:pPr>
        <w:ind w:firstLine="567"/>
        <w:jc w:val="both"/>
        <w:rPr>
          <w:b/>
        </w:rPr>
      </w:pPr>
    </w:p>
    <w:p w14:paraId="0DEA784D" w14:textId="413DAB71" w:rsidR="004B07C9" w:rsidRPr="00AD7722" w:rsidRDefault="004B07C9" w:rsidP="00AD7722">
      <w:pPr>
        <w:ind w:firstLine="567"/>
        <w:jc w:val="both"/>
        <w:rPr>
          <w:b/>
          <w:bCs/>
          <w:sz w:val="23"/>
          <w:szCs w:val="23"/>
        </w:rPr>
      </w:pPr>
      <w:r w:rsidRPr="00AD7722">
        <w:rPr>
          <w:sz w:val="23"/>
          <w:szCs w:val="23"/>
        </w:rPr>
        <w:t xml:space="preserve">Вопрос 5 </w:t>
      </w:r>
      <w:r w:rsidRPr="00AD7722">
        <w:rPr>
          <w:b/>
          <w:bCs/>
          <w:sz w:val="23"/>
          <w:szCs w:val="23"/>
        </w:rPr>
        <w:t>«</w:t>
      </w:r>
      <w:r w:rsidR="00AD7722" w:rsidRPr="00AD7722">
        <w:rPr>
          <w:b/>
          <w:bCs/>
          <w:sz w:val="23"/>
          <w:szCs w:val="23"/>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w:t>
      </w:r>
      <w:r w:rsidRPr="00AD7722">
        <w:rPr>
          <w:b/>
          <w:bCs/>
          <w:sz w:val="23"/>
          <w:szCs w:val="23"/>
        </w:rPr>
        <w:t>»</w:t>
      </w:r>
    </w:p>
    <w:p w14:paraId="18020798" w14:textId="20EA1D73" w:rsidR="004B07C9" w:rsidRDefault="004B07C9" w:rsidP="004B07C9">
      <w:pPr>
        <w:ind w:firstLine="567"/>
        <w:jc w:val="both"/>
        <w:rPr>
          <w:b/>
          <w:bCs/>
          <w:sz w:val="23"/>
          <w:szCs w:val="23"/>
        </w:rPr>
      </w:pPr>
    </w:p>
    <w:p w14:paraId="24D203D7" w14:textId="76B02335" w:rsidR="005945FC" w:rsidRPr="005945FC" w:rsidRDefault="00AD7722" w:rsidP="005945FC">
      <w:pPr>
        <w:pStyle w:val="23"/>
        <w:tabs>
          <w:tab w:val="left" w:pos="993"/>
          <w:tab w:val="left" w:pos="9923"/>
        </w:tabs>
        <w:ind w:firstLine="709"/>
        <w:rPr>
          <w:bCs/>
          <w:szCs w:val="28"/>
        </w:rPr>
      </w:pPr>
      <w:r w:rsidRPr="00132C1E">
        <w:rPr>
          <w:bCs/>
        </w:rPr>
        <w:t xml:space="preserve">Докладчик </w:t>
      </w:r>
      <w:proofErr w:type="spellStart"/>
      <w:r>
        <w:rPr>
          <w:b/>
        </w:rPr>
        <w:t>Хамзин</w:t>
      </w:r>
      <w:proofErr w:type="spellEnd"/>
      <w:r>
        <w:rPr>
          <w:b/>
        </w:rPr>
        <w:t xml:space="preserve"> Р.Ш</w:t>
      </w:r>
      <w:r w:rsidRPr="00132C1E">
        <w:rPr>
          <w:b/>
        </w:rPr>
        <w:t xml:space="preserve">. </w:t>
      </w:r>
      <w:r w:rsidRPr="00132C1E">
        <w:rPr>
          <w:bCs/>
        </w:rPr>
        <w:t xml:space="preserve">согласно </w:t>
      </w:r>
      <w:bookmarkStart w:id="9" w:name="_GoBack"/>
      <w:r w:rsidRPr="00132C1E">
        <w:rPr>
          <w:bCs/>
        </w:rPr>
        <w:t>экспертн</w:t>
      </w:r>
      <w:r>
        <w:rPr>
          <w:bCs/>
        </w:rPr>
        <w:t>ым</w:t>
      </w:r>
      <w:r w:rsidRPr="00132C1E">
        <w:rPr>
          <w:bCs/>
        </w:rPr>
        <w:t xml:space="preserve"> заключени</w:t>
      </w:r>
      <w:r>
        <w:rPr>
          <w:bCs/>
        </w:rPr>
        <w:t>ям</w:t>
      </w:r>
      <w:r w:rsidRPr="00132C1E">
        <w:rPr>
          <w:bCs/>
        </w:rPr>
        <w:t xml:space="preserve"> </w:t>
      </w:r>
      <w:bookmarkEnd w:id="9"/>
      <w:r w:rsidRPr="00132C1E">
        <w:rPr>
          <w:bCs/>
        </w:rPr>
        <w:t>(приложени</w:t>
      </w:r>
      <w:r>
        <w:rPr>
          <w:bCs/>
        </w:rPr>
        <w:t>я</w:t>
      </w:r>
      <w:r w:rsidRPr="00132C1E">
        <w:rPr>
          <w:bCs/>
        </w:rPr>
        <w:t xml:space="preserve"> №</w:t>
      </w:r>
      <w:r>
        <w:rPr>
          <w:bCs/>
        </w:rPr>
        <w:t>№</w:t>
      </w:r>
      <w:r w:rsidRPr="00132C1E">
        <w:rPr>
          <w:bCs/>
        </w:rPr>
        <w:t xml:space="preserve"> </w:t>
      </w:r>
      <w:r w:rsidR="001E72C7">
        <w:rPr>
          <w:bCs/>
        </w:rPr>
        <w:t>19</w:t>
      </w:r>
      <w:r>
        <w:rPr>
          <w:bCs/>
        </w:rPr>
        <w:t xml:space="preserve"> - </w:t>
      </w:r>
      <w:r w:rsidR="007675C5">
        <w:rPr>
          <w:bCs/>
        </w:rPr>
        <w:t>2</w:t>
      </w:r>
      <w:r w:rsidR="001E72C7">
        <w:rPr>
          <w:bCs/>
        </w:rPr>
        <w:t>0</w:t>
      </w:r>
      <w:r w:rsidRPr="00132C1E">
        <w:rPr>
          <w:bCs/>
        </w:rPr>
        <w:t xml:space="preserve"> к настоящему протоколу) </w:t>
      </w:r>
      <w:r w:rsidRPr="005945FC">
        <w:rPr>
          <w:bCs/>
        </w:rPr>
        <w:t xml:space="preserve">предлагает </w:t>
      </w:r>
      <w:r w:rsidR="005945FC" w:rsidRPr="005945FC">
        <w:rPr>
          <w:bCs/>
          <w:szCs w:val="28"/>
        </w:rPr>
        <w:t xml:space="preserve">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 согласно приложению </w:t>
      </w:r>
      <w:r w:rsidR="005945FC">
        <w:rPr>
          <w:bCs/>
          <w:szCs w:val="28"/>
        </w:rPr>
        <w:t xml:space="preserve">№ </w:t>
      </w:r>
      <w:r w:rsidR="007675C5">
        <w:rPr>
          <w:bCs/>
          <w:szCs w:val="28"/>
        </w:rPr>
        <w:t>2</w:t>
      </w:r>
      <w:r w:rsidR="001E72C7">
        <w:rPr>
          <w:bCs/>
          <w:szCs w:val="28"/>
        </w:rPr>
        <w:t>1</w:t>
      </w:r>
      <w:r w:rsidR="005945FC">
        <w:rPr>
          <w:bCs/>
          <w:szCs w:val="28"/>
        </w:rPr>
        <w:t xml:space="preserve"> </w:t>
      </w:r>
      <w:r w:rsidR="005945FC" w:rsidRPr="005945FC">
        <w:rPr>
          <w:bCs/>
          <w:szCs w:val="28"/>
        </w:rPr>
        <w:t xml:space="preserve">к настоящему </w:t>
      </w:r>
      <w:r w:rsidR="005945FC">
        <w:rPr>
          <w:bCs/>
          <w:szCs w:val="28"/>
        </w:rPr>
        <w:t>протоколу</w:t>
      </w:r>
      <w:r w:rsidR="005945FC" w:rsidRPr="005945FC">
        <w:rPr>
          <w:bCs/>
          <w:szCs w:val="28"/>
        </w:rPr>
        <w:t>.</w:t>
      </w:r>
    </w:p>
    <w:p w14:paraId="50788657" w14:textId="27EA1DB5" w:rsidR="004B07C9" w:rsidRPr="005945FC" w:rsidRDefault="004B07C9" w:rsidP="004B07C9">
      <w:pPr>
        <w:ind w:firstLine="567"/>
        <w:jc w:val="both"/>
        <w:rPr>
          <w:bCs/>
        </w:rPr>
      </w:pPr>
    </w:p>
    <w:p w14:paraId="7F0E0213" w14:textId="77777777" w:rsidR="004B07C9" w:rsidRPr="00AD247C" w:rsidRDefault="004B07C9" w:rsidP="004B07C9">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57728C49" w14:textId="77777777" w:rsidR="004B07C9" w:rsidRPr="00AD247C" w:rsidRDefault="004B07C9" w:rsidP="004B07C9">
      <w:pPr>
        <w:ind w:firstLine="567"/>
        <w:jc w:val="both"/>
        <w:rPr>
          <w:bCs/>
        </w:rPr>
      </w:pPr>
    </w:p>
    <w:p w14:paraId="607CB03F" w14:textId="77777777" w:rsidR="004B07C9" w:rsidRPr="00AD247C" w:rsidRDefault="004B07C9" w:rsidP="004B07C9">
      <w:pPr>
        <w:ind w:firstLine="567"/>
        <w:jc w:val="both"/>
        <w:rPr>
          <w:b/>
        </w:rPr>
      </w:pPr>
      <w:r w:rsidRPr="00AD247C">
        <w:rPr>
          <w:b/>
        </w:rPr>
        <w:t>ПОСТАНОВИЛО:</w:t>
      </w:r>
    </w:p>
    <w:p w14:paraId="2A825806" w14:textId="77777777" w:rsidR="004B07C9" w:rsidRPr="00AD247C" w:rsidRDefault="004B07C9" w:rsidP="004B07C9">
      <w:pPr>
        <w:ind w:firstLine="567"/>
        <w:jc w:val="both"/>
        <w:rPr>
          <w:b/>
        </w:rPr>
      </w:pPr>
    </w:p>
    <w:p w14:paraId="6577B0AC" w14:textId="77777777" w:rsidR="004B07C9" w:rsidRPr="00AD247C" w:rsidRDefault="004B07C9" w:rsidP="004B07C9">
      <w:pPr>
        <w:ind w:firstLine="567"/>
        <w:jc w:val="both"/>
        <w:rPr>
          <w:b/>
        </w:rPr>
      </w:pPr>
      <w:r w:rsidRPr="00AD247C">
        <w:rPr>
          <w:bCs/>
        </w:rPr>
        <w:t>Согласиться с предложением докладчика.</w:t>
      </w:r>
    </w:p>
    <w:p w14:paraId="3BC1B62A" w14:textId="77777777" w:rsidR="004B07C9" w:rsidRPr="00AD247C" w:rsidRDefault="004B07C9" w:rsidP="004B07C9">
      <w:pPr>
        <w:jc w:val="both"/>
        <w:rPr>
          <w:bCs/>
        </w:rPr>
      </w:pPr>
    </w:p>
    <w:p w14:paraId="11763085" w14:textId="77777777" w:rsidR="004B07C9" w:rsidRDefault="004B07C9" w:rsidP="004B07C9">
      <w:pPr>
        <w:ind w:firstLine="567"/>
        <w:jc w:val="both"/>
        <w:rPr>
          <w:b/>
        </w:rPr>
      </w:pPr>
      <w:r w:rsidRPr="00AD247C">
        <w:rPr>
          <w:b/>
        </w:rPr>
        <w:t>Голосовали «ЗА» – единогласно.</w:t>
      </w:r>
    </w:p>
    <w:p w14:paraId="52681C2E" w14:textId="464825A1" w:rsidR="004B07C9" w:rsidRDefault="004B07C9" w:rsidP="004B07C9">
      <w:pPr>
        <w:ind w:firstLine="567"/>
        <w:jc w:val="both"/>
        <w:rPr>
          <w:b/>
        </w:rPr>
      </w:pPr>
    </w:p>
    <w:p w14:paraId="1B9FA6A7" w14:textId="77777777" w:rsidR="005945FC" w:rsidRDefault="005945FC" w:rsidP="005945FC">
      <w:pPr>
        <w:ind w:firstLine="567"/>
        <w:jc w:val="both"/>
        <w:rPr>
          <w:b/>
          <w:bCs/>
          <w:sz w:val="23"/>
          <w:szCs w:val="23"/>
        </w:rPr>
      </w:pPr>
      <w:r w:rsidRPr="005945FC">
        <w:rPr>
          <w:sz w:val="23"/>
          <w:szCs w:val="23"/>
        </w:rPr>
        <w:t xml:space="preserve">Вопрос 6 </w:t>
      </w:r>
      <w:r w:rsidRPr="005945FC">
        <w:rPr>
          <w:b/>
          <w:bCs/>
          <w:sz w:val="23"/>
          <w:szCs w:val="23"/>
        </w:rPr>
        <w:t xml:space="preserve">«Об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5945FC">
        <w:rPr>
          <w:b/>
          <w:bCs/>
          <w:sz w:val="23"/>
          <w:szCs w:val="23"/>
        </w:rPr>
        <w:t>Мысковского</w:t>
      </w:r>
      <w:proofErr w:type="spellEnd"/>
      <w:r w:rsidRPr="005945FC">
        <w:rPr>
          <w:b/>
          <w:bCs/>
          <w:sz w:val="23"/>
          <w:szCs w:val="23"/>
        </w:rPr>
        <w:t xml:space="preserve">, </w:t>
      </w:r>
      <w:proofErr w:type="spellStart"/>
      <w:r w:rsidRPr="005945FC">
        <w:rPr>
          <w:b/>
          <w:bCs/>
          <w:sz w:val="23"/>
          <w:szCs w:val="23"/>
        </w:rPr>
        <w:t>Полысаевского</w:t>
      </w:r>
      <w:proofErr w:type="spellEnd"/>
      <w:r w:rsidRPr="005945FC">
        <w:rPr>
          <w:b/>
          <w:bCs/>
          <w:sz w:val="23"/>
          <w:szCs w:val="23"/>
        </w:rPr>
        <w:t xml:space="preserve">, </w:t>
      </w:r>
      <w:proofErr w:type="spellStart"/>
      <w:r w:rsidRPr="005945FC">
        <w:rPr>
          <w:b/>
          <w:bCs/>
          <w:sz w:val="23"/>
          <w:szCs w:val="23"/>
        </w:rPr>
        <w:t>Тайгинского</w:t>
      </w:r>
      <w:proofErr w:type="spellEnd"/>
      <w:r w:rsidRPr="005945FC">
        <w:rPr>
          <w:b/>
          <w:bCs/>
          <w:sz w:val="23"/>
          <w:szCs w:val="23"/>
        </w:rPr>
        <w:t xml:space="preserve"> городских округов</w:t>
      </w:r>
      <w:r w:rsidRPr="005945FC">
        <w:rPr>
          <w:b/>
          <w:bCs/>
        </w:rPr>
        <w:t>»</w:t>
      </w:r>
    </w:p>
    <w:p w14:paraId="79362604" w14:textId="77777777" w:rsidR="005945FC" w:rsidRDefault="005945FC" w:rsidP="005945FC">
      <w:pPr>
        <w:ind w:firstLine="567"/>
        <w:jc w:val="both"/>
        <w:rPr>
          <w:b/>
          <w:bCs/>
          <w:sz w:val="23"/>
          <w:szCs w:val="23"/>
        </w:rPr>
      </w:pPr>
    </w:p>
    <w:p w14:paraId="66A3CDF0" w14:textId="14FC0266" w:rsidR="005945FC" w:rsidRPr="005945FC" w:rsidRDefault="005945FC" w:rsidP="005945FC">
      <w:pPr>
        <w:ind w:firstLine="567"/>
        <w:jc w:val="both"/>
        <w:rPr>
          <w:b/>
          <w:bCs/>
          <w:sz w:val="23"/>
          <w:szCs w:val="23"/>
        </w:rPr>
      </w:pPr>
      <w:r w:rsidRPr="00132C1E">
        <w:rPr>
          <w:bCs/>
        </w:rPr>
        <w:t xml:space="preserve">Докладчик </w:t>
      </w:r>
      <w:proofErr w:type="spellStart"/>
      <w:r>
        <w:rPr>
          <w:b/>
        </w:rPr>
        <w:t>Хамзин</w:t>
      </w:r>
      <w:proofErr w:type="spellEnd"/>
      <w:r>
        <w:rPr>
          <w:b/>
        </w:rPr>
        <w:t xml:space="preserve"> Р.Ш</w:t>
      </w:r>
      <w:r w:rsidRPr="00132C1E">
        <w:rPr>
          <w:b/>
        </w:rPr>
        <w:t xml:space="preserve">. </w:t>
      </w:r>
      <w:r w:rsidRPr="00132C1E">
        <w:rPr>
          <w:bCs/>
          <w:szCs w:val="20"/>
        </w:rPr>
        <w:t xml:space="preserve">согласно </w:t>
      </w:r>
      <w:r w:rsidR="00CC7BBD" w:rsidRPr="00132C1E">
        <w:rPr>
          <w:bCs/>
          <w:szCs w:val="20"/>
        </w:rPr>
        <w:t>экспертн</w:t>
      </w:r>
      <w:r w:rsidR="00CC7BBD">
        <w:rPr>
          <w:bCs/>
          <w:szCs w:val="20"/>
        </w:rPr>
        <w:t>ому</w:t>
      </w:r>
      <w:r w:rsidR="00CC7BBD" w:rsidRPr="00132C1E">
        <w:rPr>
          <w:bCs/>
          <w:szCs w:val="20"/>
        </w:rPr>
        <w:t xml:space="preserve"> заключени</w:t>
      </w:r>
      <w:r w:rsidR="00CC7BBD">
        <w:rPr>
          <w:bCs/>
          <w:szCs w:val="20"/>
        </w:rPr>
        <w:t>ю</w:t>
      </w:r>
      <w:r w:rsidR="00CC7BBD" w:rsidRPr="00132C1E">
        <w:rPr>
          <w:bCs/>
          <w:szCs w:val="20"/>
        </w:rPr>
        <w:t xml:space="preserve"> </w:t>
      </w:r>
      <w:r w:rsidRPr="00132C1E">
        <w:rPr>
          <w:bCs/>
          <w:szCs w:val="20"/>
        </w:rPr>
        <w:t>(приложени</w:t>
      </w:r>
      <w:r>
        <w:rPr>
          <w:bCs/>
          <w:szCs w:val="20"/>
        </w:rPr>
        <w:t>я</w:t>
      </w:r>
      <w:r w:rsidRPr="00132C1E">
        <w:rPr>
          <w:bCs/>
          <w:szCs w:val="20"/>
        </w:rPr>
        <w:t xml:space="preserve"> №</w:t>
      </w:r>
      <w:r>
        <w:rPr>
          <w:bCs/>
          <w:szCs w:val="20"/>
        </w:rPr>
        <w:t xml:space="preserve"> 2</w:t>
      </w:r>
      <w:r w:rsidR="001E72C7">
        <w:rPr>
          <w:bCs/>
          <w:szCs w:val="20"/>
        </w:rPr>
        <w:t>2</w:t>
      </w:r>
      <w:r w:rsidRPr="00132C1E">
        <w:rPr>
          <w:bCs/>
          <w:szCs w:val="20"/>
        </w:rPr>
        <w:t xml:space="preserve"> к настоящему протоколу) </w:t>
      </w:r>
      <w:r w:rsidRPr="005945FC">
        <w:rPr>
          <w:bCs/>
          <w:szCs w:val="20"/>
        </w:rPr>
        <w:t>предлагает</w:t>
      </w:r>
      <w:r>
        <w:rPr>
          <w:bCs/>
          <w:szCs w:val="20"/>
        </w:rPr>
        <w:t xml:space="preserve"> </w:t>
      </w:r>
      <w:r w:rsidRPr="005945FC">
        <w:rPr>
          <w:bCs/>
          <w:szCs w:val="20"/>
        </w:rPr>
        <w:t xml:space="preserve">утвердить нормативы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5945FC">
        <w:rPr>
          <w:bCs/>
          <w:szCs w:val="20"/>
        </w:rPr>
        <w:t>Мысковского</w:t>
      </w:r>
      <w:proofErr w:type="spellEnd"/>
      <w:r w:rsidRPr="005945FC">
        <w:rPr>
          <w:bCs/>
          <w:szCs w:val="20"/>
        </w:rPr>
        <w:t xml:space="preserve">, </w:t>
      </w:r>
      <w:proofErr w:type="spellStart"/>
      <w:r w:rsidRPr="005945FC">
        <w:rPr>
          <w:bCs/>
          <w:szCs w:val="20"/>
        </w:rPr>
        <w:t>Полысаевского</w:t>
      </w:r>
      <w:proofErr w:type="spellEnd"/>
      <w:r w:rsidRPr="005945FC">
        <w:rPr>
          <w:bCs/>
          <w:szCs w:val="20"/>
        </w:rPr>
        <w:t xml:space="preserve">, </w:t>
      </w:r>
      <w:proofErr w:type="spellStart"/>
      <w:r w:rsidRPr="005945FC">
        <w:rPr>
          <w:bCs/>
          <w:szCs w:val="20"/>
        </w:rPr>
        <w:t>Тайгинского</w:t>
      </w:r>
      <w:proofErr w:type="spellEnd"/>
      <w:r w:rsidRPr="005945FC">
        <w:rPr>
          <w:bCs/>
          <w:szCs w:val="20"/>
        </w:rPr>
        <w:t xml:space="preserve"> городских округов с применением расчетного метода и метода аналогов, согласно приложению </w:t>
      </w:r>
      <w:r>
        <w:rPr>
          <w:bCs/>
          <w:szCs w:val="20"/>
        </w:rPr>
        <w:t xml:space="preserve">№ </w:t>
      </w:r>
      <w:r w:rsidR="007675C5">
        <w:rPr>
          <w:bCs/>
          <w:szCs w:val="20"/>
        </w:rPr>
        <w:t>2</w:t>
      </w:r>
      <w:r w:rsidR="001E72C7">
        <w:rPr>
          <w:bCs/>
          <w:szCs w:val="20"/>
        </w:rPr>
        <w:t>3</w:t>
      </w:r>
      <w:r>
        <w:rPr>
          <w:bCs/>
          <w:szCs w:val="20"/>
        </w:rPr>
        <w:t xml:space="preserve"> </w:t>
      </w:r>
      <w:r w:rsidRPr="005945FC">
        <w:rPr>
          <w:bCs/>
          <w:szCs w:val="20"/>
        </w:rPr>
        <w:t xml:space="preserve">к настоящему </w:t>
      </w:r>
      <w:r>
        <w:rPr>
          <w:bCs/>
          <w:szCs w:val="20"/>
        </w:rPr>
        <w:t>протоколу</w:t>
      </w:r>
      <w:r w:rsidRPr="005945FC">
        <w:rPr>
          <w:bCs/>
          <w:szCs w:val="20"/>
        </w:rPr>
        <w:t xml:space="preserve">. </w:t>
      </w:r>
    </w:p>
    <w:p w14:paraId="71ECEACB" w14:textId="7BF5C008" w:rsidR="005945FC" w:rsidRDefault="005945FC" w:rsidP="004B07C9">
      <w:pPr>
        <w:ind w:firstLine="567"/>
        <w:jc w:val="both"/>
        <w:rPr>
          <w:b/>
        </w:rPr>
      </w:pPr>
    </w:p>
    <w:p w14:paraId="0F81D3D9" w14:textId="77777777" w:rsidR="005945FC" w:rsidRPr="00AD247C" w:rsidRDefault="005945FC" w:rsidP="005945FC">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02A8E408" w14:textId="77777777" w:rsidR="005945FC" w:rsidRPr="00AD247C" w:rsidRDefault="005945FC" w:rsidP="005945FC">
      <w:pPr>
        <w:ind w:firstLine="567"/>
        <w:jc w:val="both"/>
        <w:rPr>
          <w:bCs/>
        </w:rPr>
      </w:pPr>
    </w:p>
    <w:p w14:paraId="2440C33A" w14:textId="77777777" w:rsidR="005945FC" w:rsidRPr="00AD247C" w:rsidRDefault="005945FC" w:rsidP="005945FC">
      <w:pPr>
        <w:ind w:firstLine="567"/>
        <w:jc w:val="both"/>
        <w:rPr>
          <w:b/>
        </w:rPr>
      </w:pPr>
      <w:r w:rsidRPr="00AD247C">
        <w:rPr>
          <w:b/>
        </w:rPr>
        <w:t>ПОСТАНОВИЛО:</w:t>
      </w:r>
    </w:p>
    <w:p w14:paraId="638E4403" w14:textId="77777777" w:rsidR="005945FC" w:rsidRPr="00AD247C" w:rsidRDefault="005945FC" w:rsidP="005945FC">
      <w:pPr>
        <w:ind w:firstLine="567"/>
        <w:jc w:val="both"/>
        <w:rPr>
          <w:b/>
        </w:rPr>
      </w:pPr>
    </w:p>
    <w:p w14:paraId="63D423EB" w14:textId="77777777" w:rsidR="005945FC" w:rsidRPr="00AD247C" w:rsidRDefault="005945FC" w:rsidP="005945FC">
      <w:pPr>
        <w:ind w:firstLine="567"/>
        <w:jc w:val="both"/>
        <w:rPr>
          <w:b/>
        </w:rPr>
      </w:pPr>
      <w:r w:rsidRPr="00AD247C">
        <w:rPr>
          <w:bCs/>
        </w:rPr>
        <w:t>Согласиться с предложением докладчика.</w:t>
      </w:r>
    </w:p>
    <w:p w14:paraId="5C72DFBC" w14:textId="77777777" w:rsidR="005945FC" w:rsidRPr="00AD247C" w:rsidRDefault="005945FC" w:rsidP="005945FC">
      <w:pPr>
        <w:jc w:val="both"/>
        <w:rPr>
          <w:bCs/>
        </w:rPr>
      </w:pPr>
    </w:p>
    <w:p w14:paraId="3DFE28AE" w14:textId="77777777" w:rsidR="005945FC" w:rsidRDefault="005945FC" w:rsidP="005945FC">
      <w:pPr>
        <w:ind w:firstLine="567"/>
        <w:jc w:val="both"/>
        <w:rPr>
          <w:b/>
        </w:rPr>
      </w:pPr>
      <w:r w:rsidRPr="00AD247C">
        <w:rPr>
          <w:b/>
        </w:rPr>
        <w:t>Голосовали «ЗА» – единогласно.</w:t>
      </w:r>
    </w:p>
    <w:p w14:paraId="1DD50086" w14:textId="2D5D5DB1" w:rsidR="005945FC" w:rsidRDefault="005945FC" w:rsidP="004B07C9">
      <w:pPr>
        <w:ind w:firstLine="567"/>
        <w:jc w:val="both"/>
        <w:rPr>
          <w:b/>
        </w:rPr>
      </w:pPr>
    </w:p>
    <w:p w14:paraId="71E01B0D" w14:textId="4CA5F281" w:rsidR="005945FC" w:rsidRDefault="005945FC" w:rsidP="005945FC">
      <w:pPr>
        <w:ind w:firstLine="567"/>
        <w:jc w:val="both"/>
        <w:rPr>
          <w:b/>
        </w:rPr>
      </w:pPr>
      <w:r w:rsidRPr="0047485F">
        <w:rPr>
          <w:bCs/>
        </w:rPr>
        <w:t xml:space="preserve">Вопрос 7 </w:t>
      </w:r>
      <w:r>
        <w:rPr>
          <w:b/>
        </w:rPr>
        <w:t>«</w:t>
      </w:r>
      <w:r w:rsidRPr="005945FC">
        <w:rPr>
          <w:b/>
        </w:rPr>
        <w:t>О внесении изменений в постановление региональной энергетической комиссии Кемеровской области от 30.10.2018 № 315 «Об утверждении инвестиционной программы ООО «Водоканал» (г. Новокузнецк) в сфере холодного водоснабжения и водоотведения Новокузнецкого городского округа на 2019 - 2023 годы»</w:t>
      </w:r>
      <w:r>
        <w:rPr>
          <w:b/>
        </w:rPr>
        <w:t>»</w:t>
      </w:r>
    </w:p>
    <w:p w14:paraId="15552B70" w14:textId="0BF13EDF" w:rsidR="005945FC" w:rsidRDefault="005945FC" w:rsidP="005945FC">
      <w:pPr>
        <w:ind w:firstLine="567"/>
        <w:jc w:val="both"/>
        <w:rPr>
          <w:b/>
        </w:rPr>
      </w:pPr>
    </w:p>
    <w:p w14:paraId="4105A9E2" w14:textId="61AC0431" w:rsidR="005945FC" w:rsidRDefault="005945FC" w:rsidP="005945FC">
      <w:pPr>
        <w:ind w:firstLine="567"/>
        <w:jc w:val="both"/>
        <w:rPr>
          <w:bCs/>
          <w:szCs w:val="20"/>
        </w:rPr>
      </w:pPr>
      <w:r w:rsidRPr="00132C1E">
        <w:rPr>
          <w:bCs/>
        </w:rPr>
        <w:t xml:space="preserve">Докладчик </w:t>
      </w:r>
      <w:proofErr w:type="spellStart"/>
      <w:r>
        <w:rPr>
          <w:b/>
        </w:rPr>
        <w:t>Хамзин</w:t>
      </w:r>
      <w:proofErr w:type="spellEnd"/>
      <w:r>
        <w:rPr>
          <w:b/>
        </w:rPr>
        <w:t xml:space="preserve"> Р.Ш</w:t>
      </w:r>
      <w:r w:rsidRPr="00132C1E">
        <w:rPr>
          <w:b/>
        </w:rPr>
        <w:t xml:space="preserve">. </w:t>
      </w:r>
      <w:r w:rsidRPr="00132C1E">
        <w:rPr>
          <w:bCs/>
          <w:szCs w:val="20"/>
        </w:rPr>
        <w:t xml:space="preserve">согласно </w:t>
      </w:r>
      <w:r w:rsidR="00CC7BBD" w:rsidRPr="00132C1E">
        <w:rPr>
          <w:bCs/>
          <w:szCs w:val="20"/>
        </w:rPr>
        <w:t>экспертн</w:t>
      </w:r>
      <w:r w:rsidR="00CC7BBD">
        <w:rPr>
          <w:bCs/>
          <w:szCs w:val="20"/>
        </w:rPr>
        <w:t>ому</w:t>
      </w:r>
      <w:r w:rsidR="00CC7BBD" w:rsidRPr="00132C1E">
        <w:rPr>
          <w:bCs/>
          <w:szCs w:val="20"/>
        </w:rPr>
        <w:t xml:space="preserve"> заключени</w:t>
      </w:r>
      <w:r w:rsidR="00CC7BBD">
        <w:rPr>
          <w:bCs/>
          <w:szCs w:val="20"/>
        </w:rPr>
        <w:t>ю</w:t>
      </w:r>
      <w:r w:rsidR="00CC7BBD" w:rsidRPr="00132C1E">
        <w:rPr>
          <w:bCs/>
          <w:szCs w:val="20"/>
        </w:rPr>
        <w:t xml:space="preserve"> </w:t>
      </w:r>
      <w:r w:rsidRPr="00132C1E">
        <w:rPr>
          <w:bCs/>
          <w:szCs w:val="20"/>
        </w:rPr>
        <w:t>(приложени</w:t>
      </w:r>
      <w:r>
        <w:rPr>
          <w:bCs/>
          <w:szCs w:val="20"/>
        </w:rPr>
        <w:t>я</w:t>
      </w:r>
      <w:r w:rsidRPr="00132C1E">
        <w:rPr>
          <w:bCs/>
          <w:szCs w:val="20"/>
        </w:rPr>
        <w:t xml:space="preserve"> №</w:t>
      </w:r>
      <w:r>
        <w:rPr>
          <w:bCs/>
          <w:szCs w:val="20"/>
        </w:rPr>
        <w:t xml:space="preserve"> 2</w:t>
      </w:r>
      <w:r w:rsidR="001E72C7">
        <w:rPr>
          <w:bCs/>
          <w:szCs w:val="20"/>
        </w:rPr>
        <w:t>4</w:t>
      </w:r>
      <w:r w:rsidRPr="00132C1E">
        <w:rPr>
          <w:bCs/>
          <w:szCs w:val="20"/>
        </w:rPr>
        <w:t xml:space="preserve"> к настоящему протоколу) </w:t>
      </w:r>
      <w:r w:rsidRPr="005945FC">
        <w:rPr>
          <w:bCs/>
          <w:szCs w:val="20"/>
        </w:rPr>
        <w:t>предлагает</w:t>
      </w:r>
      <w:r>
        <w:rPr>
          <w:bCs/>
          <w:szCs w:val="20"/>
        </w:rPr>
        <w:t>:</w:t>
      </w:r>
    </w:p>
    <w:p w14:paraId="6C7BC72F" w14:textId="63953A40" w:rsidR="005945FC" w:rsidRDefault="005945FC" w:rsidP="005945FC">
      <w:pPr>
        <w:ind w:firstLine="567"/>
        <w:jc w:val="both"/>
        <w:rPr>
          <w:bCs/>
          <w:szCs w:val="20"/>
        </w:rPr>
      </w:pPr>
    </w:p>
    <w:p w14:paraId="6DE4E261" w14:textId="197F9CB9" w:rsidR="005945FC" w:rsidRPr="005945FC" w:rsidRDefault="005945FC" w:rsidP="005945FC">
      <w:pPr>
        <w:pStyle w:val="a7"/>
        <w:numPr>
          <w:ilvl w:val="0"/>
          <w:numId w:val="20"/>
        </w:numPr>
        <w:tabs>
          <w:tab w:val="left" w:pos="1134"/>
        </w:tabs>
        <w:ind w:left="0" w:firstLine="709"/>
        <w:jc w:val="both"/>
        <w:rPr>
          <w:bCs/>
          <w:szCs w:val="20"/>
        </w:rPr>
      </w:pPr>
      <w:r w:rsidRPr="005945FC">
        <w:rPr>
          <w:bCs/>
          <w:szCs w:val="20"/>
        </w:rPr>
        <w:lastRenderedPageBreak/>
        <w:t xml:space="preserve">Внести в приложение к постановлению региональной энергетической комиссии Кемеровской области от 30.10.2018 № 315 «Об утверждении инвестиционной программы </w:t>
      </w:r>
      <w:r w:rsidR="0047485F">
        <w:rPr>
          <w:bCs/>
          <w:szCs w:val="20"/>
        </w:rPr>
        <w:br/>
      </w:r>
      <w:r w:rsidRPr="005945FC">
        <w:rPr>
          <w:bCs/>
          <w:szCs w:val="20"/>
        </w:rPr>
        <w:t>ООО «Водоканал» (г. Новокузнецк) в сфере холодного водоснабжения и водоотведения Новокузнецкого городского округа на 2019 - 2023 годы» следующие изменения:</w:t>
      </w:r>
    </w:p>
    <w:p w14:paraId="00CDA10C" w14:textId="77777777" w:rsidR="005945FC" w:rsidRPr="005945FC" w:rsidRDefault="005945FC" w:rsidP="005945FC">
      <w:pPr>
        <w:pStyle w:val="a7"/>
        <w:tabs>
          <w:tab w:val="left" w:pos="1134"/>
        </w:tabs>
        <w:ind w:left="0" w:firstLine="709"/>
        <w:jc w:val="both"/>
        <w:rPr>
          <w:bCs/>
          <w:szCs w:val="20"/>
        </w:rPr>
      </w:pPr>
      <w:r w:rsidRPr="005945FC">
        <w:rPr>
          <w:bCs/>
          <w:szCs w:val="20"/>
        </w:rPr>
        <w:t>1.1. В перечне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 и водоотведения, графике реализации мероприятий, источниках финансирования инвестиционной программы:</w:t>
      </w:r>
    </w:p>
    <w:p w14:paraId="6BA7FBEF" w14:textId="77777777" w:rsidR="005945FC" w:rsidRPr="005945FC" w:rsidRDefault="005945FC" w:rsidP="005945FC">
      <w:pPr>
        <w:tabs>
          <w:tab w:val="left" w:pos="426"/>
          <w:tab w:val="left" w:pos="993"/>
        </w:tabs>
        <w:ind w:firstLine="709"/>
        <w:jc w:val="both"/>
        <w:rPr>
          <w:bCs/>
          <w:szCs w:val="20"/>
        </w:rPr>
      </w:pPr>
      <w:r w:rsidRPr="005945FC">
        <w:rPr>
          <w:bCs/>
          <w:szCs w:val="20"/>
        </w:rPr>
        <w:t>1.1.1. Пункт 1 изложить в новой редакции:</w:t>
      </w:r>
    </w:p>
    <w:p w14:paraId="2678F0F8" w14:textId="77777777" w:rsidR="005945FC" w:rsidRPr="005945FC" w:rsidRDefault="005945FC" w:rsidP="005945FC">
      <w:pPr>
        <w:tabs>
          <w:tab w:val="left" w:pos="426"/>
          <w:tab w:val="left" w:pos="993"/>
        </w:tabs>
        <w:ind w:firstLine="709"/>
        <w:jc w:val="both"/>
        <w:rPr>
          <w:bCs/>
          <w:szCs w:val="20"/>
        </w:rPr>
      </w:pPr>
      <w:r w:rsidRPr="005945FC">
        <w:rPr>
          <w:bCs/>
          <w:szCs w:val="20"/>
        </w:rPr>
        <w:t>«</w:t>
      </w:r>
    </w:p>
    <w:tbl>
      <w:tblPr>
        <w:tblW w:w="992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708"/>
        <w:gridCol w:w="709"/>
        <w:gridCol w:w="664"/>
        <w:gridCol w:w="705"/>
        <w:gridCol w:w="616"/>
        <w:gridCol w:w="702"/>
        <w:gridCol w:w="715"/>
        <w:gridCol w:w="565"/>
        <w:gridCol w:w="709"/>
        <w:gridCol w:w="708"/>
      </w:tblGrid>
      <w:tr w:rsidR="005945FC" w:rsidRPr="00CC06F0" w14:paraId="576AEAFF" w14:textId="77777777" w:rsidTr="0047485F">
        <w:trPr>
          <w:trHeight w:val="284"/>
        </w:trPr>
        <w:tc>
          <w:tcPr>
            <w:tcW w:w="568" w:type="dxa"/>
            <w:shd w:val="clear" w:color="000000" w:fill="FFFFFF"/>
            <w:tcMar>
              <w:left w:w="57" w:type="dxa"/>
              <w:right w:w="57" w:type="dxa"/>
            </w:tcMar>
            <w:vAlign w:val="center"/>
            <w:hideMark/>
          </w:tcPr>
          <w:p w14:paraId="08C123C1" w14:textId="77777777" w:rsidR="005945FC" w:rsidRPr="00CC06F0" w:rsidRDefault="005945FC" w:rsidP="0047485F">
            <w:pPr>
              <w:jc w:val="center"/>
              <w:rPr>
                <w:color w:val="000000"/>
                <w:sz w:val="18"/>
                <w:szCs w:val="18"/>
              </w:rPr>
            </w:pPr>
            <w:r w:rsidRPr="00CC06F0">
              <w:rPr>
                <w:color w:val="000000"/>
                <w:sz w:val="18"/>
                <w:szCs w:val="18"/>
              </w:rPr>
              <w:t>1</w:t>
            </w:r>
          </w:p>
        </w:tc>
        <w:tc>
          <w:tcPr>
            <w:tcW w:w="2551" w:type="dxa"/>
            <w:shd w:val="clear" w:color="000000" w:fill="FFFFFF"/>
            <w:tcMar>
              <w:left w:w="57" w:type="dxa"/>
              <w:right w:w="57" w:type="dxa"/>
            </w:tcMar>
            <w:vAlign w:val="center"/>
            <w:hideMark/>
          </w:tcPr>
          <w:p w14:paraId="7485456D" w14:textId="77777777" w:rsidR="005945FC" w:rsidRPr="00CC06F0" w:rsidRDefault="005945FC" w:rsidP="0047485F">
            <w:pPr>
              <w:rPr>
                <w:color w:val="000000"/>
                <w:sz w:val="18"/>
                <w:szCs w:val="18"/>
              </w:rPr>
            </w:pPr>
            <w:r w:rsidRPr="00CC06F0">
              <w:rPr>
                <w:color w:val="000000"/>
                <w:sz w:val="18"/>
                <w:szCs w:val="18"/>
              </w:rPr>
              <w:t>Мероприятия инвестиционной программы, реализуемые в сфере холодного водоснабжения</w:t>
            </w:r>
          </w:p>
        </w:tc>
        <w:tc>
          <w:tcPr>
            <w:tcW w:w="708" w:type="dxa"/>
            <w:shd w:val="clear" w:color="000000" w:fill="FFFFFF"/>
            <w:tcMar>
              <w:left w:w="57" w:type="dxa"/>
              <w:right w:w="57" w:type="dxa"/>
            </w:tcMar>
            <w:vAlign w:val="center"/>
            <w:hideMark/>
          </w:tcPr>
          <w:p w14:paraId="37C56E25" w14:textId="77777777" w:rsidR="005945FC" w:rsidRPr="00CC06F0" w:rsidRDefault="005945FC" w:rsidP="0047485F">
            <w:pPr>
              <w:jc w:val="center"/>
              <w:rPr>
                <w:color w:val="000000"/>
                <w:sz w:val="18"/>
                <w:szCs w:val="18"/>
              </w:rPr>
            </w:pPr>
            <w:r w:rsidRPr="00CC06F0">
              <w:rPr>
                <w:color w:val="000000"/>
                <w:sz w:val="18"/>
                <w:szCs w:val="18"/>
              </w:rPr>
              <w:t>212,507</w:t>
            </w:r>
          </w:p>
        </w:tc>
        <w:tc>
          <w:tcPr>
            <w:tcW w:w="709" w:type="dxa"/>
            <w:shd w:val="clear" w:color="000000" w:fill="FFFFFF"/>
            <w:tcMar>
              <w:left w:w="57" w:type="dxa"/>
              <w:right w:w="57" w:type="dxa"/>
            </w:tcMar>
            <w:vAlign w:val="center"/>
            <w:hideMark/>
          </w:tcPr>
          <w:p w14:paraId="2C1F4B8C" w14:textId="77777777" w:rsidR="005945FC" w:rsidRPr="00CC06F0" w:rsidRDefault="005945FC" w:rsidP="0047485F">
            <w:pPr>
              <w:jc w:val="center"/>
              <w:rPr>
                <w:color w:val="000000"/>
                <w:sz w:val="18"/>
                <w:szCs w:val="18"/>
              </w:rPr>
            </w:pPr>
            <w:r w:rsidRPr="00CC06F0">
              <w:rPr>
                <w:color w:val="000000"/>
                <w:sz w:val="18"/>
                <w:szCs w:val="18"/>
              </w:rPr>
              <w:t>122,264</w:t>
            </w:r>
          </w:p>
        </w:tc>
        <w:tc>
          <w:tcPr>
            <w:tcW w:w="664" w:type="dxa"/>
            <w:shd w:val="clear" w:color="000000" w:fill="FFFFFF"/>
            <w:tcMar>
              <w:left w:w="57" w:type="dxa"/>
              <w:right w:w="57" w:type="dxa"/>
            </w:tcMar>
            <w:vAlign w:val="center"/>
            <w:hideMark/>
          </w:tcPr>
          <w:p w14:paraId="47A205FD" w14:textId="77777777" w:rsidR="005945FC" w:rsidRPr="00CC06F0" w:rsidRDefault="005945FC" w:rsidP="0047485F">
            <w:pPr>
              <w:jc w:val="center"/>
              <w:rPr>
                <w:color w:val="000000"/>
                <w:sz w:val="18"/>
                <w:szCs w:val="18"/>
              </w:rPr>
            </w:pPr>
            <w:r w:rsidRPr="00CC06F0">
              <w:rPr>
                <w:color w:val="000000"/>
                <w:sz w:val="18"/>
                <w:szCs w:val="18"/>
              </w:rPr>
              <w:t>16,709</w:t>
            </w:r>
          </w:p>
        </w:tc>
        <w:tc>
          <w:tcPr>
            <w:tcW w:w="705" w:type="dxa"/>
            <w:shd w:val="clear" w:color="000000" w:fill="FFFFFF"/>
            <w:tcMar>
              <w:left w:w="57" w:type="dxa"/>
              <w:right w:w="57" w:type="dxa"/>
            </w:tcMar>
            <w:vAlign w:val="center"/>
            <w:hideMark/>
          </w:tcPr>
          <w:p w14:paraId="2DCC835E" w14:textId="77777777" w:rsidR="005945FC" w:rsidRPr="00CC06F0" w:rsidRDefault="005945FC" w:rsidP="0047485F">
            <w:pPr>
              <w:jc w:val="center"/>
              <w:rPr>
                <w:color w:val="000000"/>
                <w:sz w:val="18"/>
                <w:szCs w:val="18"/>
              </w:rPr>
            </w:pPr>
            <w:r w:rsidRPr="00CC06F0">
              <w:rPr>
                <w:color w:val="000000"/>
                <w:sz w:val="18"/>
                <w:szCs w:val="18"/>
              </w:rPr>
              <w:t>41,050</w:t>
            </w:r>
          </w:p>
        </w:tc>
        <w:tc>
          <w:tcPr>
            <w:tcW w:w="616" w:type="dxa"/>
            <w:shd w:val="clear" w:color="000000" w:fill="FFFFFF"/>
            <w:tcMar>
              <w:left w:w="57" w:type="dxa"/>
              <w:right w:w="57" w:type="dxa"/>
            </w:tcMar>
            <w:vAlign w:val="center"/>
            <w:hideMark/>
          </w:tcPr>
          <w:p w14:paraId="19D8796E" w14:textId="77777777" w:rsidR="005945FC" w:rsidRPr="00CC06F0" w:rsidRDefault="005945FC" w:rsidP="0047485F">
            <w:pPr>
              <w:jc w:val="center"/>
              <w:rPr>
                <w:color w:val="000000"/>
                <w:sz w:val="18"/>
                <w:szCs w:val="18"/>
              </w:rPr>
            </w:pPr>
            <w:r w:rsidRPr="00CC06F0">
              <w:rPr>
                <w:color w:val="000000"/>
                <w:sz w:val="18"/>
                <w:szCs w:val="18"/>
              </w:rPr>
              <w:t>12,311</w:t>
            </w:r>
          </w:p>
        </w:tc>
        <w:tc>
          <w:tcPr>
            <w:tcW w:w="702" w:type="dxa"/>
            <w:shd w:val="clear" w:color="000000" w:fill="FFFFFF"/>
            <w:tcMar>
              <w:left w:w="57" w:type="dxa"/>
              <w:right w:w="57" w:type="dxa"/>
            </w:tcMar>
            <w:vAlign w:val="center"/>
            <w:hideMark/>
          </w:tcPr>
          <w:p w14:paraId="20B720FE" w14:textId="77777777" w:rsidR="005945FC" w:rsidRPr="00CC06F0" w:rsidRDefault="005945FC" w:rsidP="0047485F">
            <w:pPr>
              <w:jc w:val="center"/>
              <w:rPr>
                <w:color w:val="000000"/>
                <w:sz w:val="18"/>
                <w:szCs w:val="18"/>
              </w:rPr>
            </w:pPr>
            <w:r w:rsidRPr="00CC06F0">
              <w:rPr>
                <w:color w:val="000000"/>
                <w:sz w:val="18"/>
                <w:szCs w:val="18"/>
              </w:rPr>
              <w:t>20,173</w:t>
            </w:r>
          </w:p>
        </w:tc>
        <w:tc>
          <w:tcPr>
            <w:tcW w:w="715" w:type="dxa"/>
            <w:shd w:val="clear" w:color="000000" w:fill="FFFFFF"/>
            <w:tcMar>
              <w:left w:w="57" w:type="dxa"/>
              <w:right w:w="57" w:type="dxa"/>
            </w:tcMar>
            <w:vAlign w:val="center"/>
            <w:hideMark/>
          </w:tcPr>
          <w:p w14:paraId="2C79744F" w14:textId="77777777" w:rsidR="005945FC" w:rsidRPr="00CC06F0" w:rsidRDefault="005945FC" w:rsidP="0047485F">
            <w:pPr>
              <w:jc w:val="center"/>
              <w:rPr>
                <w:color w:val="000000"/>
                <w:sz w:val="18"/>
                <w:szCs w:val="18"/>
              </w:rPr>
            </w:pPr>
            <w:r w:rsidRPr="00CC06F0">
              <w:rPr>
                <w:color w:val="000000"/>
                <w:sz w:val="18"/>
                <w:szCs w:val="18"/>
              </w:rPr>
              <w:t>2019 - 2023</w:t>
            </w:r>
          </w:p>
        </w:tc>
        <w:tc>
          <w:tcPr>
            <w:tcW w:w="565" w:type="dxa"/>
            <w:shd w:val="clear" w:color="000000" w:fill="FFFFFF"/>
            <w:tcMar>
              <w:left w:w="57" w:type="dxa"/>
              <w:right w:w="57" w:type="dxa"/>
            </w:tcMar>
            <w:vAlign w:val="center"/>
            <w:hideMark/>
          </w:tcPr>
          <w:p w14:paraId="4A6FD1D7" w14:textId="77777777" w:rsidR="005945FC" w:rsidRPr="00CC06F0" w:rsidRDefault="005945FC" w:rsidP="0047485F">
            <w:pPr>
              <w:jc w:val="center"/>
              <w:rPr>
                <w:color w:val="000000"/>
                <w:sz w:val="18"/>
                <w:szCs w:val="18"/>
              </w:rPr>
            </w:pPr>
            <w:r w:rsidRPr="00CC06F0">
              <w:rPr>
                <w:color w:val="000000"/>
                <w:sz w:val="18"/>
                <w:szCs w:val="18"/>
              </w:rPr>
              <w:t>1,196</w:t>
            </w:r>
          </w:p>
        </w:tc>
        <w:tc>
          <w:tcPr>
            <w:tcW w:w="709" w:type="dxa"/>
            <w:shd w:val="clear" w:color="000000" w:fill="FFFFFF"/>
            <w:tcMar>
              <w:left w:w="57" w:type="dxa"/>
              <w:right w:w="57" w:type="dxa"/>
            </w:tcMar>
            <w:vAlign w:val="center"/>
            <w:hideMark/>
          </w:tcPr>
          <w:p w14:paraId="3ED20876" w14:textId="77777777" w:rsidR="005945FC" w:rsidRPr="00CC06F0" w:rsidRDefault="005945FC" w:rsidP="0047485F">
            <w:pPr>
              <w:jc w:val="center"/>
              <w:rPr>
                <w:color w:val="000000"/>
                <w:sz w:val="18"/>
                <w:szCs w:val="18"/>
              </w:rPr>
            </w:pPr>
            <w:r w:rsidRPr="00CC06F0">
              <w:rPr>
                <w:color w:val="000000"/>
                <w:sz w:val="18"/>
                <w:szCs w:val="18"/>
              </w:rPr>
              <w:t>116,204</w:t>
            </w:r>
          </w:p>
        </w:tc>
        <w:tc>
          <w:tcPr>
            <w:tcW w:w="708" w:type="dxa"/>
            <w:shd w:val="clear" w:color="000000" w:fill="FFFFFF"/>
            <w:tcMar>
              <w:left w:w="57" w:type="dxa"/>
              <w:right w:w="57" w:type="dxa"/>
            </w:tcMar>
            <w:vAlign w:val="center"/>
            <w:hideMark/>
          </w:tcPr>
          <w:p w14:paraId="1A9B6B2A" w14:textId="77777777" w:rsidR="005945FC" w:rsidRPr="00CC06F0" w:rsidRDefault="005945FC" w:rsidP="0047485F">
            <w:pPr>
              <w:jc w:val="center"/>
              <w:rPr>
                <w:color w:val="000000"/>
                <w:sz w:val="18"/>
                <w:szCs w:val="18"/>
              </w:rPr>
            </w:pPr>
            <w:r w:rsidRPr="00CC06F0">
              <w:rPr>
                <w:color w:val="000000"/>
                <w:sz w:val="18"/>
                <w:szCs w:val="18"/>
              </w:rPr>
              <w:t>95,107</w:t>
            </w:r>
          </w:p>
        </w:tc>
      </w:tr>
    </w:tbl>
    <w:p w14:paraId="3BC61014" w14:textId="77777777" w:rsidR="005945FC" w:rsidRDefault="005945FC" w:rsidP="005945FC">
      <w:pPr>
        <w:ind w:firstLine="708"/>
        <w:jc w:val="right"/>
        <w:rPr>
          <w:bCs/>
          <w:kern w:val="32"/>
          <w:sz w:val="28"/>
          <w:szCs w:val="28"/>
        </w:rPr>
      </w:pPr>
      <w:r>
        <w:rPr>
          <w:bCs/>
          <w:kern w:val="32"/>
          <w:sz w:val="28"/>
          <w:szCs w:val="28"/>
        </w:rPr>
        <w:t>».</w:t>
      </w:r>
    </w:p>
    <w:p w14:paraId="3863A822" w14:textId="77777777" w:rsidR="005945FC" w:rsidRPr="005945FC" w:rsidRDefault="005945FC" w:rsidP="005945FC">
      <w:pPr>
        <w:pStyle w:val="a7"/>
        <w:numPr>
          <w:ilvl w:val="0"/>
          <w:numId w:val="20"/>
        </w:numPr>
        <w:tabs>
          <w:tab w:val="left" w:pos="1134"/>
        </w:tabs>
        <w:ind w:left="0" w:firstLine="709"/>
        <w:jc w:val="both"/>
        <w:rPr>
          <w:bCs/>
          <w:szCs w:val="20"/>
        </w:rPr>
      </w:pPr>
      <w:r w:rsidRPr="005945FC">
        <w:rPr>
          <w:bCs/>
          <w:szCs w:val="20"/>
        </w:rPr>
        <w:t>1.1.2. Пункт 1.1 изложить в новой редакции:</w:t>
      </w:r>
    </w:p>
    <w:p w14:paraId="6235E429" w14:textId="77777777" w:rsidR="005945FC" w:rsidRPr="005945FC" w:rsidRDefault="005945FC" w:rsidP="005945FC">
      <w:pPr>
        <w:pStyle w:val="a7"/>
        <w:numPr>
          <w:ilvl w:val="0"/>
          <w:numId w:val="20"/>
        </w:numPr>
        <w:tabs>
          <w:tab w:val="left" w:pos="1134"/>
        </w:tabs>
        <w:ind w:left="0" w:firstLine="709"/>
        <w:jc w:val="both"/>
        <w:rPr>
          <w:bCs/>
          <w:szCs w:val="20"/>
        </w:rPr>
      </w:pPr>
      <w:r w:rsidRPr="005945FC">
        <w:rPr>
          <w:bCs/>
          <w:szCs w:val="20"/>
        </w:rPr>
        <w:t>«</w:t>
      </w:r>
    </w:p>
    <w:tbl>
      <w:tblPr>
        <w:tblW w:w="992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709"/>
        <w:gridCol w:w="708"/>
        <w:gridCol w:w="664"/>
        <w:gridCol w:w="705"/>
        <w:gridCol w:w="616"/>
        <w:gridCol w:w="709"/>
        <w:gridCol w:w="709"/>
        <w:gridCol w:w="566"/>
        <w:gridCol w:w="709"/>
        <w:gridCol w:w="709"/>
      </w:tblGrid>
      <w:tr w:rsidR="005945FC" w:rsidRPr="00CC06F0" w14:paraId="6490996D" w14:textId="77777777" w:rsidTr="0047485F">
        <w:trPr>
          <w:trHeight w:val="284"/>
        </w:trPr>
        <w:tc>
          <w:tcPr>
            <w:tcW w:w="568" w:type="dxa"/>
            <w:shd w:val="clear" w:color="000000" w:fill="FFFFFF"/>
            <w:tcMar>
              <w:left w:w="57" w:type="dxa"/>
              <w:right w:w="57" w:type="dxa"/>
            </w:tcMar>
            <w:vAlign w:val="center"/>
            <w:hideMark/>
          </w:tcPr>
          <w:p w14:paraId="487EE17F" w14:textId="77777777" w:rsidR="005945FC" w:rsidRPr="00CC06F0" w:rsidRDefault="005945FC" w:rsidP="0047485F">
            <w:pPr>
              <w:jc w:val="center"/>
              <w:rPr>
                <w:color w:val="000000"/>
                <w:sz w:val="18"/>
                <w:szCs w:val="18"/>
              </w:rPr>
            </w:pPr>
            <w:r w:rsidRPr="00CC06F0">
              <w:rPr>
                <w:color w:val="000000"/>
                <w:sz w:val="18"/>
                <w:szCs w:val="18"/>
              </w:rPr>
              <w:t>1.1</w:t>
            </w:r>
          </w:p>
        </w:tc>
        <w:tc>
          <w:tcPr>
            <w:tcW w:w="2551" w:type="dxa"/>
            <w:shd w:val="clear" w:color="000000" w:fill="FFFFFF"/>
            <w:tcMar>
              <w:left w:w="57" w:type="dxa"/>
              <w:right w:w="57" w:type="dxa"/>
            </w:tcMar>
            <w:vAlign w:val="center"/>
            <w:hideMark/>
          </w:tcPr>
          <w:p w14:paraId="469D8E7E" w14:textId="77777777" w:rsidR="005945FC" w:rsidRPr="00CC06F0" w:rsidRDefault="005945FC" w:rsidP="0047485F">
            <w:pPr>
              <w:rPr>
                <w:color w:val="000000"/>
                <w:sz w:val="18"/>
                <w:szCs w:val="18"/>
              </w:rPr>
            </w:pPr>
            <w:r w:rsidRPr="00CC06F0">
              <w:rPr>
                <w:color w:val="000000"/>
                <w:sz w:val="18"/>
                <w:szCs w:val="18"/>
              </w:rPr>
              <w:t>Мероприятия по строительству, модернизации и (или) реконструкции объектов централизованной системы водоснабжения в целях подключения объектов капитального строительства абонентов</w:t>
            </w:r>
          </w:p>
        </w:tc>
        <w:tc>
          <w:tcPr>
            <w:tcW w:w="709" w:type="dxa"/>
            <w:shd w:val="clear" w:color="000000" w:fill="FFFFFF"/>
            <w:tcMar>
              <w:left w:w="57" w:type="dxa"/>
              <w:right w:w="57" w:type="dxa"/>
            </w:tcMar>
            <w:vAlign w:val="center"/>
            <w:hideMark/>
          </w:tcPr>
          <w:p w14:paraId="25704AF2" w14:textId="77777777" w:rsidR="005945FC" w:rsidRPr="00CC06F0" w:rsidRDefault="005945FC" w:rsidP="0047485F">
            <w:pPr>
              <w:jc w:val="center"/>
              <w:rPr>
                <w:color w:val="000000"/>
                <w:sz w:val="18"/>
                <w:szCs w:val="18"/>
              </w:rPr>
            </w:pPr>
            <w:r w:rsidRPr="00CC06F0">
              <w:rPr>
                <w:color w:val="000000"/>
                <w:sz w:val="18"/>
                <w:szCs w:val="18"/>
              </w:rPr>
              <w:t>162,12</w:t>
            </w:r>
            <w:r>
              <w:rPr>
                <w:color w:val="000000"/>
                <w:sz w:val="18"/>
                <w:szCs w:val="18"/>
              </w:rPr>
              <w:t>2</w:t>
            </w:r>
          </w:p>
        </w:tc>
        <w:tc>
          <w:tcPr>
            <w:tcW w:w="708" w:type="dxa"/>
            <w:shd w:val="clear" w:color="000000" w:fill="FFFFFF"/>
            <w:tcMar>
              <w:left w:w="57" w:type="dxa"/>
              <w:right w:w="57" w:type="dxa"/>
            </w:tcMar>
            <w:vAlign w:val="center"/>
            <w:hideMark/>
          </w:tcPr>
          <w:p w14:paraId="5FF7F137" w14:textId="77777777" w:rsidR="005945FC" w:rsidRPr="00CC06F0" w:rsidRDefault="005945FC" w:rsidP="0047485F">
            <w:pPr>
              <w:jc w:val="center"/>
              <w:rPr>
                <w:color w:val="000000"/>
                <w:sz w:val="18"/>
                <w:szCs w:val="18"/>
              </w:rPr>
            </w:pPr>
            <w:r w:rsidRPr="00CC06F0">
              <w:rPr>
                <w:color w:val="000000"/>
                <w:sz w:val="18"/>
                <w:szCs w:val="18"/>
              </w:rPr>
              <w:t>121,874</w:t>
            </w:r>
          </w:p>
        </w:tc>
        <w:tc>
          <w:tcPr>
            <w:tcW w:w="664" w:type="dxa"/>
            <w:shd w:val="clear" w:color="000000" w:fill="FFFFFF"/>
            <w:tcMar>
              <w:left w:w="57" w:type="dxa"/>
              <w:right w:w="57" w:type="dxa"/>
            </w:tcMar>
            <w:vAlign w:val="center"/>
            <w:hideMark/>
          </w:tcPr>
          <w:p w14:paraId="45EDB9E0" w14:textId="77777777" w:rsidR="005945FC" w:rsidRPr="00CC06F0" w:rsidRDefault="005945FC" w:rsidP="0047485F">
            <w:pPr>
              <w:jc w:val="center"/>
              <w:rPr>
                <w:color w:val="000000"/>
                <w:sz w:val="18"/>
                <w:szCs w:val="18"/>
              </w:rPr>
            </w:pPr>
            <w:r w:rsidRPr="00CC06F0">
              <w:rPr>
                <w:color w:val="000000"/>
                <w:sz w:val="18"/>
                <w:szCs w:val="18"/>
              </w:rPr>
              <w:t>3,284</w:t>
            </w:r>
          </w:p>
        </w:tc>
        <w:tc>
          <w:tcPr>
            <w:tcW w:w="705" w:type="dxa"/>
            <w:shd w:val="clear" w:color="000000" w:fill="FFFFFF"/>
            <w:tcMar>
              <w:left w:w="57" w:type="dxa"/>
              <w:right w:w="57" w:type="dxa"/>
            </w:tcMar>
            <w:vAlign w:val="center"/>
            <w:hideMark/>
          </w:tcPr>
          <w:p w14:paraId="4C00999F" w14:textId="77777777" w:rsidR="005945FC" w:rsidRPr="00CC06F0" w:rsidRDefault="005945FC" w:rsidP="0047485F">
            <w:pPr>
              <w:jc w:val="center"/>
              <w:rPr>
                <w:color w:val="000000"/>
                <w:sz w:val="18"/>
                <w:szCs w:val="18"/>
              </w:rPr>
            </w:pPr>
            <w:r w:rsidRPr="00CC06F0">
              <w:rPr>
                <w:color w:val="000000"/>
                <w:sz w:val="18"/>
                <w:szCs w:val="18"/>
              </w:rPr>
              <w:t>29,554</w:t>
            </w:r>
          </w:p>
        </w:tc>
        <w:tc>
          <w:tcPr>
            <w:tcW w:w="616" w:type="dxa"/>
            <w:shd w:val="clear" w:color="000000" w:fill="FFFFFF"/>
            <w:tcMar>
              <w:left w:w="57" w:type="dxa"/>
              <w:right w:w="57" w:type="dxa"/>
            </w:tcMar>
            <w:vAlign w:val="center"/>
            <w:hideMark/>
          </w:tcPr>
          <w:p w14:paraId="4E123B08" w14:textId="77777777" w:rsidR="005945FC" w:rsidRPr="00CC06F0" w:rsidRDefault="005945FC" w:rsidP="0047485F">
            <w:pPr>
              <w:jc w:val="center"/>
              <w:rPr>
                <w:color w:val="000000"/>
                <w:sz w:val="18"/>
                <w:szCs w:val="18"/>
              </w:rPr>
            </w:pPr>
            <w:r w:rsidRPr="00CC06F0">
              <w:rPr>
                <w:color w:val="000000"/>
                <w:sz w:val="18"/>
                <w:szCs w:val="18"/>
              </w:rPr>
              <w:t>0,000</w:t>
            </w:r>
          </w:p>
        </w:tc>
        <w:tc>
          <w:tcPr>
            <w:tcW w:w="709" w:type="dxa"/>
            <w:shd w:val="clear" w:color="000000" w:fill="FFFFFF"/>
            <w:tcMar>
              <w:left w:w="57" w:type="dxa"/>
              <w:right w:w="57" w:type="dxa"/>
            </w:tcMar>
            <w:vAlign w:val="center"/>
            <w:hideMark/>
          </w:tcPr>
          <w:p w14:paraId="2C6F8CAE" w14:textId="77777777" w:rsidR="005945FC" w:rsidRPr="00CC06F0" w:rsidRDefault="005945FC" w:rsidP="0047485F">
            <w:pPr>
              <w:jc w:val="center"/>
              <w:rPr>
                <w:color w:val="000000"/>
                <w:sz w:val="18"/>
                <w:szCs w:val="18"/>
              </w:rPr>
            </w:pPr>
            <w:r w:rsidRPr="00CC06F0">
              <w:rPr>
                <w:color w:val="000000"/>
                <w:sz w:val="18"/>
                <w:szCs w:val="18"/>
              </w:rPr>
              <w:t>7,410</w:t>
            </w:r>
          </w:p>
        </w:tc>
        <w:tc>
          <w:tcPr>
            <w:tcW w:w="709" w:type="dxa"/>
            <w:shd w:val="clear" w:color="000000" w:fill="FFFFFF"/>
            <w:tcMar>
              <w:left w:w="57" w:type="dxa"/>
              <w:right w:w="57" w:type="dxa"/>
            </w:tcMar>
            <w:vAlign w:val="center"/>
            <w:hideMark/>
          </w:tcPr>
          <w:p w14:paraId="4E74C2D5" w14:textId="77777777" w:rsidR="005945FC" w:rsidRPr="00CC06F0" w:rsidRDefault="005945FC" w:rsidP="0047485F">
            <w:pPr>
              <w:jc w:val="center"/>
              <w:rPr>
                <w:color w:val="000000"/>
                <w:sz w:val="18"/>
                <w:szCs w:val="18"/>
              </w:rPr>
            </w:pPr>
            <w:r w:rsidRPr="00CC06F0">
              <w:rPr>
                <w:color w:val="000000"/>
                <w:sz w:val="18"/>
                <w:szCs w:val="18"/>
              </w:rPr>
              <w:t>2019 - 2023</w:t>
            </w:r>
          </w:p>
        </w:tc>
        <w:tc>
          <w:tcPr>
            <w:tcW w:w="566" w:type="dxa"/>
            <w:shd w:val="clear" w:color="000000" w:fill="FFFFFF"/>
            <w:tcMar>
              <w:left w:w="57" w:type="dxa"/>
              <w:right w:w="57" w:type="dxa"/>
            </w:tcMar>
            <w:vAlign w:val="center"/>
            <w:hideMark/>
          </w:tcPr>
          <w:p w14:paraId="70633420" w14:textId="77777777" w:rsidR="005945FC" w:rsidRPr="00CC06F0" w:rsidRDefault="005945FC" w:rsidP="0047485F">
            <w:pPr>
              <w:jc w:val="center"/>
              <w:rPr>
                <w:color w:val="000000"/>
                <w:sz w:val="18"/>
                <w:szCs w:val="18"/>
              </w:rPr>
            </w:pPr>
            <w:r w:rsidRPr="00CC06F0">
              <w:rPr>
                <w:color w:val="000000"/>
                <w:sz w:val="18"/>
                <w:szCs w:val="18"/>
              </w:rPr>
              <w:t>0,000</w:t>
            </w:r>
          </w:p>
        </w:tc>
        <w:tc>
          <w:tcPr>
            <w:tcW w:w="709" w:type="dxa"/>
            <w:shd w:val="clear" w:color="000000" w:fill="FFFFFF"/>
            <w:tcMar>
              <w:left w:w="57" w:type="dxa"/>
              <w:right w:w="57" w:type="dxa"/>
            </w:tcMar>
            <w:vAlign w:val="center"/>
            <w:hideMark/>
          </w:tcPr>
          <w:p w14:paraId="28D3AC28" w14:textId="77777777" w:rsidR="005945FC" w:rsidRPr="00CC06F0" w:rsidRDefault="005945FC" w:rsidP="0047485F">
            <w:pPr>
              <w:jc w:val="center"/>
              <w:rPr>
                <w:color w:val="000000"/>
                <w:sz w:val="18"/>
                <w:szCs w:val="18"/>
              </w:rPr>
            </w:pPr>
            <w:r w:rsidRPr="00CC06F0">
              <w:rPr>
                <w:color w:val="000000"/>
                <w:sz w:val="18"/>
                <w:szCs w:val="18"/>
              </w:rPr>
              <w:t>116,204</w:t>
            </w:r>
          </w:p>
        </w:tc>
        <w:tc>
          <w:tcPr>
            <w:tcW w:w="709" w:type="dxa"/>
            <w:shd w:val="clear" w:color="000000" w:fill="FFFFFF"/>
            <w:tcMar>
              <w:left w:w="57" w:type="dxa"/>
              <w:right w:w="57" w:type="dxa"/>
            </w:tcMar>
            <w:vAlign w:val="center"/>
            <w:hideMark/>
          </w:tcPr>
          <w:p w14:paraId="5B80502C" w14:textId="77777777" w:rsidR="005945FC" w:rsidRPr="00CC06F0" w:rsidRDefault="005945FC" w:rsidP="0047485F">
            <w:pPr>
              <w:jc w:val="center"/>
              <w:rPr>
                <w:color w:val="000000"/>
                <w:sz w:val="18"/>
                <w:szCs w:val="18"/>
              </w:rPr>
            </w:pPr>
            <w:r w:rsidRPr="00CC06F0">
              <w:rPr>
                <w:color w:val="000000"/>
                <w:sz w:val="18"/>
                <w:szCs w:val="18"/>
              </w:rPr>
              <w:t>45,918</w:t>
            </w:r>
          </w:p>
        </w:tc>
      </w:tr>
    </w:tbl>
    <w:p w14:paraId="1A5AC497" w14:textId="77777777" w:rsidR="005945FC" w:rsidRDefault="005945FC" w:rsidP="005945FC">
      <w:pPr>
        <w:ind w:firstLine="708"/>
        <w:jc w:val="right"/>
        <w:rPr>
          <w:bCs/>
          <w:kern w:val="32"/>
          <w:sz w:val="28"/>
          <w:szCs w:val="28"/>
        </w:rPr>
      </w:pPr>
      <w:r>
        <w:rPr>
          <w:bCs/>
          <w:kern w:val="32"/>
          <w:sz w:val="28"/>
          <w:szCs w:val="28"/>
        </w:rPr>
        <w:t>».</w:t>
      </w:r>
    </w:p>
    <w:p w14:paraId="27348E1A" w14:textId="77777777" w:rsidR="005945FC" w:rsidRPr="005945FC" w:rsidRDefault="005945FC" w:rsidP="005945FC">
      <w:pPr>
        <w:tabs>
          <w:tab w:val="left" w:pos="426"/>
          <w:tab w:val="left" w:pos="993"/>
        </w:tabs>
        <w:ind w:firstLine="709"/>
        <w:jc w:val="both"/>
        <w:rPr>
          <w:bCs/>
          <w:szCs w:val="20"/>
        </w:rPr>
      </w:pPr>
      <w:r w:rsidRPr="005945FC">
        <w:rPr>
          <w:bCs/>
          <w:szCs w:val="20"/>
        </w:rPr>
        <w:t>1.1.3. Пункт 1 дополнить подпунктом 1.1.5 следующего содержания:</w:t>
      </w:r>
    </w:p>
    <w:p w14:paraId="263C4C98" w14:textId="77777777" w:rsidR="005945FC" w:rsidRPr="005945FC" w:rsidRDefault="005945FC" w:rsidP="005945FC">
      <w:pPr>
        <w:tabs>
          <w:tab w:val="left" w:pos="426"/>
          <w:tab w:val="left" w:pos="993"/>
        </w:tabs>
        <w:ind w:firstLine="709"/>
        <w:jc w:val="both"/>
        <w:rPr>
          <w:bCs/>
          <w:szCs w:val="20"/>
        </w:rPr>
      </w:pPr>
      <w:r w:rsidRPr="005945FC">
        <w:rPr>
          <w:bCs/>
          <w:szCs w:val="20"/>
        </w:rPr>
        <w:t>«</w:t>
      </w:r>
    </w:p>
    <w:tbl>
      <w:tblPr>
        <w:tblW w:w="989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551"/>
        <w:gridCol w:w="709"/>
        <w:gridCol w:w="708"/>
        <w:gridCol w:w="664"/>
        <w:gridCol w:w="705"/>
        <w:gridCol w:w="616"/>
        <w:gridCol w:w="702"/>
        <w:gridCol w:w="715"/>
        <w:gridCol w:w="567"/>
        <w:gridCol w:w="709"/>
        <w:gridCol w:w="709"/>
      </w:tblGrid>
      <w:tr w:rsidR="005945FC" w:rsidRPr="00EC425D" w14:paraId="14DF782E" w14:textId="77777777" w:rsidTr="0047485F">
        <w:trPr>
          <w:trHeight w:val="284"/>
        </w:trPr>
        <w:tc>
          <w:tcPr>
            <w:tcW w:w="539" w:type="dxa"/>
            <w:shd w:val="clear" w:color="000000" w:fill="FFFFFF"/>
            <w:tcMar>
              <w:left w:w="28" w:type="dxa"/>
              <w:right w:w="28" w:type="dxa"/>
            </w:tcMar>
            <w:vAlign w:val="center"/>
          </w:tcPr>
          <w:p w14:paraId="72533231" w14:textId="77777777" w:rsidR="005945FC" w:rsidRPr="00EC425D" w:rsidRDefault="005945FC" w:rsidP="0047485F">
            <w:pPr>
              <w:jc w:val="center"/>
              <w:rPr>
                <w:color w:val="000000"/>
                <w:sz w:val="18"/>
                <w:szCs w:val="18"/>
              </w:rPr>
            </w:pPr>
            <w:r w:rsidRPr="00EC425D">
              <w:rPr>
                <w:color w:val="000000"/>
                <w:sz w:val="18"/>
                <w:szCs w:val="18"/>
              </w:rPr>
              <w:t>1.1.5</w:t>
            </w:r>
          </w:p>
        </w:tc>
        <w:tc>
          <w:tcPr>
            <w:tcW w:w="2551" w:type="dxa"/>
            <w:shd w:val="clear" w:color="000000" w:fill="FFFFFF"/>
            <w:tcMar>
              <w:left w:w="28" w:type="dxa"/>
              <w:right w:w="28" w:type="dxa"/>
            </w:tcMar>
            <w:vAlign w:val="center"/>
          </w:tcPr>
          <w:p w14:paraId="7CB96CDF" w14:textId="77777777" w:rsidR="005945FC" w:rsidRPr="00EC425D" w:rsidRDefault="005945FC" w:rsidP="0047485F">
            <w:pPr>
              <w:rPr>
                <w:color w:val="000000"/>
                <w:sz w:val="18"/>
                <w:szCs w:val="18"/>
              </w:rPr>
            </w:pPr>
            <w:r w:rsidRPr="00EC425D">
              <w:rPr>
                <w:color w:val="000000"/>
                <w:sz w:val="18"/>
                <w:szCs w:val="18"/>
              </w:rPr>
              <w:t>Строительство водонапорной насосной станции в микрорайоне 24 Новоильинского района производительностью 230 м</w:t>
            </w:r>
            <w:r w:rsidRPr="00474A74">
              <w:rPr>
                <w:color w:val="000000"/>
                <w:sz w:val="18"/>
                <w:szCs w:val="18"/>
                <w:vertAlign w:val="superscript"/>
              </w:rPr>
              <w:t>3</w:t>
            </w:r>
            <w:r w:rsidRPr="00EC425D">
              <w:rPr>
                <w:color w:val="000000"/>
                <w:sz w:val="18"/>
                <w:szCs w:val="18"/>
              </w:rPr>
              <w:t>/час и сетей водоснабжения (всасывающие водопроводы на ВНС в две нитки общей длиной ≈</w:t>
            </w:r>
            <w:r>
              <w:rPr>
                <w:color w:val="000000"/>
                <w:sz w:val="18"/>
                <w:szCs w:val="18"/>
              </w:rPr>
              <w:t> </w:t>
            </w:r>
            <w:r w:rsidRPr="00EC425D">
              <w:rPr>
                <w:color w:val="000000"/>
                <w:sz w:val="18"/>
                <w:szCs w:val="18"/>
              </w:rPr>
              <w:t>380 м, диаметром 315 мм ПЭ100, напорные водопроводы от ВНС в две нитки общей длиной ≈ 380 м, диаметром 280 мм ПЭ100)</w:t>
            </w:r>
          </w:p>
        </w:tc>
        <w:tc>
          <w:tcPr>
            <w:tcW w:w="709" w:type="dxa"/>
            <w:shd w:val="clear" w:color="000000" w:fill="FFFFFF"/>
            <w:tcMar>
              <w:left w:w="28" w:type="dxa"/>
              <w:right w:w="28" w:type="dxa"/>
            </w:tcMar>
            <w:vAlign w:val="center"/>
          </w:tcPr>
          <w:p w14:paraId="70929694" w14:textId="77777777" w:rsidR="005945FC" w:rsidRPr="00EC425D" w:rsidRDefault="005945FC" w:rsidP="0047485F">
            <w:pPr>
              <w:jc w:val="center"/>
              <w:rPr>
                <w:color w:val="000000"/>
                <w:sz w:val="18"/>
                <w:szCs w:val="18"/>
              </w:rPr>
            </w:pPr>
            <w:r w:rsidRPr="00EC425D">
              <w:rPr>
                <w:color w:val="000000"/>
                <w:sz w:val="18"/>
                <w:szCs w:val="18"/>
              </w:rPr>
              <w:t>32,838</w:t>
            </w:r>
          </w:p>
        </w:tc>
        <w:tc>
          <w:tcPr>
            <w:tcW w:w="708" w:type="dxa"/>
            <w:shd w:val="clear" w:color="000000" w:fill="FFFFFF"/>
            <w:tcMar>
              <w:left w:w="28" w:type="dxa"/>
              <w:right w:w="28" w:type="dxa"/>
            </w:tcMar>
            <w:vAlign w:val="center"/>
          </w:tcPr>
          <w:p w14:paraId="42A79770" w14:textId="77777777" w:rsidR="005945FC" w:rsidRPr="00EC425D" w:rsidRDefault="005945FC" w:rsidP="0047485F">
            <w:pPr>
              <w:jc w:val="center"/>
              <w:rPr>
                <w:color w:val="000000"/>
                <w:sz w:val="18"/>
                <w:szCs w:val="18"/>
              </w:rPr>
            </w:pPr>
            <w:r w:rsidRPr="00EC425D">
              <w:rPr>
                <w:color w:val="000000"/>
                <w:sz w:val="18"/>
                <w:szCs w:val="18"/>
              </w:rPr>
              <w:t>0,000</w:t>
            </w:r>
          </w:p>
        </w:tc>
        <w:tc>
          <w:tcPr>
            <w:tcW w:w="664" w:type="dxa"/>
            <w:shd w:val="clear" w:color="000000" w:fill="FFFFFF"/>
            <w:tcMar>
              <w:left w:w="28" w:type="dxa"/>
              <w:right w:w="28" w:type="dxa"/>
            </w:tcMar>
            <w:vAlign w:val="center"/>
          </w:tcPr>
          <w:p w14:paraId="32697E47" w14:textId="77777777" w:rsidR="005945FC" w:rsidRPr="00EC425D" w:rsidRDefault="005945FC" w:rsidP="0047485F">
            <w:pPr>
              <w:jc w:val="center"/>
              <w:rPr>
                <w:color w:val="000000"/>
                <w:sz w:val="18"/>
                <w:szCs w:val="18"/>
              </w:rPr>
            </w:pPr>
            <w:r w:rsidRPr="00EC425D">
              <w:rPr>
                <w:color w:val="000000"/>
                <w:sz w:val="18"/>
                <w:szCs w:val="18"/>
              </w:rPr>
              <w:t>3,284</w:t>
            </w:r>
          </w:p>
        </w:tc>
        <w:tc>
          <w:tcPr>
            <w:tcW w:w="705" w:type="dxa"/>
            <w:shd w:val="clear" w:color="000000" w:fill="FFFFFF"/>
            <w:tcMar>
              <w:left w:w="28" w:type="dxa"/>
              <w:right w:w="28" w:type="dxa"/>
            </w:tcMar>
            <w:vAlign w:val="center"/>
          </w:tcPr>
          <w:p w14:paraId="141E346D" w14:textId="77777777" w:rsidR="005945FC" w:rsidRPr="00EC425D" w:rsidRDefault="005945FC" w:rsidP="0047485F">
            <w:pPr>
              <w:jc w:val="center"/>
              <w:rPr>
                <w:sz w:val="18"/>
                <w:szCs w:val="18"/>
              </w:rPr>
            </w:pPr>
            <w:r w:rsidRPr="00EC425D">
              <w:rPr>
                <w:sz w:val="18"/>
                <w:szCs w:val="18"/>
              </w:rPr>
              <w:t>29,554</w:t>
            </w:r>
          </w:p>
        </w:tc>
        <w:tc>
          <w:tcPr>
            <w:tcW w:w="616" w:type="dxa"/>
            <w:shd w:val="clear" w:color="000000" w:fill="FFFFFF"/>
            <w:tcMar>
              <w:left w:w="28" w:type="dxa"/>
              <w:right w:w="28" w:type="dxa"/>
            </w:tcMar>
            <w:vAlign w:val="center"/>
          </w:tcPr>
          <w:p w14:paraId="65CDE9C6" w14:textId="77777777" w:rsidR="005945FC" w:rsidRPr="00EC425D" w:rsidRDefault="005945FC" w:rsidP="0047485F">
            <w:pPr>
              <w:jc w:val="center"/>
              <w:rPr>
                <w:sz w:val="18"/>
                <w:szCs w:val="18"/>
              </w:rPr>
            </w:pPr>
            <w:r w:rsidRPr="00EC425D">
              <w:rPr>
                <w:sz w:val="18"/>
                <w:szCs w:val="18"/>
              </w:rPr>
              <w:t>0,000</w:t>
            </w:r>
          </w:p>
        </w:tc>
        <w:tc>
          <w:tcPr>
            <w:tcW w:w="702" w:type="dxa"/>
            <w:shd w:val="clear" w:color="000000" w:fill="FFFFFF"/>
            <w:tcMar>
              <w:left w:w="28" w:type="dxa"/>
              <w:right w:w="28" w:type="dxa"/>
            </w:tcMar>
            <w:vAlign w:val="center"/>
          </w:tcPr>
          <w:p w14:paraId="278E4944" w14:textId="77777777" w:rsidR="005945FC" w:rsidRPr="00EC425D" w:rsidRDefault="005945FC" w:rsidP="0047485F">
            <w:pPr>
              <w:jc w:val="center"/>
              <w:rPr>
                <w:sz w:val="18"/>
                <w:szCs w:val="18"/>
              </w:rPr>
            </w:pPr>
            <w:r w:rsidRPr="00EC425D">
              <w:rPr>
                <w:sz w:val="18"/>
                <w:szCs w:val="18"/>
              </w:rPr>
              <w:t>0,000</w:t>
            </w:r>
          </w:p>
        </w:tc>
        <w:tc>
          <w:tcPr>
            <w:tcW w:w="715" w:type="dxa"/>
            <w:shd w:val="clear" w:color="000000" w:fill="FFFFFF"/>
            <w:tcMar>
              <w:left w:w="28" w:type="dxa"/>
              <w:right w:w="28" w:type="dxa"/>
            </w:tcMar>
            <w:vAlign w:val="center"/>
          </w:tcPr>
          <w:p w14:paraId="189D849B" w14:textId="77777777" w:rsidR="005945FC" w:rsidRPr="00EC425D" w:rsidRDefault="005945FC" w:rsidP="0047485F">
            <w:pPr>
              <w:jc w:val="center"/>
              <w:rPr>
                <w:color w:val="000000"/>
                <w:sz w:val="18"/>
                <w:szCs w:val="18"/>
              </w:rPr>
            </w:pPr>
            <w:r w:rsidRPr="00EC425D">
              <w:rPr>
                <w:color w:val="000000"/>
                <w:sz w:val="18"/>
                <w:szCs w:val="18"/>
              </w:rPr>
              <w:t>2020-2021</w:t>
            </w:r>
          </w:p>
        </w:tc>
        <w:tc>
          <w:tcPr>
            <w:tcW w:w="567" w:type="dxa"/>
            <w:shd w:val="clear" w:color="000000" w:fill="FFFFFF"/>
            <w:tcMar>
              <w:left w:w="28" w:type="dxa"/>
              <w:right w:w="28" w:type="dxa"/>
            </w:tcMar>
            <w:vAlign w:val="center"/>
          </w:tcPr>
          <w:p w14:paraId="6DF4EC0C" w14:textId="77777777" w:rsidR="005945FC" w:rsidRPr="00EC425D" w:rsidRDefault="005945FC" w:rsidP="0047485F">
            <w:pPr>
              <w:jc w:val="center"/>
              <w:rPr>
                <w:color w:val="000000"/>
                <w:sz w:val="18"/>
                <w:szCs w:val="18"/>
              </w:rPr>
            </w:pPr>
            <w:r w:rsidRPr="00EC425D">
              <w:rPr>
                <w:color w:val="000000"/>
                <w:sz w:val="18"/>
                <w:szCs w:val="18"/>
              </w:rPr>
              <w:t>0,000</w:t>
            </w:r>
          </w:p>
        </w:tc>
        <w:tc>
          <w:tcPr>
            <w:tcW w:w="709" w:type="dxa"/>
            <w:shd w:val="clear" w:color="000000" w:fill="FFFFFF"/>
            <w:tcMar>
              <w:left w:w="28" w:type="dxa"/>
              <w:right w:w="28" w:type="dxa"/>
            </w:tcMar>
            <w:vAlign w:val="center"/>
          </w:tcPr>
          <w:p w14:paraId="68107BF9" w14:textId="77777777" w:rsidR="005945FC" w:rsidRPr="00EC425D" w:rsidRDefault="005945FC" w:rsidP="0047485F">
            <w:pPr>
              <w:jc w:val="center"/>
              <w:rPr>
                <w:color w:val="000000"/>
                <w:sz w:val="18"/>
                <w:szCs w:val="18"/>
              </w:rPr>
            </w:pPr>
            <w:r w:rsidRPr="00EC425D">
              <w:rPr>
                <w:color w:val="000000"/>
                <w:sz w:val="18"/>
                <w:szCs w:val="18"/>
              </w:rPr>
              <w:t>0,000</w:t>
            </w:r>
          </w:p>
        </w:tc>
        <w:tc>
          <w:tcPr>
            <w:tcW w:w="709" w:type="dxa"/>
            <w:shd w:val="clear" w:color="000000" w:fill="FFFFFF"/>
            <w:noWrap/>
            <w:tcMar>
              <w:left w:w="28" w:type="dxa"/>
              <w:right w:w="28" w:type="dxa"/>
            </w:tcMar>
            <w:vAlign w:val="center"/>
          </w:tcPr>
          <w:p w14:paraId="5B70E3C9" w14:textId="77777777" w:rsidR="005945FC" w:rsidRPr="00EC425D" w:rsidRDefault="005945FC" w:rsidP="0047485F">
            <w:pPr>
              <w:jc w:val="center"/>
              <w:rPr>
                <w:color w:val="000000"/>
                <w:sz w:val="18"/>
                <w:szCs w:val="18"/>
              </w:rPr>
            </w:pPr>
            <w:r w:rsidRPr="00EC425D">
              <w:rPr>
                <w:color w:val="000000"/>
                <w:sz w:val="18"/>
                <w:szCs w:val="18"/>
              </w:rPr>
              <w:t>32,838</w:t>
            </w:r>
          </w:p>
        </w:tc>
      </w:tr>
    </w:tbl>
    <w:p w14:paraId="5C122E3D" w14:textId="77777777" w:rsidR="005945FC" w:rsidRDefault="005945FC" w:rsidP="005945FC">
      <w:pPr>
        <w:ind w:firstLine="708"/>
        <w:jc w:val="right"/>
        <w:rPr>
          <w:bCs/>
          <w:kern w:val="32"/>
          <w:sz w:val="28"/>
          <w:szCs w:val="28"/>
        </w:rPr>
      </w:pPr>
      <w:r>
        <w:rPr>
          <w:bCs/>
          <w:kern w:val="32"/>
          <w:sz w:val="28"/>
          <w:szCs w:val="28"/>
        </w:rPr>
        <w:t>».</w:t>
      </w:r>
    </w:p>
    <w:p w14:paraId="4084B679" w14:textId="77777777" w:rsidR="005945FC" w:rsidRPr="005945FC" w:rsidRDefault="005945FC" w:rsidP="005945FC">
      <w:pPr>
        <w:tabs>
          <w:tab w:val="left" w:pos="426"/>
          <w:tab w:val="left" w:pos="993"/>
        </w:tabs>
        <w:ind w:firstLine="709"/>
        <w:jc w:val="both"/>
        <w:rPr>
          <w:bCs/>
          <w:szCs w:val="20"/>
        </w:rPr>
      </w:pPr>
      <w:r w:rsidRPr="005945FC">
        <w:rPr>
          <w:bCs/>
          <w:szCs w:val="20"/>
        </w:rPr>
        <w:t>1.1.4. Подпункт 1.6 изложить в новой редакции:</w:t>
      </w:r>
    </w:p>
    <w:p w14:paraId="3E591168" w14:textId="77777777" w:rsidR="005945FC" w:rsidRPr="005945FC" w:rsidRDefault="005945FC" w:rsidP="005945FC">
      <w:pPr>
        <w:tabs>
          <w:tab w:val="left" w:pos="426"/>
          <w:tab w:val="left" w:pos="993"/>
        </w:tabs>
        <w:ind w:firstLine="709"/>
        <w:jc w:val="both"/>
        <w:rPr>
          <w:bCs/>
          <w:szCs w:val="20"/>
        </w:rPr>
      </w:pPr>
      <w:r w:rsidRPr="005945FC">
        <w:rPr>
          <w:bCs/>
          <w:szCs w:val="20"/>
        </w:rPr>
        <w:t>«</w:t>
      </w:r>
    </w:p>
    <w:tbl>
      <w:tblPr>
        <w:tblW w:w="992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709"/>
        <w:gridCol w:w="709"/>
        <w:gridCol w:w="664"/>
        <w:gridCol w:w="705"/>
        <w:gridCol w:w="615"/>
        <w:gridCol w:w="702"/>
        <w:gridCol w:w="716"/>
        <w:gridCol w:w="567"/>
        <w:gridCol w:w="708"/>
        <w:gridCol w:w="709"/>
      </w:tblGrid>
      <w:tr w:rsidR="005945FC" w:rsidRPr="00A80F87" w14:paraId="63C6979E" w14:textId="77777777" w:rsidTr="0047485F">
        <w:trPr>
          <w:trHeight w:val="369"/>
        </w:trPr>
        <w:tc>
          <w:tcPr>
            <w:tcW w:w="568" w:type="dxa"/>
            <w:shd w:val="clear" w:color="000000" w:fill="FFFFFF"/>
            <w:tcMar>
              <w:left w:w="57" w:type="dxa"/>
              <w:right w:w="57" w:type="dxa"/>
            </w:tcMar>
            <w:vAlign w:val="center"/>
            <w:hideMark/>
          </w:tcPr>
          <w:p w14:paraId="79FD8743" w14:textId="77777777" w:rsidR="005945FC" w:rsidRPr="00A80F87" w:rsidRDefault="005945FC" w:rsidP="0047485F">
            <w:pPr>
              <w:jc w:val="center"/>
              <w:rPr>
                <w:color w:val="000000"/>
                <w:sz w:val="18"/>
                <w:szCs w:val="18"/>
              </w:rPr>
            </w:pPr>
            <w:r>
              <w:rPr>
                <w:color w:val="000000"/>
                <w:sz w:val="18"/>
                <w:szCs w:val="18"/>
              </w:rPr>
              <w:t>1.6</w:t>
            </w:r>
          </w:p>
        </w:tc>
        <w:tc>
          <w:tcPr>
            <w:tcW w:w="2551" w:type="dxa"/>
            <w:shd w:val="clear" w:color="000000" w:fill="FFFFFF"/>
            <w:tcMar>
              <w:left w:w="57" w:type="dxa"/>
              <w:right w:w="57" w:type="dxa"/>
            </w:tcMar>
            <w:vAlign w:val="center"/>
            <w:hideMark/>
          </w:tcPr>
          <w:p w14:paraId="0E3B164B" w14:textId="77777777" w:rsidR="005945FC" w:rsidRPr="00A80F87" w:rsidRDefault="005945FC" w:rsidP="0047485F">
            <w:pPr>
              <w:rPr>
                <w:color w:val="000000"/>
                <w:sz w:val="18"/>
                <w:szCs w:val="18"/>
              </w:rPr>
            </w:pPr>
            <w:r w:rsidRPr="00A80F87">
              <w:rPr>
                <w:color w:val="000000"/>
                <w:sz w:val="18"/>
                <w:szCs w:val="18"/>
              </w:rPr>
              <w:t>Всего, в том числе</w:t>
            </w:r>
          </w:p>
        </w:tc>
        <w:tc>
          <w:tcPr>
            <w:tcW w:w="709" w:type="dxa"/>
            <w:shd w:val="clear" w:color="000000" w:fill="FFFFFF"/>
            <w:tcMar>
              <w:left w:w="57" w:type="dxa"/>
              <w:right w:w="57" w:type="dxa"/>
            </w:tcMar>
            <w:vAlign w:val="center"/>
            <w:hideMark/>
          </w:tcPr>
          <w:p w14:paraId="0BD305F4" w14:textId="77777777" w:rsidR="005945FC" w:rsidRPr="00A80F87" w:rsidRDefault="005945FC" w:rsidP="0047485F">
            <w:pPr>
              <w:jc w:val="center"/>
              <w:rPr>
                <w:color w:val="000000"/>
                <w:sz w:val="18"/>
                <w:szCs w:val="18"/>
              </w:rPr>
            </w:pPr>
            <w:r w:rsidRPr="00A80F87">
              <w:rPr>
                <w:color w:val="000000"/>
                <w:sz w:val="18"/>
                <w:szCs w:val="18"/>
              </w:rPr>
              <w:t>212,507</w:t>
            </w:r>
          </w:p>
        </w:tc>
        <w:tc>
          <w:tcPr>
            <w:tcW w:w="709" w:type="dxa"/>
            <w:shd w:val="clear" w:color="000000" w:fill="FFFFFF"/>
            <w:tcMar>
              <w:left w:w="57" w:type="dxa"/>
              <w:right w:w="57" w:type="dxa"/>
            </w:tcMar>
            <w:vAlign w:val="center"/>
            <w:hideMark/>
          </w:tcPr>
          <w:p w14:paraId="399818CA" w14:textId="77777777" w:rsidR="005945FC" w:rsidRPr="00A80F87" w:rsidRDefault="005945FC" w:rsidP="0047485F">
            <w:pPr>
              <w:jc w:val="center"/>
              <w:rPr>
                <w:color w:val="000000"/>
                <w:sz w:val="18"/>
                <w:szCs w:val="18"/>
              </w:rPr>
            </w:pPr>
            <w:r w:rsidRPr="00A80F87">
              <w:rPr>
                <w:color w:val="000000"/>
                <w:sz w:val="18"/>
                <w:szCs w:val="18"/>
              </w:rPr>
              <w:t>122,264</w:t>
            </w:r>
          </w:p>
        </w:tc>
        <w:tc>
          <w:tcPr>
            <w:tcW w:w="664" w:type="dxa"/>
            <w:shd w:val="clear" w:color="000000" w:fill="FFFFFF"/>
            <w:tcMar>
              <w:left w:w="57" w:type="dxa"/>
              <w:right w:w="57" w:type="dxa"/>
            </w:tcMar>
            <w:vAlign w:val="center"/>
            <w:hideMark/>
          </w:tcPr>
          <w:p w14:paraId="1AFBCB3C" w14:textId="77777777" w:rsidR="005945FC" w:rsidRPr="00A80F87" w:rsidRDefault="005945FC" w:rsidP="0047485F">
            <w:pPr>
              <w:jc w:val="center"/>
              <w:rPr>
                <w:color w:val="000000"/>
                <w:sz w:val="18"/>
                <w:szCs w:val="18"/>
              </w:rPr>
            </w:pPr>
            <w:r w:rsidRPr="00A80F87">
              <w:rPr>
                <w:color w:val="000000"/>
                <w:sz w:val="18"/>
                <w:szCs w:val="18"/>
              </w:rPr>
              <w:t>16,709</w:t>
            </w:r>
          </w:p>
        </w:tc>
        <w:tc>
          <w:tcPr>
            <w:tcW w:w="705" w:type="dxa"/>
            <w:shd w:val="clear" w:color="000000" w:fill="FFFFFF"/>
            <w:tcMar>
              <w:left w:w="57" w:type="dxa"/>
              <w:right w:w="57" w:type="dxa"/>
            </w:tcMar>
            <w:vAlign w:val="center"/>
            <w:hideMark/>
          </w:tcPr>
          <w:p w14:paraId="48B08C12" w14:textId="77777777" w:rsidR="005945FC" w:rsidRPr="00A80F87" w:rsidRDefault="005945FC" w:rsidP="0047485F">
            <w:pPr>
              <w:jc w:val="center"/>
              <w:rPr>
                <w:color w:val="000000"/>
                <w:sz w:val="18"/>
                <w:szCs w:val="18"/>
              </w:rPr>
            </w:pPr>
            <w:r w:rsidRPr="00A80F87">
              <w:rPr>
                <w:color w:val="000000"/>
                <w:sz w:val="18"/>
                <w:szCs w:val="18"/>
              </w:rPr>
              <w:t>41,050</w:t>
            </w:r>
          </w:p>
        </w:tc>
        <w:tc>
          <w:tcPr>
            <w:tcW w:w="615" w:type="dxa"/>
            <w:shd w:val="clear" w:color="000000" w:fill="FFFFFF"/>
            <w:tcMar>
              <w:left w:w="57" w:type="dxa"/>
              <w:right w:w="57" w:type="dxa"/>
            </w:tcMar>
            <w:vAlign w:val="center"/>
            <w:hideMark/>
          </w:tcPr>
          <w:p w14:paraId="37FA6F1F" w14:textId="77777777" w:rsidR="005945FC" w:rsidRPr="00A80F87" w:rsidRDefault="005945FC" w:rsidP="0047485F">
            <w:pPr>
              <w:jc w:val="center"/>
              <w:rPr>
                <w:color w:val="000000"/>
                <w:sz w:val="18"/>
                <w:szCs w:val="18"/>
              </w:rPr>
            </w:pPr>
            <w:r w:rsidRPr="00A80F87">
              <w:rPr>
                <w:color w:val="000000"/>
                <w:sz w:val="18"/>
                <w:szCs w:val="18"/>
              </w:rPr>
              <w:t>12,311</w:t>
            </w:r>
          </w:p>
        </w:tc>
        <w:tc>
          <w:tcPr>
            <w:tcW w:w="702" w:type="dxa"/>
            <w:shd w:val="clear" w:color="000000" w:fill="FFFFFF"/>
            <w:tcMar>
              <w:left w:w="57" w:type="dxa"/>
              <w:right w:w="57" w:type="dxa"/>
            </w:tcMar>
            <w:vAlign w:val="center"/>
            <w:hideMark/>
          </w:tcPr>
          <w:p w14:paraId="1D85D746" w14:textId="77777777" w:rsidR="005945FC" w:rsidRPr="00A80F87" w:rsidRDefault="005945FC" w:rsidP="0047485F">
            <w:pPr>
              <w:jc w:val="center"/>
              <w:rPr>
                <w:color w:val="000000"/>
                <w:sz w:val="18"/>
                <w:szCs w:val="18"/>
              </w:rPr>
            </w:pPr>
            <w:r w:rsidRPr="00A80F87">
              <w:rPr>
                <w:color w:val="000000"/>
                <w:sz w:val="18"/>
                <w:szCs w:val="18"/>
              </w:rPr>
              <w:t>20,173</w:t>
            </w:r>
          </w:p>
        </w:tc>
        <w:tc>
          <w:tcPr>
            <w:tcW w:w="716" w:type="dxa"/>
            <w:shd w:val="clear" w:color="000000" w:fill="FFFFFF"/>
            <w:tcMar>
              <w:left w:w="57" w:type="dxa"/>
              <w:right w:w="57" w:type="dxa"/>
            </w:tcMar>
            <w:vAlign w:val="center"/>
            <w:hideMark/>
          </w:tcPr>
          <w:p w14:paraId="32A05832" w14:textId="77777777" w:rsidR="005945FC" w:rsidRPr="00A80F87" w:rsidRDefault="005945FC" w:rsidP="0047485F">
            <w:pPr>
              <w:jc w:val="center"/>
              <w:rPr>
                <w:color w:val="000000"/>
                <w:sz w:val="18"/>
                <w:szCs w:val="18"/>
              </w:rPr>
            </w:pPr>
            <w:r w:rsidRPr="00A80F87">
              <w:rPr>
                <w:color w:val="000000"/>
                <w:sz w:val="18"/>
                <w:szCs w:val="18"/>
              </w:rPr>
              <w:t>2019-2023</w:t>
            </w:r>
          </w:p>
        </w:tc>
        <w:tc>
          <w:tcPr>
            <w:tcW w:w="567" w:type="dxa"/>
            <w:shd w:val="clear" w:color="000000" w:fill="FFFFFF"/>
            <w:tcMar>
              <w:left w:w="57" w:type="dxa"/>
              <w:right w:w="57" w:type="dxa"/>
            </w:tcMar>
            <w:vAlign w:val="center"/>
            <w:hideMark/>
          </w:tcPr>
          <w:p w14:paraId="4C643FBE" w14:textId="77777777" w:rsidR="005945FC" w:rsidRPr="00A80F87" w:rsidRDefault="005945FC" w:rsidP="0047485F">
            <w:pPr>
              <w:jc w:val="center"/>
              <w:rPr>
                <w:color w:val="000000"/>
                <w:sz w:val="18"/>
                <w:szCs w:val="18"/>
              </w:rPr>
            </w:pPr>
            <w:r w:rsidRPr="00A80F87">
              <w:rPr>
                <w:color w:val="000000"/>
                <w:sz w:val="18"/>
                <w:szCs w:val="18"/>
              </w:rPr>
              <w:t>1,196</w:t>
            </w:r>
          </w:p>
        </w:tc>
        <w:tc>
          <w:tcPr>
            <w:tcW w:w="708" w:type="dxa"/>
            <w:shd w:val="clear" w:color="000000" w:fill="FFFFFF"/>
            <w:tcMar>
              <w:left w:w="57" w:type="dxa"/>
              <w:right w:w="57" w:type="dxa"/>
            </w:tcMar>
            <w:vAlign w:val="center"/>
            <w:hideMark/>
          </w:tcPr>
          <w:p w14:paraId="3CEE4419" w14:textId="77777777" w:rsidR="005945FC" w:rsidRPr="00A80F87" w:rsidRDefault="005945FC" w:rsidP="0047485F">
            <w:pPr>
              <w:jc w:val="center"/>
              <w:rPr>
                <w:color w:val="000000"/>
                <w:sz w:val="18"/>
                <w:szCs w:val="18"/>
              </w:rPr>
            </w:pPr>
            <w:r w:rsidRPr="00A80F87">
              <w:rPr>
                <w:color w:val="000000"/>
                <w:sz w:val="18"/>
                <w:szCs w:val="18"/>
              </w:rPr>
              <w:t>116,204</w:t>
            </w:r>
          </w:p>
        </w:tc>
        <w:tc>
          <w:tcPr>
            <w:tcW w:w="709" w:type="dxa"/>
            <w:shd w:val="clear" w:color="000000" w:fill="FFFFFF"/>
            <w:tcMar>
              <w:left w:w="57" w:type="dxa"/>
              <w:right w:w="57" w:type="dxa"/>
            </w:tcMar>
            <w:vAlign w:val="center"/>
            <w:hideMark/>
          </w:tcPr>
          <w:p w14:paraId="1BB75863" w14:textId="77777777" w:rsidR="005945FC" w:rsidRPr="00A80F87" w:rsidRDefault="005945FC" w:rsidP="0047485F">
            <w:pPr>
              <w:jc w:val="center"/>
              <w:rPr>
                <w:color w:val="000000"/>
                <w:sz w:val="18"/>
                <w:szCs w:val="18"/>
              </w:rPr>
            </w:pPr>
            <w:r w:rsidRPr="00A80F87">
              <w:rPr>
                <w:color w:val="000000"/>
                <w:sz w:val="18"/>
                <w:szCs w:val="18"/>
              </w:rPr>
              <w:t>95,107</w:t>
            </w:r>
          </w:p>
        </w:tc>
      </w:tr>
    </w:tbl>
    <w:p w14:paraId="54B37771" w14:textId="77777777" w:rsidR="005945FC" w:rsidRDefault="005945FC" w:rsidP="005945FC">
      <w:pPr>
        <w:ind w:firstLine="708"/>
        <w:jc w:val="right"/>
        <w:rPr>
          <w:bCs/>
          <w:kern w:val="32"/>
          <w:sz w:val="28"/>
          <w:szCs w:val="28"/>
        </w:rPr>
      </w:pPr>
      <w:r>
        <w:rPr>
          <w:bCs/>
          <w:kern w:val="32"/>
          <w:sz w:val="28"/>
          <w:szCs w:val="28"/>
        </w:rPr>
        <w:t>».</w:t>
      </w:r>
    </w:p>
    <w:p w14:paraId="03FA0B3D" w14:textId="77777777" w:rsidR="005945FC" w:rsidRPr="005945FC" w:rsidRDefault="005945FC" w:rsidP="005945FC">
      <w:pPr>
        <w:tabs>
          <w:tab w:val="left" w:pos="426"/>
          <w:tab w:val="left" w:pos="993"/>
        </w:tabs>
        <w:ind w:firstLine="709"/>
        <w:jc w:val="both"/>
        <w:rPr>
          <w:bCs/>
          <w:szCs w:val="20"/>
        </w:rPr>
      </w:pPr>
      <w:r w:rsidRPr="005945FC">
        <w:rPr>
          <w:bCs/>
          <w:szCs w:val="20"/>
        </w:rPr>
        <w:t>1.1.5. Подпункт 1.6.3 изложить в новой редакции:</w:t>
      </w:r>
    </w:p>
    <w:p w14:paraId="2A8DC6D4" w14:textId="77777777" w:rsidR="005945FC" w:rsidRPr="005945FC" w:rsidRDefault="005945FC" w:rsidP="005945FC">
      <w:pPr>
        <w:tabs>
          <w:tab w:val="left" w:pos="426"/>
          <w:tab w:val="left" w:pos="993"/>
        </w:tabs>
        <w:ind w:firstLine="709"/>
        <w:jc w:val="both"/>
        <w:rPr>
          <w:bCs/>
          <w:szCs w:val="20"/>
        </w:rPr>
      </w:pPr>
      <w:r w:rsidRPr="005945FC">
        <w:rPr>
          <w:bCs/>
          <w:szCs w:val="20"/>
        </w:rPr>
        <w:t>«</w:t>
      </w:r>
    </w:p>
    <w:tbl>
      <w:tblPr>
        <w:tblW w:w="992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709"/>
        <w:gridCol w:w="709"/>
        <w:gridCol w:w="664"/>
        <w:gridCol w:w="705"/>
        <w:gridCol w:w="615"/>
        <w:gridCol w:w="702"/>
        <w:gridCol w:w="716"/>
        <w:gridCol w:w="567"/>
        <w:gridCol w:w="708"/>
        <w:gridCol w:w="709"/>
      </w:tblGrid>
      <w:tr w:rsidR="005945FC" w:rsidRPr="00A80F87" w14:paraId="41ECE122" w14:textId="77777777" w:rsidTr="0047485F">
        <w:trPr>
          <w:trHeight w:val="369"/>
        </w:trPr>
        <w:tc>
          <w:tcPr>
            <w:tcW w:w="568" w:type="dxa"/>
            <w:shd w:val="clear" w:color="000000" w:fill="FFFFFF"/>
            <w:tcMar>
              <w:left w:w="57" w:type="dxa"/>
              <w:right w:w="57" w:type="dxa"/>
            </w:tcMar>
            <w:vAlign w:val="center"/>
            <w:hideMark/>
          </w:tcPr>
          <w:p w14:paraId="1C11782D" w14:textId="77777777" w:rsidR="005945FC" w:rsidRPr="00A80F87" w:rsidRDefault="005945FC" w:rsidP="0047485F">
            <w:pPr>
              <w:jc w:val="center"/>
              <w:rPr>
                <w:color w:val="000000"/>
                <w:sz w:val="18"/>
                <w:szCs w:val="18"/>
              </w:rPr>
            </w:pPr>
            <w:r>
              <w:rPr>
                <w:color w:val="000000"/>
                <w:sz w:val="18"/>
                <w:szCs w:val="18"/>
              </w:rPr>
              <w:t>1.6</w:t>
            </w:r>
            <w:r w:rsidRPr="00A80F87">
              <w:rPr>
                <w:color w:val="000000"/>
                <w:sz w:val="18"/>
                <w:szCs w:val="18"/>
              </w:rPr>
              <w:t>.3</w:t>
            </w:r>
          </w:p>
        </w:tc>
        <w:tc>
          <w:tcPr>
            <w:tcW w:w="2551" w:type="dxa"/>
            <w:shd w:val="clear" w:color="000000" w:fill="FFFFFF"/>
            <w:tcMar>
              <w:left w:w="57" w:type="dxa"/>
              <w:right w:w="57" w:type="dxa"/>
            </w:tcMar>
            <w:vAlign w:val="center"/>
            <w:hideMark/>
          </w:tcPr>
          <w:p w14:paraId="653C22EC" w14:textId="77777777" w:rsidR="005945FC" w:rsidRPr="00A80F87" w:rsidRDefault="005945FC" w:rsidP="0047485F">
            <w:pPr>
              <w:rPr>
                <w:color w:val="000000"/>
                <w:sz w:val="18"/>
                <w:szCs w:val="18"/>
              </w:rPr>
            </w:pPr>
            <w:r w:rsidRPr="00A80F87">
              <w:rPr>
                <w:color w:val="000000"/>
                <w:sz w:val="18"/>
                <w:szCs w:val="18"/>
              </w:rPr>
              <w:t>Всего нормативная прибыль</w:t>
            </w:r>
          </w:p>
        </w:tc>
        <w:tc>
          <w:tcPr>
            <w:tcW w:w="709" w:type="dxa"/>
            <w:shd w:val="clear" w:color="000000" w:fill="FFFFFF"/>
            <w:tcMar>
              <w:left w:w="57" w:type="dxa"/>
              <w:right w:w="57" w:type="dxa"/>
            </w:tcMar>
            <w:vAlign w:val="center"/>
            <w:hideMark/>
          </w:tcPr>
          <w:p w14:paraId="4F14AA00" w14:textId="77777777" w:rsidR="005945FC" w:rsidRPr="00A80F87" w:rsidRDefault="005945FC" w:rsidP="0047485F">
            <w:pPr>
              <w:jc w:val="center"/>
              <w:rPr>
                <w:color w:val="000000"/>
                <w:sz w:val="18"/>
                <w:szCs w:val="18"/>
              </w:rPr>
            </w:pPr>
            <w:r w:rsidRPr="00A80F87">
              <w:rPr>
                <w:color w:val="000000"/>
                <w:sz w:val="18"/>
                <w:szCs w:val="18"/>
              </w:rPr>
              <w:t>95,10</w:t>
            </w:r>
            <w:r>
              <w:rPr>
                <w:color w:val="000000"/>
                <w:sz w:val="18"/>
                <w:szCs w:val="18"/>
              </w:rPr>
              <w:t>7</w:t>
            </w:r>
          </w:p>
        </w:tc>
        <w:tc>
          <w:tcPr>
            <w:tcW w:w="709" w:type="dxa"/>
            <w:shd w:val="clear" w:color="000000" w:fill="FFFFFF"/>
            <w:tcMar>
              <w:left w:w="57" w:type="dxa"/>
              <w:right w:w="57" w:type="dxa"/>
            </w:tcMar>
            <w:vAlign w:val="center"/>
            <w:hideMark/>
          </w:tcPr>
          <w:p w14:paraId="66CA9BE9" w14:textId="77777777" w:rsidR="005945FC" w:rsidRPr="00A80F87" w:rsidRDefault="005945FC" w:rsidP="0047485F">
            <w:pPr>
              <w:jc w:val="center"/>
              <w:rPr>
                <w:color w:val="000000"/>
                <w:sz w:val="18"/>
                <w:szCs w:val="18"/>
              </w:rPr>
            </w:pPr>
            <w:r w:rsidRPr="00A80F87">
              <w:rPr>
                <w:color w:val="000000"/>
                <w:sz w:val="18"/>
                <w:szCs w:val="18"/>
              </w:rPr>
              <w:t>13,080</w:t>
            </w:r>
          </w:p>
        </w:tc>
        <w:tc>
          <w:tcPr>
            <w:tcW w:w="664" w:type="dxa"/>
            <w:shd w:val="clear" w:color="000000" w:fill="FFFFFF"/>
            <w:tcMar>
              <w:left w:w="57" w:type="dxa"/>
              <w:right w:w="57" w:type="dxa"/>
            </w:tcMar>
            <w:vAlign w:val="center"/>
            <w:hideMark/>
          </w:tcPr>
          <w:p w14:paraId="05CC38A7" w14:textId="77777777" w:rsidR="005945FC" w:rsidRPr="00A80F87" w:rsidRDefault="005945FC" w:rsidP="0047485F">
            <w:pPr>
              <w:jc w:val="center"/>
              <w:rPr>
                <w:color w:val="000000"/>
                <w:sz w:val="18"/>
                <w:szCs w:val="18"/>
              </w:rPr>
            </w:pPr>
            <w:r w:rsidRPr="00A80F87">
              <w:rPr>
                <w:color w:val="000000"/>
                <w:sz w:val="18"/>
                <w:szCs w:val="18"/>
              </w:rPr>
              <w:t>15,903</w:t>
            </w:r>
          </w:p>
        </w:tc>
        <w:tc>
          <w:tcPr>
            <w:tcW w:w="705" w:type="dxa"/>
            <w:shd w:val="clear" w:color="000000" w:fill="FFFFFF"/>
            <w:tcMar>
              <w:left w:w="57" w:type="dxa"/>
              <w:right w:w="57" w:type="dxa"/>
            </w:tcMar>
            <w:vAlign w:val="center"/>
            <w:hideMark/>
          </w:tcPr>
          <w:p w14:paraId="06A60D94" w14:textId="77777777" w:rsidR="005945FC" w:rsidRPr="00A80F87" w:rsidRDefault="005945FC" w:rsidP="0047485F">
            <w:pPr>
              <w:jc w:val="center"/>
              <w:rPr>
                <w:color w:val="000000"/>
                <w:sz w:val="18"/>
                <w:szCs w:val="18"/>
              </w:rPr>
            </w:pPr>
            <w:r w:rsidRPr="00A80F87">
              <w:rPr>
                <w:color w:val="000000"/>
                <w:sz w:val="18"/>
                <w:szCs w:val="18"/>
              </w:rPr>
              <w:t>41,050</w:t>
            </w:r>
          </w:p>
        </w:tc>
        <w:tc>
          <w:tcPr>
            <w:tcW w:w="615" w:type="dxa"/>
            <w:shd w:val="clear" w:color="000000" w:fill="FFFFFF"/>
            <w:tcMar>
              <w:left w:w="57" w:type="dxa"/>
              <w:right w:w="57" w:type="dxa"/>
            </w:tcMar>
            <w:vAlign w:val="center"/>
            <w:hideMark/>
          </w:tcPr>
          <w:p w14:paraId="2B638F01" w14:textId="77777777" w:rsidR="005945FC" w:rsidRPr="00A80F87" w:rsidRDefault="005945FC" w:rsidP="0047485F">
            <w:pPr>
              <w:jc w:val="center"/>
              <w:rPr>
                <w:color w:val="000000"/>
                <w:sz w:val="18"/>
                <w:szCs w:val="18"/>
              </w:rPr>
            </w:pPr>
            <w:r w:rsidRPr="00A80F87">
              <w:rPr>
                <w:color w:val="000000"/>
                <w:sz w:val="18"/>
                <w:szCs w:val="18"/>
              </w:rPr>
              <w:t>12,311</w:t>
            </w:r>
          </w:p>
        </w:tc>
        <w:tc>
          <w:tcPr>
            <w:tcW w:w="702" w:type="dxa"/>
            <w:shd w:val="clear" w:color="000000" w:fill="FFFFFF"/>
            <w:tcMar>
              <w:left w:w="57" w:type="dxa"/>
              <w:right w:w="57" w:type="dxa"/>
            </w:tcMar>
            <w:vAlign w:val="center"/>
            <w:hideMark/>
          </w:tcPr>
          <w:p w14:paraId="2571E199" w14:textId="77777777" w:rsidR="005945FC" w:rsidRPr="00A80F87" w:rsidRDefault="005945FC" w:rsidP="0047485F">
            <w:pPr>
              <w:jc w:val="center"/>
              <w:rPr>
                <w:color w:val="000000"/>
                <w:sz w:val="18"/>
                <w:szCs w:val="18"/>
              </w:rPr>
            </w:pPr>
            <w:r w:rsidRPr="00A80F87">
              <w:rPr>
                <w:color w:val="000000"/>
                <w:sz w:val="18"/>
                <w:szCs w:val="18"/>
              </w:rPr>
              <w:t>12,762</w:t>
            </w:r>
          </w:p>
        </w:tc>
        <w:tc>
          <w:tcPr>
            <w:tcW w:w="716" w:type="dxa"/>
            <w:shd w:val="clear" w:color="000000" w:fill="FFFFFF"/>
            <w:tcMar>
              <w:left w:w="57" w:type="dxa"/>
              <w:right w:w="57" w:type="dxa"/>
            </w:tcMar>
            <w:vAlign w:val="center"/>
            <w:hideMark/>
          </w:tcPr>
          <w:p w14:paraId="1CE861F5" w14:textId="77777777" w:rsidR="005945FC" w:rsidRPr="00A80F87" w:rsidRDefault="005945FC" w:rsidP="0047485F">
            <w:pPr>
              <w:jc w:val="center"/>
              <w:rPr>
                <w:color w:val="000000"/>
                <w:sz w:val="18"/>
                <w:szCs w:val="18"/>
              </w:rPr>
            </w:pPr>
            <w:r w:rsidRPr="00A80F87">
              <w:rPr>
                <w:color w:val="000000"/>
                <w:sz w:val="18"/>
                <w:szCs w:val="18"/>
              </w:rPr>
              <w:t>2019-2023</w:t>
            </w:r>
          </w:p>
        </w:tc>
        <w:tc>
          <w:tcPr>
            <w:tcW w:w="567" w:type="dxa"/>
            <w:shd w:val="clear" w:color="000000" w:fill="FFFFFF"/>
            <w:tcMar>
              <w:left w:w="57" w:type="dxa"/>
              <w:right w:w="57" w:type="dxa"/>
            </w:tcMar>
            <w:vAlign w:val="center"/>
            <w:hideMark/>
          </w:tcPr>
          <w:p w14:paraId="1A02B066" w14:textId="77777777" w:rsidR="005945FC" w:rsidRPr="00A80F87" w:rsidRDefault="005945FC" w:rsidP="0047485F">
            <w:pPr>
              <w:jc w:val="center"/>
              <w:rPr>
                <w:sz w:val="18"/>
                <w:szCs w:val="18"/>
              </w:rPr>
            </w:pPr>
            <w:r w:rsidRPr="00A80F87">
              <w:rPr>
                <w:sz w:val="18"/>
                <w:szCs w:val="18"/>
              </w:rPr>
              <w:t>0,000</w:t>
            </w:r>
          </w:p>
        </w:tc>
        <w:tc>
          <w:tcPr>
            <w:tcW w:w="708" w:type="dxa"/>
            <w:shd w:val="clear" w:color="000000" w:fill="FFFFFF"/>
            <w:tcMar>
              <w:left w:w="57" w:type="dxa"/>
              <w:right w:w="57" w:type="dxa"/>
            </w:tcMar>
            <w:vAlign w:val="center"/>
            <w:hideMark/>
          </w:tcPr>
          <w:p w14:paraId="7435FBF6" w14:textId="77777777" w:rsidR="005945FC" w:rsidRPr="00A80F87" w:rsidRDefault="005945FC" w:rsidP="0047485F">
            <w:pPr>
              <w:jc w:val="center"/>
              <w:rPr>
                <w:color w:val="000000"/>
                <w:sz w:val="18"/>
                <w:szCs w:val="18"/>
              </w:rPr>
            </w:pPr>
            <w:r w:rsidRPr="00A80F87">
              <w:rPr>
                <w:color w:val="000000"/>
                <w:sz w:val="18"/>
                <w:szCs w:val="18"/>
              </w:rPr>
              <w:t>0,000</w:t>
            </w:r>
          </w:p>
        </w:tc>
        <w:tc>
          <w:tcPr>
            <w:tcW w:w="709" w:type="dxa"/>
            <w:shd w:val="clear" w:color="000000" w:fill="FFFFFF"/>
            <w:tcMar>
              <w:left w:w="57" w:type="dxa"/>
              <w:right w:w="57" w:type="dxa"/>
            </w:tcMar>
            <w:vAlign w:val="center"/>
            <w:hideMark/>
          </w:tcPr>
          <w:p w14:paraId="56101470" w14:textId="77777777" w:rsidR="005945FC" w:rsidRPr="00A80F87" w:rsidRDefault="005945FC" w:rsidP="0047485F">
            <w:pPr>
              <w:jc w:val="center"/>
              <w:rPr>
                <w:color w:val="000000"/>
                <w:sz w:val="18"/>
                <w:szCs w:val="18"/>
              </w:rPr>
            </w:pPr>
            <w:r w:rsidRPr="00A80F87">
              <w:rPr>
                <w:color w:val="000000"/>
                <w:sz w:val="18"/>
                <w:szCs w:val="18"/>
              </w:rPr>
              <w:t>95,107</w:t>
            </w:r>
          </w:p>
        </w:tc>
      </w:tr>
    </w:tbl>
    <w:p w14:paraId="3785A407" w14:textId="77777777" w:rsidR="005945FC" w:rsidRDefault="005945FC" w:rsidP="005945FC">
      <w:pPr>
        <w:ind w:firstLine="708"/>
        <w:jc w:val="right"/>
        <w:rPr>
          <w:bCs/>
          <w:kern w:val="32"/>
          <w:sz w:val="28"/>
          <w:szCs w:val="28"/>
        </w:rPr>
      </w:pPr>
      <w:r>
        <w:rPr>
          <w:bCs/>
          <w:kern w:val="32"/>
          <w:sz w:val="28"/>
          <w:szCs w:val="28"/>
        </w:rPr>
        <w:t>».</w:t>
      </w:r>
    </w:p>
    <w:p w14:paraId="1343AF87" w14:textId="25AB373F" w:rsidR="006C33D2" w:rsidRDefault="006C33D2" w:rsidP="005945FC">
      <w:pPr>
        <w:ind w:firstLine="567"/>
        <w:jc w:val="both"/>
        <w:rPr>
          <w:bCs/>
        </w:rPr>
      </w:pPr>
      <w:r>
        <w:rPr>
          <w:bCs/>
        </w:rPr>
        <w:t>В материалах дела имеется письменное обращение (</w:t>
      </w:r>
      <w:proofErr w:type="spellStart"/>
      <w:r>
        <w:rPr>
          <w:bCs/>
        </w:rPr>
        <w:t>вх</w:t>
      </w:r>
      <w:proofErr w:type="spellEnd"/>
      <w:r>
        <w:rPr>
          <w:bCs/>
        </w:rPr>
        <w:t xml:space="preserve">. № 5851 от 12.11.2019; </w:t>
      </w:r>
      <w:r>
        <w:rPr>
          <w:bCs/>
        </w:rPr>
        <w:br/>
        <w:t xml:space="preserve">исх. № 8290/2019 от 12.11.2019) за подписью генерального директора ООО «Водоканал» </w:t>
      </w:r>
      <w:r>
        <w:rPr>
          <w:bCs/>
        </w:rPr>
        <w:br/>
        <w:t>Т.Е. Тихоновой с просьбой рассмотреть вопрос без присутствия представителей общества.</w:t>
      </w:r>
    </w:p>
    <w:p w14:paraId="34732043" w14:textId="77777777" w:rsidR="006C33D2" w:rsidRDefault="006C33D2" w:rsidP="005945FC">
      <w:pPr>
        <w:ind w:firstLine="567"/>
        <w:jc w:val="both"/>
        <w:rPr>
          <w:bCs/>
        </w:rPr>
      </w:pPr>
    </w:p>
    <w:p w14:paraId="415AC2E6" w14:textId="4CAC9101" w:rsidR="005945FC" w:rsidRPr="00AD247C" w:rsidRDefault="005945FC" w:rsidP="005945FC">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51F3C22D" w14:textId="77777777" w:rsidR="005945FC" w:rsidRPr="00AD247C" w:rsidRDefault="005945FC" w:rsidP="005945FC">
      <w:pPr>
        <w:ind w:firstLine="567"/>
        <w:jc w:val="both"/>
        <w:rPr>
          <w:bCs/>
        </w:rPr>
      </w:pPr>
    </w:p>
    <w:p w14:paraId="0F6D2346" w14:textId="77777777" w:rsidR="005945FC" w:rsidRPr="00AD247C" w:rsidRDefault="005945FC" w:rsidP="005945FC">
      <w:pPr>
        <w:ind w:firstLine="567"/>
        <w:jc w:val="both"/>
        <w:rPr>
          <w:b/>
        </w:rPr>
      </w:pPr>
      <w:r w:rsidRPr="00AD247C">
        <w:rPr>
          <w:b/>
        </w:rPr>
        <w:t>ПОСТАНОВИЛО:</w:t>
      </w:r>
    </w:p>
    <w:p w14:paraId="68EEEF9F" w14:textId="77777777" w:rsidR="005945FC" w:rsidRPr="00AD247C" w:rsidRDefault="005945FC" w:rsidP="005945FC">
      <w:pPr>
        <w:ind w:firstLine="567"/>
        <w:jc w:val="both"/>
        <w:rPr>
          <w:b/>
        </w:rPr>
      </w:pPr>
    </w:p>
    <w:p w14:paraId="316B93A2" w14:textId="77777777" w:rsidR="005945FC" w:rsidRPr="00AD247C" w:rsidRDefault="005945FC" w:rsidP="005945FC">
      <w:pPr>
        <w:ind w:firstLine="567"/>
        <w:jc w:val="both"/>
        <w:rPr>
          <w:b/>
        </w:rPr>
      </w:pPr>
      <w:r w:rsidRPr="00AD247C">
        <w:rPr>
          <w:bCs/>
        </w:rPr>
        <w:t>Согласиться с предложением докладчика.</w:t>
      </w:r>
    </w:p>
    <w:p w14:paraId="070B84C6" w14:textId="77777777" w:rsidR="005945FC" w:rsidRPr="00AD247C" w:rsidRDefault="005945FC" w:rsidP="005945FC">
      <w:pPr>
        <w:jc w:val="both"/>
        <w:rPr>
          <w:bCs/>
        </w:rPr>
      </w:pPr>
    </w:p>
    <w:p w14:paraId="5FF14804" w14:textId="2A2842DA" w:rsidR="005945FC" w:rsidRDefault="005945FC" w:rsidP="005945FC">
      <w:pPr>
        <w:ind w:firstLine="567"/>
        <w:jc w:val="both"/>
        <w:rPr>
          <w:b/>
        </w:rPr>
      </w:pPr>
      <w:r w:rsidRPr="00AD247C">
        <w:rPr>
          <w:b/>
        </w:rPr>
        <w:t>Голосовали «ЗА» – единогласно.</w:t>
      </w:r>
    </w:p>
    <w:p w14:paraId="65996D0D" w14:textId="77777777" w:rsidR="006C33D2" w:rsidRDefault="006C33D2" w:rsidP="005945FC">
      <w:pPr>
        <w:ind w:firstLine="567"/>
        <w:jc w:val="both"/>
        <w:rPr>
          <w:b/>
        </w:rPr>
      </w:pPr>
    </w:p>
    <w:p w14:paraId="1A557C3A" w14:textId="700C7997" w:rsidR="005945FC" w:rsidRPr="005945FC" w:rsidRDefault="0047485F" w:rsidP="005945FC">
      <w:pPr>
        <w:ind w:firstLine="567"/>
        <w:jc w:val="both"/>
        <w:rPr>
          <w:b/>
        </w:rPr>
      </w:pPr>
      <w:r w:rsidRPr="0047485F">
        <w:rPr>
          <w:bCs/>
        </w:rPr>
        <w:t xml:space="preserve">Вопрос </w:t>
      </w:r>
      <w:r w:rsidR="005945FC" w:rsidRPr="0047485F">
        <w:rPr>
          <w:bCs/>
        </w:rPr>
        <w:t>8.</w:t>
      </w:r>
      <w:r w:rsidR="005945FC">
        <w:rPr>
          <w:b/>
        </w:rPr>
        <w:t xml:space="preserve"> </w:t>
      </w:r>
      <w:r>
        <w:rPr>
          <w:b/>
        </w:rPr>
        <w:t>«</w:t>
      </w:r>
      <w:r w:rsidR="005945FC" w:rsidRPr="005945FC">
        <w:rPr>
          <w:b/>
        </w:rPr>
        <w:t>О внесении изменения в постановление региональной энергетической комиссии Кемеровской области от 23.08.2018 № 178 «Об утверждении инвестиционной программы ООО «Энергоресурс» (Беловский муниципальный район) в сфере холодного водоснабжения на 2018-2022 годы»</w:t>
      </w:r>
    </w:p>
    <w:p w14:paraId="6EE8A3E8" w14:textId="29A191CA" w:rsidR="005945FC" w:rsidRDefault="005945FC" w:rsidP="005945FC">
      <w:pPr>
        <w:ind w:firstLine="567"/>
        <w:jc w:val="both"/>
        <w:rPr>
          <w:b/>
        </w:rPr>
      </w:pPr>
    </w:p>
    <w:p w14:paraId="4DD5ADF6" w14:textId="0FA38477" w:rsidR="0047485F" w:rsidRDefault="0047485F" w:rsidP="0047485F">
      <w:pPr>
        <w:ind w:firstLine="567"/>
        <w:jc w:val="both"/>
        <w:rPr>
          <w:bCs/>
          <w:szCs w:val="20"/>
        </w:rPr>
      </w:pPr>
      <w:r w:rsidRPr="00132C1E">
        <w:rPr>
          <w:bCs/>
        </w:rPr>
        <w:t xml:space="preserve">Докладчик </w:t>
      </w:r>
      <w:proofErr w:type="spellStart"/>
      <w:r>
        <w:rPr>
          <w:b/>
        </w:rPr>
        <w:t>Хамзин</w:t>
      </w:r>
      <w:proofErr w:type="spellEnd"/>
      <w:r>
        <w:rPr>
          <w:b/>
        </w:rPr>
        <w:t xml:space="preserve"> Р.Ш</w:t>
      </w:r>
      <w:r w:rsidRPr="00132C1E">
        <w:rPr>
          <w:b/>
        </w:rPr>
        <w:t xml:space="preserve">. </w:t>
      </w:r>
      <w:r w:rsidRPr="00132C1E">
        <w:rPr>
          <w:bCs/>
          <w:szCs w:val="20"/>
        </w:rPr>
        <w:t xml:space="preserve">согласно </w:t>
      </w:r>
      <w:r w:rsidR="00CC7BBD" w:rsidRPr="00132C1E">
        <w:rPr>
          <w:bCs/>
          <w:szCs w:val="20"/>
        </w:rPr>
        <w:t>экспертн</w:t>
      </w:r>
      <w:r w:rsidR="00CC7BBD">
        <w:rPr>
          <w:bCs/>
          <w:szCs w:val="20"/>
        </w:rPr>
        <w:t>ому</w:t>
      </w:r>
      <w:r w:rsidR="00CC7BBD" w:rsidRPr="00132C1E">
        <w:rPr>
          <w:bCs/>
          <w:szCs w:val="20"/>
        </w:rPr>
        <w:t xml:space="preserve"> заключени</w:t>
      </w:r>
      <w:r w:rsidR="00CC7BBD">
        <w:rPr>
          <w:bCs/>
          <w:szCs w:val="20"/>
        </w:rPr>
        <w:t>ю</w:t>
      </w:r>
      <w:r w:rsidR="00CC7BBD" w:rsidRPr="00132C1E">
        <w:rPr>
          <w:bCs/>
          <w:szCs w:val="20"/>
        </w:rPr>
        <w:t xml:space="preserve"> </w:t>
      </w:r>
      <w:r w:rsidRPr="00132C1E">
        <w:rPr>
          <w:bCs/>
          <w:szCs w:val="20"/>
        </w:rPr>
        <w:t>(приложени</w:t>
      </w:r>
      <w:r>
        <w:rPr>
          <w:bCs/>
          <w:szCs w:val="20"/>
        </w:rPr>
        <w:t>я</w:t>
      </w:r>
      <w:r w:rsidRPr="00132C1E">
        <w:rPr>
          <w:bCs/>
          <w:szCs w:val="20"/>
        </w:rPr>
        <w:t xml:space="preserve"> №</w:t>
      </w:r>
      <w:r>
        <w:rPr>
          <w:bCs/>
          <w:szCs w:val="20"/>
        </w:rPr>
        <w:t xml:space="preserve"> 2</w:t>
      </w:r>
      <w:r w:rsidR="001E72C7">
        <w:rPr>
          <w:bCs/>
          <w:szCs w:val="20"/>
        </w:rPr>
        <w:t>5</w:t>
      </w:r>
      <w:r w:rsidRPr="00132C1E">
        <w:rPr>
          <w:bCs/>
          <w:szCs w:val="20"/>
        </w:rPr>
        <w:t xml:space="preserve"> к настоящему протоколу) </w:t>
      </w:r>
      <w:r w:rsidRPr="005945FC">
        <w:rPr>
          <w:bCs/>
          <w:szCs w:val="20"/>
        </w:rPr>
        <w:t>предлагает</w:t>
      </w:r>
      <w:r>
        <w:rPr>
          <w:bCs/>
          <w:szCs w:val="20"/>
        </w:rPr>
        <w:t>:</w:t>
      </w:r>
    </w:p>
    <w:p w14:paraId="3662B6A5" w14:textId="7CCBC67E" w:rsidR="0047485F" w:rsidRDefault="0047485F" w:rsidP="005945FC">
      <w:pPr>
        <w:ind w:firstLine="567"/>
        <w:jc w:val="both"/>
        <w:rPr>
          <w:b/>
        </w:rPr>
      </w:pPr>
    </w:p>
    <w:p w14:paraId="6CE037A8" w14:textId="77777777" w:rsidR="0047485F" w:rsidRPr="0047485F" w:rsidRDefault="0047485F" w:rsidP="0047485F">
      <w:pPr>
        <w:pStyle w:val="a7"/>
        <w:numPr>
          <w:ilvl w:val="0"/>
          <w:numId w:val="21"/>
        </w:numPr>
        <w:tabs>
          <w:tab w:val="left" w:pos="993"/>
        </w:tabs>
        <w:ind w:left="0" w:firstLine="1120"/>
        <w:jc w:val="both"/>
        <w:rPr>
          <w:bCs/>
          <w:szCs w:val="20"/>
        </w:rPr>
      </w:pPr>
      <w:r w:rsidRPr="0047485F">
        <w:rPr>
          <w:bCs/>
          <w:szCs w:val="20"/>
        </w:rPr>
        <w:t>Внести в приложение к постановлению региональной энергетической комиссии Кемеровской области от 23.08.2018 № 178 «Об утверждении инвестиционной программы ООО «Энергоресурс» (Беловский муниципальный район) в сфере холодного водоснабжения на 2018-2022 годы» следующие изменения:</w:t>
      </w:r>
    </w:p>
    <w:p w14:paraId="70C406F6" w14:textId="77777777" w:rsidR="0047485F" w:rsidRPr="0047485F" w:rsidRDefault="0047485F" w:rsidP="0047485F">
      <w:pPr>
        <w:pStyle w:val="a7"/>
        <w:tabs>
          <w:tab w:val="left" w:pos="993"/>
        </w:tabs>
        <w:ind w:left="0" w:firstLine="1120"/>
        <w:jc w:val="both"/>
        <w:rPr>
          <w:bCs/>
          <w:szCs w:val="20"/>
        </w:rPr>
      </w:pPr>
      <w:r w:rsidRPr="0047485F">
        <w:rPr>
          <w:bCs/>
          <w:szCs w:val="20"/>
        </w:rPr>
        <w:t>1.1. В перечне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 график реализации мероприятий, источники финансирования инвестиционной программы:</w:t>
      </w:r>
    </w:p>
    <w:p w14:paraId="2B4C10F7" w14:textId="77777777" w:rsidR="0047485F" w:rsidRPr="0047485F" w:rsidRDefault="0047485F" w:rsidP="0047485F">
      <w:pPr>
        <w:tabs>
          <w:tab w:val="left" w:pos="426"/>
          <w:tab w:val="left" w:pos="993"/>
        </w:tabs>
        <w:ind w:firstLine="709"/>
        <w:jc w:val="both"/>
        <w:rPr>
          <w:bCs/>
          <w:szCs w:val="20"/>
        </w:rPr>
      </w:pPr>
      <w:r w:rsidRPr="0047485F">
        <w:rPr>
          <w:bCs/>
          <w:szCs w:val="20"/>
        </w:rPr>
        <w:t>1.1.1. Подпункт 1.4.3 изложить в новой редакции:</w:t>
      </w:r>
    </w:p>
    <w:p w14:paraId="2033A87A" w14:textId="77777777" w:rsidR="0047485F" w:rsidRPr="0047485F" w:rsidRDefault="0047485F" w:rsidP="0047485F">
      <w:pPr>
        <w:tabs>
          <w:tab w:val="left" w:pos="426"/>
          <w:tab w:val="left" w:pos="993"/>
        </w:tabs>
        <w:ind w:firstLine="709"/>
        <w:jc w:val="both"/>
        <w:rPr>
          <w:bCs/>
          <w:szCs w:val="20"/>
        </w:rPr>
      </w:pPr>
      <w:r w:rsidRPr="0047485F">
        <w:rPr>
          <w:bCs/>
          <w:szCs w:val="20"/>
        </w:rPr>
        <w:t>«</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418"/>
        <w:gridCol w:w="655"/>
        <w:gridCol w:w="426"/>
        <w:gridCol w:w="567"/>
        <w:gridCol w:w="425"/>
        <w:gridCol w:w="425"/>
        <w:gridCol w:w="425"/>
        <w:gridCol w:w="567"/>
        <w:gridCol w:w="426"/>
        <w:gridCol w:w="425"/>
        <w:gridCol w:w="620"/>
        <w:gridCol w:w="567"/>
        <w:gridCol w:w="567"/>
      </w:tblGrid>
      <w:tr w:rsidR="0047485F" w:rsidRPr="00D243A8" w14:paraId="0E0CEFC1" w14:textId="77777777" w:rsidTr="0047485F">
        <w:trPr>
          <w:trHeight w:val="284"/>
        </w:trPr>
        <w:tc>
          <w:tcPr>
            <w:tcW w:w="568" w:type="dxa"/>
            <w:shd w:val="clear" w:color="000000" w:fill="FFFFFF"/>
            <w:tcMar>
              <w:left w:w="57" w:type="dxa"/>
              <w:right w:w="57" w:type="dxa"/>
            </w:tcMar>
            <w:vAlign w:val="center"/>
            <w:hideMark/>
          </w:tcPr>
          <w:p w14:paraId="78D31480" w14:textId="77777777" w:rsidR="0047485F" w:rsidRPr="00D243A8" w:rsidRDefault="0047485F" w:rsidP="0047485F">
            <w:pPr>
              <w:jc w:val="center"/>
              <w:rPr>
                <w:sz w:val="16"/>
                <w:szCs w:val="16"/>
              </w:rPr>
            </w:pPr>
            <w:r w:rsidRPr="00D243A8">
              <w:rPr>
                <w:sz w:val="16"/>
                <w:szCs w:val="16"/>
              </w:rPr>
              <w:t>1.4.3</w:t>
            </w:r>
          </w:p>
        </w:tc>
        <w:tc>
          <w:tcPr>
            <w:tcW w:w="1984" w:type="dxa"/>
            <w:shd w:val="clear" w:color="000000" w:fill="FFFFFF"/>
            <w:tcMar>
              <w:left w:w="57" w:type="dxa"/>
              <w:right w:w="57" w:type="dxa"/>
            </w:tcMar>
            <w:vAlign w:val="center"/>
            <w:hideMark/>
          </w:tcPr>
          <w:p w14:paraId="54C67DF1" w14:textId="77777777" w:rsidR="0047485F" w:rsidRPr="00D243A8" w:rsidRDefault="0047485F" w:rsidP="0047485F">
            <w:pPr>
              <w:rPr>
                <w:sz w:val="16"/>
                <w:szCs w:val="16"/>
              </w:rPr>
            </w:pPr>
            <w:r w:rsidRPr="00D243A8">
              <w:rPr>
                <w:sz w:val="16"/>
                <w:szCs w:val="16"/>
              </w:rPr>
              <w:t>Монтаж оборудования дистанционного контроля параметров работы скважины; контроля доступа на скважине</w:t>
            </w:r>
          </w:p>
        </w:tc>
        <w:tc>
          <w:tcPr>
            <w:tcW w:w="1418" w:type="dxa"/>
            <w:shd w:val="clear" w:color="000000" w:fill="FFFFFF"/>
            <w:tcMar>
              <w:left w:w="57" w:type="dxa"/>
              <w:right w:w="57" w:type="dxa"/>
            </w:tcMar>
            <w:vAlign w:val="center"/>
            <w:hideMark/>
          </w:tcPr>
          <w:p w14:paraId="5DDA61BD" w14:textId="77777777" w:rsidR="0047485F" w:rsidRPr="00D243A8" w:rsidRDefault="0047485F" w:rsidP="0047485F">
            <w:pPr>
              <w:rPr>
                <w:sz w:val="16"/>
                <w:szCs w:val="16"/>
              </w:rPr>
            </w:pPr>
            <w:r w:rsidRPr="00D243A8">
              <w:rPr>
                <w:sz w:val="16"/>
                <w:szCs w:val="16"/>
              </w:rPr>
              <w:t xml:space="preserve">д. </w:t>
            </w:r>
            <w:proofErr w:type="spellStart"/>
            <w:r w:rsidRPr="00D243A8">
              <w:rPr>
                <w:sz w:val="16"/>
                <w:szCs w:val="16"/>
              </w:rPr>
              <w:t>Новодубровка</w:t>
            </w:r>
            <w:proofErr w:type="spellEnd"/>
            <w:r w:rsidRPr="00D243A8">
              <w:rPr>
                <w:sz w:val="16"/>
                <w:szCs w:val="16"/>
              </w:rPr>
              <w:t xml:space="preserve"> в 70-ти метрах на юго-восток от жилого дома пер.</w:t>
            </w:r>
            <w:r>
              <w:rPr>
                <w:sz w:val="16"/>
                <w:szCs w:val="16"/>
              </w:rPr>
              <w:t> </w:t>
            </w:r>
            <w:r w:rsidRPr="00D243A8">
              <w:rPr>
                <w:sz w:val="16"/>
                <w:szCs w:val="16"/>
              </w:rPr>
              <w:t>Лесной,</w:t>
            </w:r>
            <w:r>
              <w:rPr>
                <w:sz w:val="16"/>
                <w:szCs w:val="16"/>
              </w:rPr>
              <w:t xml:space="preserve"> </w:t>
            </w:r>
            <w:r w:rsidRPr="00D243A8">
              <w:rPr>
                <w:sz w:val="16"/>
                <w:szCs w:val="16"/>
              </w:rPr>
              <w:t>21</w:t>
            </w:r>
          </w:p>
        </w:tc>
        <w:tc>
          <w:tcPr>
            <w:tcW w:w="655" w:type="dxa"/>
            <w:shd w:val="clear" w:color="000000" w:fill="FFFFFF"/>
            <w:tcMar>
              <w:left w:w="57" w:type="dxa"/>
              <w:right w:w="57" w:type="dxa"/>
            </w:tcMar>
            <w:vAlign w:val="center"/>
            <w:hideMark/>
          </w:tcPr>
          <w:p w14:paraId="1DE46BAD" w14:textId="77777777" w:rsidR="0047485F" w:rsidRPr="00D243A8" w:rsidRDefault="0047485F" w:rsidP="0047485F">
            <w:pPr>
              <w:jc w:val="center"/>
              <w:rPr>
                <w:sz w:val="16"/>
                <w:szCs w:val="16"/>
              </w:rPr>
            </w:pPr>
            <w:r w:rsidRPr="00D243A8">
              <w:rPr>
                <w:sz w:val="16"/>
                <w:szCs w:val="16"/>
              </w:rPr>
              <w:t>270,66</w:t>
            </w:r>
          </w:p>
        </w:tc>
        <w:tc>
          <w:tcPr>
            <w:tcW w:w="426" w:type="dxa"/>
            <w:shd w:val="clear" w:color="000000" w:fill="FFFFFF"/>
            <w:tcMar>
              <w:left w:w="57" w:type="dxa"/>
              <w:right w:w="57" w:type="dxa"/>
            </w:tcMar>
            <w:vAlign w:val="center"/>
            <w:hideMark/>
          </w:tcPr>
          <w:p w14:paraId="5F03816B" w14:textId="77777777" w:rsidR="0047485F" w:rsidRPr="00D243A8" w:rsidRDefault="0047485F" w:rsidP="0047485F">
            <w:pPr>
              <w:jc w:val="center"/>
              <w:rPr>
                <w:sz w:val="16"/>
                <w:szCs w:val="16"/>
              </w:rPr>
            </w:pPr>
            <w:r w:rsidRPr="00D243A8">
              <w:rPr>
                <w:sz w:val="16"/>
                <w:szCs w:val="16"/>
              </w:rPr>
              <w:t>0,00</w:t>
            </w:r>
          </w:p>
        </w:tc>
        <w:tc>
          <w:tcPr>
            <w:tcW w:w="567" w:type="dxa"/>
            <w:shd w:val="clear" w:color="000000" w:fill="FFFFFF"/>
            <w:tcMar>
              <w:left w:w="57" w:type="dxa"/>
              <w:right w:w="57" w:type="dxa"/>
            </w:tcMar>
            <w:vAlign w:val="center"/>
            <w:hideMark/>
          </w:tcPr>
          <w:p w14:paraId="2488E134" w14:textId="77777777" w:rsidR="0047485F" w:rsidRPr="00D243A8" w:rsidRDefault="0047485F" w:rsidP="0047485F">
            <w:pPr>
              <w:jc w:val="center"/>
              <w:rPr>
                <w:sz w:val="16"/>
                <w:szCs w:val="16"/>
              </w:rPr>
            </w:pPr>
            <w:r w:rsidRPr="00D243A8">
              <w:rPr>
                <w:sz w:val="16"/>
                <w:szCs w:val="16"/>
              </w:rPr>
              <w:t>270,66</w:t>
            </w:r>
          </w:p>
        </w:tc>
        <w:tc>
          <w:tcPr>
            <w:tcW w:w="425" w:type="dxa"/>
            <w:shd w:val="clear" w:color="000000" w:fill="FFFFFF"/>
            <w:tcMar>
              <w:left w:w="57" w:type="dxa"/>
              <w:right w:w="57" w:type="dxa"/>
            </w:tcMar>
            <w:vAlign w:val="center"/>
            <w:hideMark/>
          </w:tcPr>
          <w:p w14:paraId="323460FB" w14:textId="77777777" w:rsidR="0047485F" w:rsidRPr="00D243A8" w:rsidRDefault="0047485F" w:rsidP="0047485F">
            <w:pPr>
              <w:jc w:val="center"/>
              <w:rPr>
                <w:sz w:val="16"/>
                <w:szCs w:val="16"/>
              </w:rPr>
            </w:pPr>
            <w:r w:rsidRPr="00D243A8">
              <w:rPr>
                <w:sz w:val="16"/>
                <w:szCs w:val="16"/>
              </w:rPr>
              <w:t>0,00</w:t>
            </w:r>
          </w:p>
        </w:tc>
        <w:tc>
          <w:tcPr>
            <w:tcW w:w="425" w:type="dxa"/>
            <w:shd w:val="clear" w:color="000000" w:fill="FFFFFF"/>
            <w:tcMar>
              <w:left w:w="57" w:type="dxa"/>
              <w:right w:w="57" w:type="dxa"/>
            </w:tcMar>
            <w:vAlign w:val="center"/>
            <w:hideMark/>
          </w:tcPr>
          <w:p w14:paraId="1E7955E7" w14:textId="77777777" w:rsidR="0047485F" w:rsidRPr="00D243A8" w:rsidRDefault="0047485F" w:rsidP="0047485F">
            <w:pPr>
              <w:jc w:val="center"/>
              <w:rPr>
                <w:sz w:val="16"/>
                <w:szCs w:val="16"/>
              </w:rPr>
            </w:pPr>
            <w:r w:rsidRPr="00D243A8">
              <w:rPr>
                <w:sz w:val="16"/>
                <w:szCs w:val="16"/>
              </w:rPr>
              <w:t>0,00</w:t>
            </w:r>
          </w:p>
        </w:tc>
        <w:tc>
          <w:tcPr>
            <w:tcW w:w="425" w:type="dxa"/>
            <w:shd w:val="clear" w:color="000000" w:fill="FFFFFF"/>
            <w:tcMar>
              <w:left w:w="57" w:type="dxa"/>
              <w:right w:w="57" w:type="dxa"/>
            </w:tcMar>
            <w:vAlign w:val="center"/>
            <w:hideMark/>
          </w:tcPr>
          <w:p w14:paraId="2FE134CB" w14:textId="77777777" w:rsidR="0047485F" w:rsidRPr="00D243A8" w:rsidRDefault="0047485F" w:rsidP="0047485F">
            <w:pPr>
              <w:jc w:val="center"/>
              <w:rPr>
                <w:sz w:val="16"/>
                <w:szCs w:val="16"/>
              </w:rPr>
            </w:pPr>
            <w:r w:rsidRPr="00D243A8">
              <w:rPr>
                <w:sz w:val="16"/>
                <w:szCs w:val="16"/>
              </w:rPr>
              <w:t>0,00</w:t>
            </w:r>
          </w:p>
        </w:tc>
        <w:tc>
          <w:tcPr>
            <w:tcW w:w="567" w:type="dxa"/>
            <w:shd w:val="clear" w:color="000000" w:fill="FFFFFF"/>
            <w:tcMar>
              <w:left w:w="57" w:type="dxa"/>
              <w:right w:w="57" w:type="dxa"/>
            </w:tcMar>
            <w:vAlign w:val="center"/>
            <w:hideMark/>
          </w:tcPr>
          <w:p w14:paraId="6DB31A39" w14:textId="77777777" w:rsidR="0047485F" w:rsidRPr="00D243A8" w:rsidRDefault="0047485F" w:rsidP="0047485F">
            <w:pPr>
              <w:jc w:val="center"/>
              <w:rPr>
                <w:sz w:val="16"/>
                <w:szCs w:val="16"/>
              </w:rPr>
            </w:pPr>
            <w:r w:rsidRPr="00D243A8">
              <w:rPr>
                <w:sz w:val="16"/>
                <w:szCs w:val="16"/>
              </w:rPr>
              <w:t>2019</w:t>
            </w:r>
          </w:p>
        </w:tc>
        <w:tc>
          <w:tcPr>
            <w:tcW w:w="426" w:type="dxa"/>
            <w:shd w:val="clear" w:color="000000" w:fill="FFFFFF"/>
            <w:tcMar>
              <w:left w:w="57" w:type="dxa"/>
              <w:right w:w="57" w:type="dxa"/>
            </w:tcMar>
            <w:vAlign w:val="center"/>
            <w:hideMark/>
          </w:tcPr>
          <w:p w14:paraId="0B01EBAE" w14:textId="77777777" w:rsidR="0047485F" w:rsidRPr="00D243A8" w:rsidRDefault="0047485F" w:rsidP="0047485F">
            <w:pPr>
              <w:jc w:val="center"/>
              <w:rPr>
                <w:sz w:val="16"/>
                <w:szCs w:val="16"/>
              </w:rPr>
            </w:pPr>
            <w:r w:rsidRPr="00D243A8">
              <w:rPr>
                <w:sz w:val="16"/>
                <w:szCs w:val="16"/>
              </w:rPr>
              <w:t>0,00</w:t>
            </w:r>
          </w:p>
        </w:tc>
        <w:tc>
          <w:tcPr>
            <w:tcW w:w="425" w:type="dxa"/>
            <w:shd w:val="clear" w:color="000000" w:fill="FFFFFF"/>
            <w:tcMar>
              <w:left w:w="57" w:type="dxa"/>
              <w:right w:w="57" w:type="dxa"/>
            </w:tcMar>
            <w:vAlign w:val="center"/>
            <w:hideMark/>
          </w:tcPr>
          <w:p w14:paraId="63BB2622" w14:textId="77777777" w:rsidR="0047485F" w:rsidRPr="00D243A8" w:rsidRDefault="0047485F" w:rsidP="0047485F">
            <w:pPr>
              <w:jc w:val="center"/>
              <w:rPr>
                <w:sz w:val="16"/>
                <w:szCs w:val="16"/>
              </w:rPr>
            </w:pPr>
            <w:r w:rsidRPr="00D243A8">
              <w:rPr>
                <w:sz w:val="16"/>
                <w:szCs w:val="16"/>
              </w:rPr>
              <w:t>0,00</w:t>
            </w:r>
          </w:p>
        </w:tc>
        <w:tc>
          <w:tcPr>
            <w:tcW w:w="620" w:type="dxa"/>
            <w:shd w:val="clear" w:color="000000" w:fill="FFFFFF"/>
            <w:tcMar>
              <w:left w:w="57" w:type="dxa"/>
              <w:right w:w="57" w:type="dxa"/>
            </w:tcMar>
            <w:vAlign w:val="center"/>
            <w:hideMark/>
          </w:tcPr>
          <w:p w14:paraId="1DB2E1D6" w14:textId="77777777" w:rsidR="0047485F" w:rsidRPr="00D243A8" w:rsidRDefault="0047485F" w:rsidP="0047485F">
            <w:pPr>
              <w:jc w:val="center"/>
              <w:rPr>
                <w:sz w:val="16"/>
                <w:szCs w:val="16"/>
              </w:rPr>
            </w:pPr>
            <w:r w:rsidRPr="00D243A8">
              <w:rPr>
                <w:sz w:val="16"/>
                <w:szCs w:val="16"/>
              </w:rPr>
              <w:t>0,00</w:t>
            </w:r>
          </w:p>
        </w:tc>
        <w:tc>
          <w:tcPr>
            <w:tcW w:w="567" w:type="dxa"/>
            <w:shd w:val="clear" w:color="000000" w:fill="FFFFFF"/>
            <w:tcMar>
              <w:left w:w="57" w:type="dxa"/>
              <w:right w:w="57" w:type="dxa"/>
            </w:tcMar>
            <w:vAlign w:val="center"/>
            <w:hideMark/>
          </w:tcPr>
          <w:p w14:paraId="728E8F67" w14:textId="77777777" w:rsidR="0047485F" w:rsidRPr="00D243A8" w:rsidRDefault="0047485F" w:rsidP="0047485F">
            <w:pPr>
              <w:jc w:val="center"/>
              <w:rPr>
                <w:sz w:val="16"/>
                <w:szCs w:val="16"/>
              </w:rPr>
            </w:pPr>
            <w:r w:rsidRPr="00D243A8">
              <w:rPr>
                <w:sz w:val="16"/>
                <w:szCs w:val="16"/>
              </w:rPr>
              <w:t>0,00</w:t>
            </w:r>
          </w:p>
        </w:tc>
        <w:tc>
          <w:tcPr>
            <w:tcW w:w="567" w:type="dxa"/>
            <w:shd w:val="clear" w:color="000000" w:fill="FFFFFF"/>
            <w:tcMar>
              <w:left w:w="57" w:type="dxa"/>
              <w:right w:w="57" w:type="dxa"/>
            </w:tcMar>
            <w:vAlign w:val="center"/>
            <w:hideMark/>
          </w:tcPr>
          <w:p w14:paraId="62205941" w14:textId="77777777" w:rsidR="0047485F" w:rsidRPr="00D243A8" w:rsidRDefault="0047485F" w:rsidP="0047485F">
            <w:pPr>
              <w:jc w:val="center"/>
              <w:rPr>
                <w:sz w:val="16"/>
                <w:szCs w:val="16"/>
              </w:rPr>
            </w:pPr>
            <w:r w:rsidRPr="00D243A8">
              <w:rPr>
                <w:sz w:val="16"/>
                <w:szCs w:val="16"/>
              </w:rPr>
              <w:t>270,66</w:t>
            </w:r>
          </w:p>
        </w:tc>
      </w:tr>
    </w:tbl>
    <w:p w14:paraId="21566A20" w14:textId="77777777" w:rsidR="0047485F" w:rsidRDefault="0047485F" w:rsidP="0047485F">
      <w:pPr>
        <w:ind w:firstLine="708"/>
        <w:jc w:val="right"/>
        <w:rPr>
          <w:bCs/>
          <w:kern w:val="32"/>
          <w:sz w:val="28"/>
          <w:szCs w:val="28"/>
        </w:rPr>
      </w:pPr>
      <w:r>
        <w:rPr>
          <w:bCs/>
          <w:kern w:val="32"/>
          <w:sz w:val="28"/>
          <w:szCs w:val="28"/>
        </w:rPr>
        <w:t>».</w:t>
      </w:r>
    </w:p>
    <w:p w14:paraId="0B320B25" w14:textId="77777777" w:rsidR="0047485F" w:rsidRPr="0047485F" w:rsidRDefault="0047485F" w:rsidP="0047485F">
      <w:pPr>
        <w:pStyle w:val="a7"/>
        <w:numPr>
          <w:ilvl w:val="0"/>
          <w:numId w:val="21"/>
        </w:numPr>
        <w:tabs>
          <w:tab w:val="left" w:pos="993"/>
        </w:tabs>
        <w:ind w:left="0" w:firstLine="1120"/>
        <w:jc w:val="both"/>
        <w:rPr>
          <w:bCs/>
          <w:szCs w:val="20"/>
        </w:rPr>
      </w:pPr>
      <w:r w:rsidRPr="0047485F">
        <w:rPr>
          <w:bCs/>
          <w:szCs w:val="20"/>
        </w:rPr>
        <w:t>1.1.2. Подпункт 1.4.6 изложить в новой редакции:</w:t>
      </w:r>
    </w:p>
    <w:p w14:paraId="19E242CA" w14:textId="77777777" w:rsidR="0047485F" w:rsidRPr="0047485F" w:rsidRDefault="0047485F" w:rsidP="0047485F">
      <w:pPr>
        <w:pStyle w:val="a7"/>
        <w:numPr>
          <w:ilvl w:val="0"/>
          <w:numId w:val="21"/>
        </w:numPr>
        <w:tabs>
          <w:tab w:val="left" w:pos="993"/>
        </w:tabs>
        <w:ind w:left="0" w:firstLine="1120"/>
        <w:jc w:val="both"/>
        <w:rPr>
          <w:bCs/>
          <w:szCs w:val="20"/>
        </w:rPr>
      </w:pPr>
      <w:r w:rsidRPr="0047485F">
        <w:rPr>
          <w:bCs/>
          <w:szCs w:val="20"/>
        </w:rPr>
        <w:t>«</w:t>
      </w:r>
    </w:p>
    <w:tbl>
      <w:tblPr>
        <w:tblW w:w="100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418"/>
        <w:gridCol w:w="709"/>
        <w:gridCol w:w="425"/>
        <w:gridCol w:w="567"/>
        <w:gridCol w:w="425"/>
        <w:gridCol w:w="425"/>
        <w:gridCol w:w="426"/>
        <w:gridCol w:w="567"/>
        <w:gridCol w:w="425"/>
        <w:gridCol w:w="425"/>
        <w:gridCol w:w="568"/>
        <w:gridCol w:w="568"/>
        <w:gridCol w:w="566"/>
      </w:tblGrid>
      <w:tr w:rsidR="0047485F" w:rsidRPr="00D243A8" w14:paraId="369EDE47" w14:textId="77777777" w:rsidTr="0047485F">
        <w:trPr>
          <w:trHeight w:val="284"/>
        </w:trPr>
        <w:tc>
          <w:tcPr>
            <w:tcW w:w="568" w:type="dxa"/>
            <w:shd w:val="clear" w:color="000000" w:fill="FFFFFF"/>
            <w:tcMar>
              <w:left w:w="57" w:type="dxa"/>
              <w:right w:w="57" w:type="dxa"/>
            </w:tcMar>
            <w:vAlign w:val="center"/>
            <w:hideMark/>
          </w:tcPr>
          <w:p w14:paraId="182909A4" w14:textId="77777777" w:rsidR="0047485F" w:rsidRPr="00D243A8" w:rsidRDefault="0047485F" w:rsidP="0047485F">
            <w:pPr>
              <w:jc w:val="center"/>
              <w:rPr>
                <w:sz w:val="16"/>
                <w:szCs w:val="16"/>
              </w:rPr>
            </w:pPr>
            <w:r w:rsidRPr="00D243A8">
              <w:rPr>
                <w:sz w:val="16"/>
                <w:szCs w:val="16"/>
              </w:rPr>
              <w:t>1.4.6</w:t>
            </w:r>
          </w:p>
        </w:tc>
        <w:tc>
          <w:tcPr>
            <w:tcW w:w="1984" w:type="dxa"/>
            <w:shd w:val="clear" w:color="000000" w:fill="FFFFFF"/>
            <w:tcMar>
              <w:left w:w="57" w:type="dxa"/>
              <w:right w:w="57" w:type="dxa"/>
            </w:tcMar>
            <w:vAlign w:val="center"/>
            <w:hideMark/>
          </w:tcPr>
          <w:p w14:paraId="79638C47" w14:textId="77777777" w:rsidR="0047485F" w:rsidRPr="00D243A8" w:rsidRDefault="0047485F" w:rsidP="0047485F">
            <w:pPr>
              <w:rPr>
                <w:sz w:val="16"/>
                <w:szCs w:val="16"/>
              </w:rPr>
            </w:pPr>
            <w:r w:rsidRPr="00D243A8">
              <w:rPr>
                <w:sz w:val="16"/>
                <w:szCs w:val="16"/>
              </w:rPr>
              <w:t>Монтаж оборудования дистанционного контроля параметров работы скважины; контроля доступа на скважине</w:t>
            </w:r>
          </w:p>
        </w:tc>
        <w:tc>
          <w:tcPr>
            <w:tcW w:w="1418" w:type="dxa"/>
            <w:shd w:val="clear" w:color="000000" w:fill="FFFFFF"/>
            <w:tcMar>
              <w:left w:w="57" w:type="dxa"/>
              <w:right w:w="57" w:type="dxa"/>
            </w:tcMar>
            <w:vAlign w:val="center"/>
            <w:hideMark/>
          </w:tcPr>
          <w:p w14:paraId="7B09665E" w14:textId="77777777" w:rsidR="0047485F" w:rsidRPr="00D243A8" w:rsidRDefault="0047485F" w:rsidP="0047485F">
            <w:pPr>
              <w:rPr>
                <w:sz w:val="16"/>
                <w:szCs w:val="16"/>
              </w:rPr>
            </w:pPr>
            <w:r w:rsidRPr="00D243A8">
              <w:rPr>
                <w:sz w:val="16"/>
                <w:szCs w:val="16"/>
              </w:rPr>
              <w:t>п. Петровский, ул.</w:t>
            </w:r>
            <w:r>
              <w:rPr>
                <w:sz w:val="16"/>
                <w:szCs w:val="16"/>
              </w:rPr>
              <w:t> </w:t>
            </w:r>
            <w:r w:rsidRPr="00D243A8">
              <w:rPr>
                <w:sz w:val="16"/>
                <w:szCs w:val="16"/>
              </w:rPr>
              <w:t>Петровская,</w:t>
            </w:r>
            <w:r>
              <w:rPr>
                <w:sz w:val="16"/>
                <w:szCs w:val="16"/>
              </w:rPr>
              <w:t xml:space="preserve"> </w:t>
            </w:r>
            <w:r w:rsidRPr="00D243A8">
              <w:rPr>
                <w:sz w:val="16"/>
                <w:szCs w:val="16"/>
              </w:rPr>
              <w:t>2а</w:t>
            </w:r>
          </w:p>
        </w:tc>
        <w:tc>
          <w:tcPr>
            <w:tcW w:w="709" w:type="dxa"/>
            <w:shd w:val="clear" w:color="000000" w:fill="FFFFFF"/>
            <w:tcMar>
              <w:left w:w="57" w:type="dxa"/>
              <w:right w:w="57" w:type="dxa"/>
            </w:tcMar>
            <w:vAlign w:val="center"/>
            <w:hideMark/>
          </w:tcPr>
          <w:p w14:paraId="32A9179D" w14:textId="77777777" w:rsidR="0047485F" w:rsidRPr="00D243A8" w:rsidRDefault="0047485F" w:rsidP="0047485F">
            <w:pPr>
              <w:jc w:val="center"/>
              <w:rPr>
                <w:sz w:val="16"/>
                <w:szCs w:val="16"/>
              </w:rPr>
            </w:pPr>
            <w:r w:rsidRPr="00D243A8">
              <w:rPr>
                <w:sz w:val="16"/>
                <w:szCs w:val="16"/>
              </w:rPr>
              <w:t>221,34</w:t>
            </w:r>
          </w:p>
        </w:tc>
        <w:tc>
          <w:tcPr>
            <w:tcW w:w="425" w:type="dxa"/>
            <w:shd w:val="clear" w:color="000000" w:fill="FFFFFF"/>
            <w:tcMar>
              <w:left w:w="57" w:type="dxa"/>
              <w:right w:w="57" w:type="dxa"/>
            </w:tcMar>
            <w:vAlign w:val="center"/>
            <w:hideMark/>
          </w:tcPr>
          <w:p w14:paraId="1BFBB86E" w14:textId="77777777" w:rsidR="0047485F" w:rsidRPr="00D243A8" w:rsidRDefault="0047485F" w:rsidP="0047485F">
            <w:pPr>
              <w:jc w:val="center"/>
              <w:rPr>
                <w:sz w:val="16"/>
                <w:szCs w:val="16"/>
              </w:rPr>
            </w:pPr>
            <w:r w:rsidRPr="00D243A8">
              <w:rPr>
                <w:sz w:val="16"/>
                <w:szCs w:val="16"/>
              </w:rPr>
              <w:t>0,00</w:t>
            </w:r>
          </w:p>
        </w:tc>
        <w:tc>
          <w:tcPr>
            <w:tcW w:w="567" w:type="dxa"/>
            <w:shd w:val="clear" w:color="000000" w:fill="FFFFFF"/>
            <w:tcMar>
              <w:left w:w="57" w:type="dxa"/>
              <w:right w:w="57" w:type="dxa"/>
            </w:tcMar>
            <w:vAlign w:val="center"/>
            <w:hideMark/>
          </w:tcPr>
          <w:p w14:paraId="22DF17FF" w14:textId="77777777" w:rsidR="0047485F" w:rsidRPr="00D243A8" w:rsidRDefault="0047485F" w:rsidP="0047485F">
            <w:pPr>
              <w:jc w:val="center"/>
              <w:rPr>
                <w:sz w:val="16"/>
                <w:szCs w:val="16"/>
              </w:rPr>
            </w:pPr>
            <w:r w:rsidRPr="00D243A8">
              <w:rPr>
                <w:sz w:val="16"/>
                <w:szCs w:val="16"/>
              </w:rPr>
              <w:t>221,34</w:t>
            </w:r>
          </w:p>
        </w:tc>
        <w:tc>
          <w:tcPr>
            <w:tcW w:w="425" w:type="dxa"/>
            <w:shd w:val="clear" w:color="000000" w:fill="FFFFFF"/>
            <w:tcMar>
              <w:left w:w="57" w:type="dxa"/>
              <w:right w:w="57" w:type="dxa"/>
            </w:tcMar>
            <w:vAlign w:val="center"/>
            <w:hideMark/>
          </w:tcPr>
          <w:p w14:paraId="63A868C7" w14:textId="77777777" w:rsidR="0047485F" w:rsidRPr="00D243A8" w:rsidRDefault="0047485F" w:rsidP="0047485F">
            <w:pPr>
              <w:jc w:val="center"/>
              <w:rPr>
                <w:sz w:val="16"/>
                <w:szCs w:val="16"/>
              </w:rPr>
            </w:pPr>
            <w:r w:rsidRPr="00D243A8">
              <w:rPr>
                <w:sz w:val="16"/>
                <w:szCs w:val="16"/>
              </w:rPr>
              <w:t>0,00</w:t>
            </w:r>
          </w:p>
        </w:tc>
        <w:tc>
          <w:tcPr>
            <w:tcW w:w="425" w:type="dxa"/>
            <w:shd w:val="clear" w:color="000000" w:fill="FFFFFF"/>
            <w:tcMar>
              <w:left w:w="57" w:type="dxa"/>
              <w:right w:w="57" w:type="dxa"/>
            </w:tcMar>
            <w:vAlign w:val="center"/>
            <w:hideMark/>
          </w:tcPr>
          <w:p w14:paraId="4EC87DA6" w14:textId="77777777" w:rsidR="0047485F" w:rsidRPr="00D243A8" w:rsidRDefault="0047485F" w:rsidP="0047485F">
            <w:pPr>
              <w:jc w:val="center"/>
              <w:rPr>
                <w:sz w:val="16"/>
                <w:szCs w:val="16"/>
              </w:rPr>
            </w:pPr>
            <w:r w:rsidRPr="00D243A8">
              <w:rPr>
                <w:sz w:val="16"/>
                <w:szCs w:val="16"/>
              </w:rPr>
              <w:t>0,00</w:t>
            </w:r>
          </w:p>
        </w:tc>
        <w:tc>
          <w:tcPr>
            <w:tcW w:w="426" w:type="dxa"/>
            <w:shd w:val="clear" w:color="000000" w:fill="FFFFFF"/>
            <w:tcMar>
              <w:left w:w="57" w:type="dxa"/>
              <w:right w:w="57" w:type="dxa"/>
            </w:tcMar>
            <w:vAlign w:val="center"/>
            <w:hideMark/>
          </w:tcPr>
          <w:p w14:paraId="7C891D98" w14:textId="77777777" w:rsidR="0047485F" w:rsidRPr="00D243A8" w:rsidRDefault="0047485F" w:rsidP="0047485F">
            <w:pPr>
              <w:jc w:val="center"/>
              <w:rPr>
                <w:sz w:val="16"/>
                <w:szCs w:val="16"/>
              </w:rPr>
            </w:pPr>
            <w:r w:rsidRPr="00D243A8">
              <w:rPr>
                <w:sz w:val="16"/>
                <w:szCs w:val="16"/>
              </w:rPr>
              <w:t>0,00</w:t>
            </w:r>
          </w:p>
        </w:tc>
        <w:tc>
          <w:tcPr>
            <w:tcW w:w="567" w:type="dxa"/>
            <w:shd w:val="clear" w:color="000000" w:fill="FFFFFF"/>
            <w:tcMar>
              <w:left w:w="57" w:type="dxa"/>
              <w:right w:w="57" w:type="dxa"/>
            </w:tcMar>
            <w:vAlign w:val="center"/>
            <w:hideMark/>
          </w:tcPr>
          <w:p w14:paraId="33415DAF" w14:textId="77777777" w:rsidR="0047485F" w:rsidRPr="00D243A8" w:rsidRDefault="0047485F" w:rsidP="0047485F">
            <w:pPr>
              <w:jc w:val="center"/>
              <w:rPr>
                <w:sz w:val="16"/>
                <w:szCs w:val="16"/>
              </w:rPr>
            </w:pPr>
            <w:r w:rsidRPr="00D243A8">
              <w:rPr>
                <w:sz w:val="16"/>
                <w:szCs w:val="16"/>
              </w:rPr>
              <w:t>2019</w:t>
            </w:r>
          </w:p>
        </w:tc>
        <w:tc>
          <w:tcPr>
            <w:tcW w:w="425" w:type="dxa"/>
            <w:shd w:val="clear" w:color="000000" w:fill="FFFFFF"/>
            <w:tcMar>
              <w:left w:w="57" w:type="dxa"/>
              <w:right w:w="57" w:type="dxa"/>
            </w:tcMar>
            <w:vAlign w:val="center"/>
            <w:hideMark/>
          </w:tcPr>
          <w:p w14:paraId="6DB3DA03" w14:textId="77777777" w:rsidR="0047485F" w:rsidRPr="00D243A8" w:rsidRDefault="0047485F" w:rsidP="0047485F">
            <w:pPr>
              <w:jc w:val="center"/>
              <w:rPr>
                <w:sz w:val="16"/>
                <w:szCs w:val="16"/>
              </w:rPr>
            </w:pPr>
            <w:r w:rsidRPr="00D243A8">
              <w:rPr>
                <w:sz w:val="16"/>
                <w:szCs w:val="16"/>
              </w:rPr>
              <w:t>0,00</w:t>
            </w:r>
          </w:p>
        </w:tc>
        <w:tc>
          <w:tcPr>
            <w:tcW w:w="425" w:type="dxa"/>
            <w:shd w:val="clear" w:color="000000" w:fill="FFFFFF"/>
            <w:tcMar>
              <w:left w:w="57" w:type="dxa"/>
              <w:right w:w="57" w:type="dxa"/>
            </w:tcMar>
            <w:vAlign w:val="center"/>
            <w:hideMark/>
          </w:tcPr>
          <w:p w14:paraId="27BFA452" w14:textId="77777777" w:rsidR="0047485F" w:rsidRPr="00D243A8" w:rsidRDefault="0047485F" w:rsidP="0047485F">
            <w:pPr>
              <w:jc w:val="center"/>
              <w:rPr>
                <w:sz w:val="16"/>
                <w:szCs w:val="16"/>
              </w:rPr>
            </w:pPr>
            <w:r w:rsidRPr="00D243A8">
              <w:rPr>
                <w:sz w:val="16"/>
                <w:szCs w:val="16"/>
              </w:rPr>
              <w:t>0,00</w:t>
            </w:r>
          </w:p>
        </w:tc>
        <w:tc>
          <w:tcPr>
            <w:tcW w:w="568" w:type="dxa"/>
            <w:shd w:val="clear" w:color="000000" w:fill="FFFFFF"/>
            <w:tcMar>
              <w:left w:w="57" w:type="dxa"/>
              <w:right w:w="57" w:type="dxa"/>
            </w:tcMar>
            <w:vAlign w:val="center"/>
            <w:hideMark/>
          </w:tcPr>
          <w:p w14:paraId="7E0FA1BF" w14:textId="77777777" w:rsidR="0047485F" w:rsidRPr="00D243A8" w:rsidRDefault="0047485F" w:rsidP="0047485F">
            <w:pPr>
              <w:jc w:val="center"/>
              <w:rPr>
                <w:sz w:val="16"/>
                <w:szCs w:val="16"/>
              </w:rPr>
            </w:pPr>
            <w:r w:rsidRPr="00D243A8">
              <w:rPr>
                <w:sz w:val="16"/>
                <w:szCs w:val="16"/>
              </w:rPr>
              <w:t>0,00</w:t>
            </w:r>
          </w:p>
        </w:tc>
        <w:tc>
          <w:tcPr>
            <w:tcW w:w="568" w:type="dxa"/>
            <w:shd w:val="clear" w:color="000000" w:fill="FFFFFF"/>
            <w:tcMar>
              <w:left w:w="57" w:type="dxa"/>
              <w:right w:w="57" w:type="dxa"/>
            </w:tcMar>
            <w:vAlign w:val="center"/>
            <w:hideMark/>
          </w:tcPr>
          <w:p w14:paraId="38BD12ED" w14:textId="77777777" w:rsidR="0047485F" w:rsidRPr="00D243A8" w:rsidRDefault="0047485F" w:rsidP="0047485F">
            <w:pPr>
              <w:jc w:val="center"/>
              <w:rPr>
                <w:sz w:val="16"/>
                <w:szCs w:val="16"/>
              </w:rPr>
            </w:pPr>
            <w:r w:rsidRPr="00D243A8">
              <w:rPr>
                <w:sz w:val="16"/>
                <w:szCs w:val="16"/>
              </w:rPr>
              <w:t>0,00</w:t>
            </w:r>
          </w:p>
        </w:tc>
        <w:tc>
          <w:tcPr>
            <w:tcW w:w="566" w:type="dxa"/>
            <w:shd w:val="clear" w:color="000000" w:fill="FFFFFF"/>
            <w:tcMar>
              <w:left w:w="57" w:type="dxa"/>
              <w:right w:w="57" w:type="dxa"/>
            </w:tcMar>
            <w:vAlign w:val="center"/>
            <w:hideMark/>
          </w:tcPr>
          <w:p w14:paraId="488BCF5C" w14:textId="77777777" w:rsidR="0047485F" w:rsidRPr="00D243A8" w:rsidRDefault="0047485F" w:rsidP="0047485F">
            <w:pPr>
              <w:jc w:val="center"/>
              <w:rPr>
                <w:sz w:val="16"/>
                <w:szCs w:val="16"/>
              </w:rPr>
            </w:pPr>
            <w:r w:rsidRPr="00D243A8">
              <w:rPr>
                <w:sz w:val="16"/>
                <w:szCs w:val="16"/>
              </w:rPr>
              <w:t>221,34</w:t>
            </w:r>
          </w:p>
        </w:tc>
      </w:tr>
    </w:tbl>
    <w:p w14:paraId="07C22C2D" w14:textId="77777777" w:rsidR="0047485F" w:rsidRDefault="0047485F" w:rsidP="0047485F">
      <w:pPr>
        <w:ind w:firstLine="708"/>
        <w:jc w:val="right"/>
        <w:rPr>
          <w:bCs/>
          <w:kern w:val="32"/>
          <w:sz w:val="28"/>
          <w:szCs w:val="28"/>
        </w:rPr>
      </w:pPr>
      <w:r>
        <w:rPr>
          <w:bCs/>
          <w:kern w:val="32"/>
          <w:sz w:val="28"/>
          <w:szCs w:val="28"/>
        </w:rPr>
        <w:t>».</w:t>
      </w:r>
    </w:p>
    <w:p w14:paraId="1523B4AD" w14:textId="77777777" w:rsidR="0047485F" w:rsidRPr="0047485F" w:rsidRDefault="0047485F" w:rsidP="0047485F">
      <w:pPr>
        <w:pStyle w:val="a7"/>
        <w:numPr>
          <w:ilvl w:val="0"/>
          <w:numId w:val="21"/>
        </w:numPr>
        <w:tabs>
          <w:tab w:val="left" w:pos="993"/>
        </w:tabs>
        <w:ind w:left="0" w:firstLine="1120"/>
        <w:jc w:val="both"/>
        <w:rPr>
          <w:bCs/>
          <w:szCs w:val="20"/>
        </w:rPr>
      </w:pPr>
      <w:r w:rsidRPr="0047485F">
        <w:rPr>
          <w:bCs/>
          <w:szCs w:val="20"/>
        </w:rPr>
        <w:t>1.1.3. Подпункты 1.4.9 - 1.4.13 изложить в новой редакции:</w:t>
      </w:r>
    </w:p>
    <w:p w14:paraId="15D718EE" w14:textId="77777777" w:rsidR="0047485F" w:rsidRPr="0047485F" w:rsidRDefault="0047485F" w:rsidP="0047485F">
      <w:pPr>
        <w:pStyle w:val="a7"/>
        <w:numPr>
          <w:ilvl w:val="0"/>
          <w:numId w:val="21"/>
        </w:numPr>
        <w:tabs>
          <w:tab w:val="left" w:pos="993"/>
        </w:tabs>
        <w:ind w:left="0" w:firstLine="1120"/>
        <w:jc w:val="both"/>
        <w:rPr>
          <w:bCs/>
          <w:szCs w:val="20"/>
        </w:rPr>
      </w:pPr>
      <w:r w:rsidRPr="0047485F">
        <w:rPr>
          <w:bCs/>
          <w:szCs w:val="20"/>
        </w:rPr>
        <w:t>«</w:t>
      </w:r>
    </w:p>
    <w:tbl>
      <w:tblPr>
        <w:tblW w:w="10066" w:type="dxa"/>
        <w:tblInd w:w="57" w:type="dxa"/>
        <w:tblLayout w:type="fixed"/>
        <w:tblLook w:val="04A0" w:firstRow="1" w:lastRow="0" w:firstColumn="1" w:lastColumn="0" w:noHBand="0" w:noVBand="1"/>
      </w:tblPr>
      <w:tblGrid>
        <w:gridCol w:w="568"/>
        <w:gridCol w:w="1984"/>
        <w:gridCol w:w="1418"/>
        <w:gridCol w:w="709"/>
        <w:gridCol w:w="425"/>
        <w:gridCol w:w="567"/>
        <w:gridCol w:w="426"/>
        <w:gridCol w:w="425"/>
        <w:gridCol w:w="425"/>
        <w:gridCol w:w="567"/>
        <w:gridCol w:w="425"/>
        <w:gridCol w:w="426"/>
        <w:gridCol w:w="567"/>
        <w:gridCol w:w="567"/>
        <w:gridCol w:w="567"/>
      </w:tblGrid>
      <w:tr w:rsidR="0047485F" w:rsidRPr="00D243A8" w14:paraId="61C411B2" w14:textId="77777777" w:rsidTr="0047485F">
        <w:trPr>
          <w:trHeight w:val="284"/>
        </w:trPr>
        <w:tc>
          <w:tcPr>
            <w:tcW w:w="568"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77E43242" w14:textId="77777777" w:rsidR="0047485F" w:rsidRPr="00D243A8" w:rsidRDefault="0047485F" w:rsidP="0047485F">
            <w:pPr>
              <w:jc w:val="center"/>
              <w:rPr>
                <w:sz w:val="16"/>
                <w:szCs w:val="16"/>
              </w:rPr>
            </w:pPr>
            <w:r w:rsidRPr="00D243A8">
              <w:rPr>
                <w:sz w:val="16"/>
                <w:szCs w:val="16"/>
              </w:rPr>
              <w:t>1.4.9</w:t>
            </w:r>
          </w:p>
        </w:tc>
        <w:tc>
          <w:tcPr>
            <w:tcW w:w="1984"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0868F8FA" w14:textId="77777777" w:rsidR="0047485F" w:rsidRPr="00D243A8" w:rsidRDefault="0047485F" w:rsidP="0047485F">
            <w:pPr>
              <w:rPr>
                <w:sz w:val="16"/>
                <w:szCs w:val="16"/>
              </w:rPr>
            </w:pPr>
            <w:r w:rsidRPr="00D243A8">
              <w:rPr>
                <w:sz w:val="16"/>
                <w:szCs w:val="16"/>
              </w:rPr>
              <w:t>Монтаж оборудования дистанционного контроля параметров работы скважины; контроля доступа на скважине</w:t>
            </w:r>
          </w:p>
        </w:tc>
        <w:tc>
          <w:tcPr>
            <w:tcW w:w="1418"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3E2450FC" w14:textId="77777777" w:rsidR="0047485F" w:rsidRPr="00D243A8" w:rsidRDefault="0047485F" w:rsidP="0047485F">
            <w:pPr>
              <w:rPr>
                <w:sz w:val="16"/>
                <w:szCs w:val="16"/>
              </w:rPr>
            </w:pPr>
            <w:r>
              <w:rPr>
                <w:sz w:val="16"/>
                <w:szCs w:val="16"/>
              </w:rPr>
              <w:t>с. </w:t>
            </w:r>
            <w:proofErr w:type="spellStart"/>
            <w:r>
              <w:rPr>
                <w:sz w:val="16"/>
                <w:szCs w:val="16"/>
              </w:rPr>
              <w:t>Менчереп</w:t>
            </w:r>
            <w:proofErr w:type="spellEnd"/>
            <w:r>
              <w:rPr>
                <w:sz w:val="16"/>
                <w:szCs w:val="16"/>
              </w:rPr>
              <w:t>, ул. </w:t>
            </w:r>
            <w:r w:rsidRPr="00D243A8">
              <w:rPr>
                <w:sz w:val="16"/>
                <w:szCs w:val="16"/>
              </w:rPr>
              <w:t>Мира,</w:t>
            </w:r>
            <w:r>
              <w:rPr>
                <w:sz w:val="16"/>
                <w:szCs w:val="16"/>
              </w:rPr>
              <w:t xml:space="preserve"> </w:t>
            </w:r>
            <w:r w:rsidRPr="00D243A8">
              <w:rPr>
                <w:sz w:val="16"/>
                <w:szCs w:val="16"/>
              </w:rPr>
              <w:t>47а</w:t>
            </w:r>
          </w:p>
        </w:tc>
        <w:tc>
          <w:tcPr>
            <w:tcW w:w="709"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124395F0" w14:textId="77777777" w:rsidR="0047485F" w:rsidRPr="00D243A8" w:rsidRDefault="0047485F" w:rsidP="0047485F">
            <w:pPr>
              <w:jc w:val="center"/>
              <w:rPr>
                <w:sz w:val="16"/>
                <w:szCs w:val="16"/>
              </w:rPr>
            </w:pPr>
            <w:r w:rsidRPr="00D243A8">
              <w:rPr>
                <w:sz w:val="16"/>
                <w:szCs w:val="16"/>
              </w:rPr>
              <w:t>30,60</w:t>
            </w:r>
          </w:p>
        </w:tc>
        <w:tc>
          <w:tcPr>
            <w:tcW w:w="425"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45DBC91E" w14:textId="77777777" w:rsidR="0047485F" w:rsidRPr="00D243A8" w:rsidRDefault="0047485F" w:rsidP="0047485F">
            <w:pPr>
              <w:jc w:val="center"/>
              <w:rPr>
                <w:sz w:val="16"/>
                <w:szCs w:val="16"/>
              </w:rPr>
            </w:pPr>
            <w:r w:rsidRPr="00D243A8">
              <w:rPr>
                <w:sz w:val="16"/>
                <w:szCs w:val="16"/>
              </w:rPr>
              <w:t>0,00</w:t>
            </w:r>
          </w:p>
        </w:tc>
        <w:tc>
          <w:tcPr>
            <w:tcW w:w="567"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1BBF4ED4" w14:textId="77777777" w:rsidR="0047485F" w:rsidRPr="00D243A8" w:rsidRDefault="0047485F" w:rsidP="0047485F">
            <w:pPr>
              <w:jc w:val="center"/>
              <w:rPr>
                <w:sz w:val="16"/>
                <w:szCs w:val="16"/>
              </w:rPr>
            </w:pPr>
            <w:r w:rsidRPr="00D243A8">
              <w:rPr>
                <w:sz w:val="16"/>
                <w:szCs w:val="16"/>
              </w:rPr>
              <w:t>30,60</w:t>
            </w:r>
          </w:p>
        </w:tc>
        <w:tc>
          <w:tcPr>
            <w:tcW w:w="42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153FE712" w14:textId="77777777" w:rsidR="0047485F" w:rsidRPr="00D243A8" w:rsidRDefault="0047485F" w:rsidP="0047485F">
            <w:pPr>
              <w:jc w:val="center"/>
              <w:rPr>
                <w:sz w:val="16"/>
                <w:szCs w:val="16"/>
              </w:rPr>
            </w:pPr>
            <w:r w:rsidRPr="00D243A8">
              <w:rPr>
                <w:sz w:val="16"/>
                <w:szCs w:val="16"/>
              </w:rPr>
              <w:t>0,00</w:t>
            </w:r>
          </w:p>
        </w:tc>
        <w:tc>
          <w:tcPr>
            <w:tcW w:w="425"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4F905F07" w14:textId="77777777" w:rsidR="0047485F" w:rsidRPr="00D243A8" w:rsidRDefault="0047485F" w:rsidP="0047485F">
            <w:pPr>
              <w:jc w:val="center"/>
              <w:rPr>
                <w:sz w:val="16"/>
                <w:szCs w:val="16"/>
              </w:rPr>
            </w:pPr>
            <w:r w:rsidRPr="00D243A8">
              <w:rPr>
                <w:sz w:val="16"/>
                <w:szCs w:val="16"/>
              </w:rPr>
              <w:t>0,00</w:t>
            </w:r>
          </w:p>
        </w:tc>
        <w:tc>
          <w:tcPr>
            <w:tcW w:w="425"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709A5FF0" w14:textId="77777777" w:rsidR="0047485F" w:rsidRPr="00D243A8" w:rsidRDefault="0047485F" w:rsidP="0047485F">
            <w:pPr>
              <w:jc w:val="center"/>
              <w:rPr>
                <w:sz w:val="16"/>
                <w:szCs w:val="16"/>
              </w:rPr>
            </w:pPr>
            <w:r w:rsidRPr="00D243A8">
              <w:rPr>
                <w:sz w:val="16"/>
                <w:szCs w:val="16"/>
              </w:rPr>
              <w:t>0,00</w:t>
            </w:r>
          </w:p>
        </w:tc>
        <w:tc>
          <w:tcPr>
            <w:tcW w:w="567"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6D5F7691" w14:textId="77777777" w:rsidR="0047485F" w:rsidRPr="00D243A8" w:rsidRDefault="0047485F" w:rsidP="0047485F">
            <w:pPr>
              <w:jc w:val="center"/>
              <w:rPr>
                <w:sz w:val="16"/>
                <w:szCs w:val="16"/>
              </w:rPr>
            </w:pPr>
            <w:r w:rsidRPr="00D243A8">
              <w:rPr>
                <w:sz w:val="16"/>
                <w:szCs w:val="16"/>
              </w:rPr>
              <w:t>2019</w:t>
            </w:r>
          </w:p>
        </w:tc>
        <w:tc>
          <w:tcPr>
            <w:tcW w:w="425"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0254869A" w14:textId="77777777" w:rsidR="0047485F" w:rsidRPr="00D243A8" w:rsidRDefault="0047485F" w:rsidP="0047485F">
            <w:pPr>
              <w:jc w:val="center"/>
              <w:rPr>
                <w:sz w:val="16"/>
                <w:szCs w:val="16"/>
              </w:rPr>
            </w:pPr>
            <w:r w:rsidRPr="00D243A8">
              <w:rPr>
                <w:sz w:val="16"/>
                <w:szCs w:val="16"/>
              </w:rPr>
              <w:t>0,00</w:t>
            </w:r>
          </w:p>
        </w:tc>
        <w:tc>
          <w:tcPr>
            <w:tcW w:w="42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7FBC6109" w14:textId="77777777" w:rsidR="0047485F" w:rsidRPr="00D243A8" w:rsidRDefault="0047485F" w:rsidP="0047485F">
            <w:pPr>
              <w:jc w:val="center"/>
              <w:rPr>
                <w:sz w:val="16"/>
                <w:szCs w:val="16"/>
              </w:rPr>
            </w:pPr>
            <w:r w:rsidRPr="00D243A8">
              <w:rPr>
                <w:sz w:val="16"/>
                <w:szCs w:val="16"/>
              </w:rPr>
              <w:t>0,00</w:t>
            </w:r>
          </w:p>
        </w:tc>
        <w:tc>
          <w:tcPr>
            <w:tcW w:w="567"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78E3A515" w14:textId="77777777" w:rsidR="0047485F" w:rsidRPr="00D243A8" w:rsidRDefault="0047485F" w:rsidP="0047485F">
            <w:pPr>
              <w:jc w:val="center"/>
              <w:rPr>
                <w:sz w:val="16"/>
                <w:szCs w:val="16"/>
              </w:rPr>
            </w:pPr>
            <w:r w:rsidRPr="00D243A8">
              <w:rPr>
                <w:sz w:val="16"/>
                <w:szCs w:val="16"/>
              </w:rPr>
              <w:t>30,60</w:t>
            </w:r>
          </w:p>
        </w:tc>
        <w:tc>
          <w:tcPr>
            <w:tcW w:w="567"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50410F7D" w14:textId="77777777" w:rsidR="0047485F" w:rsidRPr="00D243A8" w:rsidRDefault="0047485F" w:rsidP="0047485F">
            <w:pPr>
              <w:jc w:val="center"/>
              <w:rPr>
                <w:sz w:val="16"/>
                <w:szCs w:val="16"/>
              </w:rPr>
            </w:pPr>
            <w:r w:rsidRPr="00D243A8">
              <w:rPr>
                <w:sz w:val="16"/>
                <w:szCs w:val="16"/>
              </w:rPr>
              <w:t>0,00</w:t>
            </w:r>
          </w:p>
        </w:tc>
        <w:tc>
          <w:tcPr>
            <w:tcW w:w="567"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6AFC07CC" w14:textId="77777777" w:rsidR="0047485F" w:rsidRPr="00D243A8" w:rsidRDefault="0047485F" w:rsidP="0047485F">
            <w:pPr>
              <w:jc w:val="center"/>
              <w:rPr>
                <w:sz w:val="16"/>
                <w:szCs w:val="16"/>
              </w:rPr>
            </w:pPr>
            <w:r w:rsidRPr="00D243A8">
              <w:rPr>
                <w:sz w:val="16"/>
                <w:szCs w:val="16"/>
              </w:rPr>
              <w:t>0,00</w:t>
            </w:r>
          </w:p>
        </w:tc>
      </w:tr>
      <w:tr w:rsidR="0047485F" w:rsidRPr="00D243A8" w14:paraId="69B5767B" w14:textId="77777777" w:rsidTr="0047485F">
        <w:trPr>
          <w:trHeight w:val="284"/>
        </w:trPr>
        <w:tc>
          <w:tcPr>
            <w:tcW w:w="568"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39E7CBC8" w14:textId="77777777" w:rsidR="0047485F" w:rsidRPr="00D243A8" w:rsidRDefault="0047485F" w:rsidP="0047485F">
            <w:pPr>
              <w:jc w:val="center"/>
              <w:rPr>
                <w:sz w:val="16"/>
                <w:szCs w:val="16"/>
              </w:rPr>
            </w:pPr>
            <w:r w:rsidRPr="00D243A8">
              <w:rPr>
                <w:sz w:val="16"/>
                <w:szCs w:val="16"/>
              </w:rPr>
              <w:t>1.4.10</w:t>
            </w:r>
          </w:p>
        </w:tc>
        <w:tc>
          <w:tcPr>
            <w:tcW w:w="1984"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0C8183A3" w14:textId="77777777" w:rsidR="0047485F" w:rsidRPr="00D243A8" w:rsidRDefault="0047485F" w:rsidP="0047485F">
            <w:pPr>
              <w:rPr>
                <w:sz w:val="16"/>
                <w:szCs w:val="16"/>
              </w:rPr>
            </w:pPr>
            <w:r w:rsidRPr="00D243A8">
              <w:rPr>
                <w:sz w:val="16"/>
                <w:szCs w:val="16"/>
              </w:rPr>
              <w:t>Монтаж оборудования дистанционного контроля параметров работы скважины; контроля доступа на скважине</w:t>
            </w:r>
          </w:p>
        </w:tc>
        <w:tc>
          <w:tcPr>
            <w:tcW w:w="1418"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5FA3BEBB" w14:textId="77777777" w:rsidR="0047485F" w:rsidRPr="00D243A8" w:rsidRDefault="0047485F" w:rsidP="0047485F">
            <w:pPr>
              <w:rPr>
                <w:sz w:val="16"/>
                <w:szCs w:val="16"/>
              </w:rPr>
            </w:pPr>
            <w:r w:rsidRPr="00D243A8">
              <w:rPr>
                <w:sz w:val="16"/>
                <w:szCs w:val="16"/>
              </w:rPr>
              <w:t xml:space="preserve">с. </w:t>
            </w:r>
            <w:proofErr w:type="spellStart"/>
            <w:r w:rsidRPr="00D243A8">
              <w:rPr>
                <w:sz w:val="16"/>
                <w:szCs w:val="16"/>
              </w:rPr>
              <w:t>Ме</w:t>
            </w:r>
            <w:r>
              <w:rPr>
                <w:sz w:val="16"/>
                <w:szCs w:val="16"/>
              </w:rPr>
              <w:t>нчереп</w:t>
            </w:r>
            <w:proofErr w:type="spellEnd"/>
            <w:r>
              <w:rPr>
                <w:sz w:val="16"/>
                <w:szCs w:val="16"/>
              </w:rPr>
              <w:t>, ул. </w:t>
            </w:r>
            <w:r w:rsidRPr="00D243A8">
              <w:rPr>
                <w:sz w:val="16"/>
                <w:szCs w:val="16"/>
              </w:rPr>
              <w:t>Целинная,</w:t>
            </w:r>
            <w:r>
              <w:rPr>
                <w:sz w:val="16"/>
                <w:szCs w:val="16"/>
              </w:rPr>
              <w:t xml:space="preserve"> </w:t>
            </w:r>
            <w:r w:rsidRPr="00D243A8">
              <w:rPr>
                <w:sz w:val="16"/>
                <w:szCs w:val="16"/>
              </w:rPr>
              <w:t>64</w:t>
            </w:r>
          </w:p>
        </w:tc>
        <w:tc>
          <w:tcPr>
            <w:tcW w:w="709"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27D906D1" w14:textId="77777777" w:rsidR="0047485F" w:rsidRPr="00D243A8" w:rsidRDefault="0047485F" w:rsidP="0047485F">
            <w:pPr>
              <w:jc w:val="center"/>
              <w:rPr>
                <w:sz w:val="16"/>
                <w:szCs w:val="16"/>
              </w:rPr>
            </w:pPr>
            <w:r w:rsidRPr="00D243A8">
              <w:rPr>
                <w:sz w:val="16"/>
                <w:szCs w:val="16"/>
              </w:rPr>
              <w:t>231,49</w:t>
            </w:r>
          </w:p>
        </w:tc>
        <w:tc>
          <w:tcPr>
            <w:tcW w:w="425"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4BE75592" w14:textId="77777777" w:rsidR="0047485F" w:rsidRPr="00D243A8" w:rsidRDefault="0047485F" w:rsidP="0047485F">
            <w:pPr>
              <w:jc w:val="center"/>
              <w:rPr>
                <w:sz w:val="16"/>
                <w:szCs w:val="16"/>
              </w:rPr>
            </w:pPr>
            <w:r w:rsidRPr="00D243A8">
              <w:rPr>
                <w:sz w:val="16"/>
                <w:szCs w:val="16"/>
              </w:rPr>
              <w:t>0,00</w:t>
            </w:r>
          </w:p>
        </w:tc>
        <w:tc>
          <w:tcPr>
            <w:tcW w:w="567"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04CA8D1F" w14:textId="77777777" w:rsidR="0047485F" w:rsidRPr="00D243A8" w:rsidRDefault="0047485F" w:rsidP="0047485F">
            <w:pPr>
              <w:jc w:val="center"/>
              <w:rPr>
                <w:sz w:val="16"/>
                <w:szCs w:val="16"/>
              </w:rPr>
            </w:pPr>
            <w:r w:rsidRPr="00D243A8">
              <w:rPr>
                <w:sz w:val="16"/>
                <w:szCs w:val="16"/>
              </w:rPr>
              <w:t>231,49</w:t>
            </w:r>
          </w:p>
        </w:tc>
        <w:tc>
          <w:tcPr>
            <w:tcW w:w="42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699491E3" w14:textId="77777777" w:rsidR="0047485F" w:rsidRPr="00D243A8" w:rsidRDefault="0047485F" w:rsidP="0047485F">
            <w:pPr>
              <w:jc w:val="center"/>
              <w:rPr>
                <w:sz w:val="16"/>
                <w:szCs w:val="16"/>
              </w:rPr>
            </w:pPr>
            <w:r w:rsidRPr="00D243A8">
              <w:rPr>
                <w:sz w:val="16"/>
                <w:szCs w:val="16"/>
              </w:rPr>
              <w:t>0,00</w:t>
            </w:r>
          </w:p>
        </w:tc>
        <w:tc>
          <w:tcPr>
            <w:tcW w:w="425"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03AD9114" w14:textId="77777777" w:rsidR="0047485F" w:rsidRPr="00D243A8" w:rsidRDefault="0047485F" w:rsidP="0047485F">
            <w:pPr>
              <w:jc w:val="center"/>
              <w:rPr>
                <w:sz w:val="16"/>
                <w:szCs w:val="16"/>
              </w:rPr>
            </w:pPr>
            <w:r w:rsidRPr="00D243A8">
              <w:rPr>
                <w:sz w:val="16"/>
                <w:szCs w:val="16"/>
              </w:rPr>
              <w:t>0,00</w:t>
            </w:r>
          </w:p>
        </w:tc>
        <w:tc>
          <w:tcPr>
            <w:tcW w:w="425"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34A3570D" w14:textId="77777777" w:rsidR="0047485F" w:rsidRPr="00D243A8" w:rsidRDefault="0047485F" w:rsidP="0047485F">
            <w:pPr>
              <w:jc w:val="center"/>
              <w:rPr>
                <w:sz w:val="16"/>
                <w:szCs w:val="16"/>
              </w:rPr>
            </w:pPr>
            <w:r w:rsidRPr="00D243A8">
              <w:rPr>
                <w:sz w:val="16"/>
                <w:szCs w:val="16"/>
              </w:rPr>
              <w:t>0,00</w:t>
            </w:r>
          </w:p>
        </w:tc>
        <w:tc>
          <w:tcPr>
            <w:tcW w:w="567"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794F5CB2" w14:textId="77777777" w:rsidR="0047485F" w:rsidRPr="00D243A8" w:rsidRDefault="0047485F" w:rsidP="0047485F">
            <w:pPr>
              <w:jc w:val="center"/>
              <w:rPr>
                <w:sz w:val="16"/>
                <w:szCs w:val="16"/>
              </w:rPr>
            </w:pPr>
            <w:r w:rsidRPr="00D243A8">
              <w:rPr>
                <w:sz w:val="16"/>
                <w:szCs w:val="16"/>
              </w:rPr>
              <w:t>2019</w:t>
            </w:r>
          </w:p>
        </w:tc>
        <w:tc>
          <w:tcPr>
            <w:tcW w:w="425"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74A403BC" w14:textId="77777777" w:rsidR="0047485F" w:rsidRPr="00D243A8" w:rsidRDefault="0047485F" w:rsidP="0047485F">
            <w:pPr>
              <w:jc w:val="center"/>
              <w:rPr>
                <w:sz w:val="16"/>
                <w:szCs w:val="16"/>
              </w:rPr>
            </w:pPr>
            <w:r w:rsidRPr="00D243A8">
              <w:rPr>
                <w:sz w:val="16"/>
                <w:szCs w:val="16"/>
              </w:rPr>
              <w:t>0,00</w:t>
            </w:r>
          </w:p>
        </w:tc>
        <w:tc>
          <w:tcPr>
            <w:tcW w:w="42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533032DD" w14:textId="77777777" w:rsidR="0047485F" w:rsidRPr="00D243A8" w:rsidRDefault="0047485F" w:rsidP="0047485F">
            <w:pPr>
              <w:jc w:val="center"/>
              <w:rPr>
                <w:sz w:val="16"/>
                <w:szCs w:val="16"/>
              </w:rPr>
            </w:pPr>
            <w:r w:rsidRPr="00D243A8">
              <w:rPr>
                <w:sz w:val="16"/>
                <w:szCs w:val="16"/>
              </w:rPr>
              <w:t>0,00</w:t>
            </w:r>
          </w:p>
        </w:tc>
        <w:tc>
          <w:tcPr>
            <w:tcW w:w="567"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7B1C33F4" w14:textId="77777777" w:rsidR="0047485F" w:rsidRPr="00D243A8" w:rsidRDefault="0047485F" w:rsidP="0047485F">
            <w:pPr>
              <w:jc w:val="center"/>
              <w:rPr>
                <w:sz w:val="16"/>
                <w:szCs w:val="16"/>
              </w:rPr>
            </w:pPr>
            <w:r w:rsidRPr="00D243A8">
              <w:rPr>
                <w:sz w:val="16"/>
                <w:szCs w:val="16"/>
              </w:rPr>
              <w:t>231,49</w:t>
            </w:r>
          </w:p>
        </w:tc>
        <w:tc>
          <w:tcPr>
            <w:tcW w:w="567"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04021885" w14:textId="77777777" w:rsidR="0047485F" w:rsidRPr="00D243A8" w:rsidRDefault="0047485F" w:rsidP="0047485F">
            <w:pPr>
              <w:jc w:val="center"/>
              <w:rPr>
                <w:sz w:val="16"/>
                <w:szCs w:val="16"/>
              </w:rPr>
            </w:pPr>
            <w:r w:rsidRPr="00D243A8">
              <w:rPr>
                <w:sz w:val="16"/>
                <w:szCs w:val="16"/>
              </w:rPr>
              <w:t>0,00</w:t>
            </w:r>
          </w:p>
        </w:tc>
        <w:tc>
          <w:tcPr>
            <w:tcW w:w="567"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5F7369FA" w14:textId="77777777" w:rsidR="0047485F" w:rsidRPr="00D243A8" w:rsidRDefault="0047485F" w:rsidP="0047485F">
            <w:pPr>
              <w:jc w:val="center"/>
              <w:rPr>
                <w:sz w:val="16"/>
                <w:szCs w:val="16"/>
              </w:rPr>
            </w:pPr>
            <w:r w:rsidRPr="00D243A8">
              <w:rPr>
                <w:sz w:val="16"/>
                <w:szCs w:val="16"/>
              </w:rPr>
              <w:t>0,00</w:t>
            </w:r>
          </w:p>
        </w:tc>
      </w:tr>
      <w:tr w:rsidR="0047485F" w:rsidRPr="00D243A8" w14:paraId="721D7A9E" w14:textId="77777777" w:rsidTr="0047485F">
        <w:trPr>
          <w:trHeight w:val="284"/>
        </w:trPr>
        <w:tc>
          <w:tcPr>
            <w:tcW w:w="568"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718F44A4" w14:textId="77777777" w:rsidR="0047485F" w:rsidRPr="00D243A8" w:rsidRDefault="0047485F" w:rsidP="0047485F">
            <w:pPr>
              <w:jc w:val="center"/>
              <w:rPr>
                <w:sz w:val="16"/>
                <w:szCs w:val="16"/>
              </w:rPr>
            </w:pPr>
            <w:r w:rsidRPr="00D243A8">
              <w:rPr>
                <w:sz w:val="16"/>
                <w:szCs w:val="16"/>
              </w:rPr>
              <w:t>1.4.11</w:t>
            </w:r>
          </w:p>
        </w:tc>
        <w:tc>
          <w:tcPr>
            <w:tcW w:w="198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049405D" w14:textId="77777777" w:rsidR="0047485F" w:rsidRPr="00D243A8" w:rsidRDefault="0047485F" w:rsidP="0047485F">
            <w:pPr>
              <w:rPr>
                <w:sz w:val="16"/>
                <w:szCs w:val="16"/>
              </w:rPr>
            </w:pPr>
            <w:r w:rsidRPr="00D243A8">
              <w:rPr>
                <w:sz w:val="16"/>
                <w:szCs w:val="16"/>
              </w:rPr>
              <w:t>Монтаж оборудования дистанционного контроля параметров работы скважины; контроля доступа на скважине</w:t>
            </w:r>
            <w:r>
              <w:rPr>
                <w:sz w:val="16"/>
                <w:szCs w:val="16"/>
              </w:rPr>
              <w:t xml:space="preserve"> </w:t>
            </w:r>
            <w:r w:rsidRPr="00D243A8">
              <w:rPr>
                <w:sz w:val="16"/>
                <w:szCs w:val="16"/>
              </w:rPr>
              <w:t>№</w:t>
            </w:r>
            <w:r>
              <w:rPr>
                <w:sz w:val="16"/>
                <w:szCs w:val="16"/>
              </w:rPr>
              <w:t xml:space="preserve"> </w:t>
            </w:r>
            <w:r w:rsidRPr="00D243A8">
              <w:rPr>
                <w:sz w:val="16"/>
                <w:szCs w:val="16"/>
              </w:rPr>
              <w:t>1</w:t>
            </w:r>
          </w:p>
        </w:tc>
        <w:tc>
          <w:tcPr>
            <w:tcW w:w="14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5370222" w14:textId="77777777" w:rsidR="0047485F" w:rsidRPr="00D243A8" w:rsidRDefault="0047485F" w:rsidP="0047485F">
            <w:pPr>
              <w:rPr>
                <w:sz w:val="16"/>
                <w:szCs w:val="16"/>
              </w:rPr>
            </w:pPr>
            <w:r>
              <w:rPr>
                <w:sz w:val="16"/>
                <w:szCs w:val="16"/>
              </w:rPr>
              <w:t xml:space="preserve">с. </w:t>
            </w:r>
            <w:proofErr w:type="spellStart"/>
            <w:r>
              <w:rPr>
                <w:sz w:val="16"/>
                <w:szCs w:val="16"/>
              </w:rPr>
              <w:t>Менчереп</w:t>
            </w:r>
            <w:proofErr w:type="spellEnd"/>
            <w:r>
              <w:rPr>
                <w:sz w:val="16"/>
                <w:szCs w:val="16"/>
              </w:rPr>
              <w:t>, ул. </w:t>
            </w:r>
            <w:r w:rsidRPr="00D243A8">
              <w:rPr>
                <w:sz w:val="16"/>
                <w:szCs w:val="16"/>
              </w:rPr>
              <w:t>Центральная,</w:t>
            </w:r>
            <w:r>
              <w:rPr>
                <w:sz w:val="16"/>
                <w:szCs w:val="16"/>
              </w:rPr>
              <w:t xml:space="preserve"> </w:t>
            </w:r>
            <w:r w:rsidRPr="00D243A8">
              <w:rPr>
                <w:sz w:val="16"/>
                <w:szCs w:val="16"/>
              </w:rPr>
              <w:t>4</w:t>
            </w:r>
          </w:p>
        </w:tc>
        <w:tc>
          <w:tcPr>
            <w:tcW w:w="709" w:type="dxa"/>
            <w:vMerge w:val="restart"/>
            <w:tcBorders>
              <w:top w:val="nil"/>
              <w:left w:val="nil"/>
              <w:right w:val="single" w:sz="4" w:space="0" w:color="auto"/>
            </w:tcBorders>
            <w:shd w:val="clear" w:color="000000" w:fill="FFFFFF"/>
            <w:tcMar>
              <w:left w:w="57" w:type="dxa"/>
              <w:right w:w="57" w:type="dxa"/>
            </w:tcMar>
            <w:vAlign w:val="center"/>
            <w:hideMark/>
          </w:tcPr>
          <w:p w14:paraId="1A599DBB" w14:textId="77777777" w:rsidR="0047485F" w:rsidRPr="00D243A8" w:rsidRDefault="0047485F" w:rsidP="0047485F">
            <w:pPr>
              <w:jc w:val="center"/>
              <w:rPr>
                <w:sz w:val="16"/>
                <w:szCs w:val="16"/>
              </w:rPr>
            </w:pPr>
            <w:r w:rsidRPr="00D243A8">
              <w:rPr>
                <w:sz w:val="16"/>
                <w:szCs w:val="16"/>
              </w:rPr>
              <w:t>255,50</w:t>
            </w:r>
          </w:p>
        </w:tc>
        <w:tc>
          <w:tcPr>
            <w:tcW w:w="425"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7B04DE6E" w14:textId="77777777" w:rsidR="0047485F" w:rsidRPr="00D243A8" w:rsidRDefault="0047485F" w:rsidP="0047485F">
            <w:pPr>
              <w:jc w:val="center"/>
              <w:rPr>
                <w:sz w:val="16"/>
                <w:szCs w:val="16"/>
              </w:rPr>
            </w:pPr>
            <w:r w:rsidRPr="00D243A8">
              <w:rPr>
                <w:sz w:val="16"/>
                <w:szCs w:val="16"/>
              </w:rPr>
              <w:t>0,00</w:t>
            </w:r>
          </w:p>
        </w:tc>
        <w:tc>
          <w:tcPr>
            <w:tcW w:w="567"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04D61774" w14:textId="77777777" w:rsidR="0047485F" w:rsidRPr="00D243A8" w:rsidRDefault="0047485F" w:rsidP="0047485F">
            <w:pPr>
              <w:jc w:val="center"/>
              <w:rPr>
                <w:sz w:val="16"/>
                <w:szCs w:val="16"/>
              </w:rPr>
            </w:pPr>
            <w:r w:rsidRPr="00D243A8">
              <w:rPr>
                <w:sz w:val="16"/>
                <w:szCs w:val="16"/>
              </w:rPr>
              <w:t>255,50</w:t>
            </w:r>
          </w:p>
        </w:tc>
        <w:tc>
          <w:tcPr>
            <w:tcW w:w="426"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244E696D" w14:textId="77777777" w:rsidR="0047485F" w:rsidRPr="00D243A8" w:rsidRDefault="0047485F" w:rsidP="0047485F">
            <w:pPr>
              <w:jc w:val="center"/>
              <w:rPr>
                <w:sz w:val="16"/>
                <w:szCs w:val="16"/>
              </w:rPr>
            </w:pPr>
            <w:r w:rsidRPr="00D243A8">
              <w:rPr>
                <w:sz w:val="16"/>
                <w:szCs w:val="16"/>
              </w:rPr>
              <w:t>0,00</w:t>
            </w:r>
          </w:p>
        </w:tc>
        <w:tc>
          <w:tcPr>
            <w:tcW w:w="425"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6F2F3B7C" w14:textId="77777777" w:rsidR="0047485F" w:rsidRPr="00D243A8" w:rsidRDefault="0047485F" w:rsidP="0047485F">
            <w:pPr>
              <w:jc w:val="center"/>
              <w:rPr>
                <w:sz w:val="16"/>
                <w:szCs w:val="16"/>
              </w:rPr>
            </w:pPr>
            <w:r w:rsidRPr="00D243A8">
              <w:rPr>
                <w:sz w:val="16"/>
                <w:szCs w:val="16"/>
              </w:rPr>
              <w:t>0,00</w:t>
            </w:r>
          </w:p>
        </w:tc>
        <w:tc>
          <w:tcPr>
            <w:tcW w:w="425"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0209E96E" w14:textId="77777777" w:rsidR="0047485F" w:rsidRPr="00D243A8" w:rsidRDefault="0047485F" w:rsidP="0047485F">
            <w:pPr>
              <w:jc w:val="center"/>
              <w:rPr>
                <w:sz w:val="16"/>
                <w:szCs w:val="16"/>
              </w:rPr>
            </w:pPr>
            <w:r w:rsidRPr="00D243A8">
              <w:rPr>
                <w:sz w:val="16"/>
                <w:szCs w:val="16"/>
              </w:rPr>
              <w:t>0,00</w:t>
            </w:r>
          </w:p>
        </w:tc>
        <w:tc>
          <w:tcPr>
            <w:tcW w:w="567"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514CCB4B" w14:textId="77777777" w:rsidR="0047485F" w:rsidRPr="00D243A8" w:rsidRDefault="0047485F" w:rsidP="0047485F">
            <w:pPr>
              <w:jc w:val="center"/>
              <w:rPr>
                <w:sz w:val="16"/>
                <w:szCs w:val="16"/>
              </w:rPr>
            </w:pPr>
            <w:r w:rsidRPr="00D243A8">
              <w:rPr>
                <w:sz w:val="16"/>
                <w:szCs w:val="16"/>
              </w:rPr>
              <w:t>2019</w:t>
            </w:r>
          </w:p>
        </w:tc>
        <w:tc>
          <w:tcPr>
            <w:tcW w:w="425"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0A1FEE25" w14:textId="77777777" w:rsidR="0047485F" w:rsidRPr="00D243A8" w:rsidRDefault="0047485F" w:rsidP="0047485F">
            <w:pPr>
              <w:jc w:val="center"/>
              <w:rPr>
                <w:sz w:val="16"/>
                <w:szCs w:val="16"/>
              </w:rPr>
            </w:pPr>
            <w:r w:rsidRPr="00D243A8">
              <w:rPr>
                <w:sz w:val="16"/>
                <w:szCs w:val="16"/>
              </w:rPr>
              <w:t>0,00</w:t>
            </w:r>
          </w:p>
        </w:tc>
        <w:tc>
          <w:tcPr>
            <w:tcW w:w="426"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05FFA928" w14:textId="77777777" w:rsidR="0047485F" w:rsidRPr="00D243A8" w:rsidRDefault="0047485F" w:rsidP="0047485F">
            <w:pPr>
              <w:jc w:val="center"/>
              <w:rPr>
                <w:sz w:val="16"/>
                <w:szCs w:val="16"/>
              </w:rPr>
            </w:pPr>
            <w:r w:rsidRPr="00D243A8">
              <w:rPr>
                <w:sz w:val="16"/>
                <w:szCs w:val="16"/>
              </w:rPr>
              <w:t>0,00</w:t>
            </w:r>
          </w:p>
        </w:tc>
        <w:tc>
          <w:tcPr>
            <w:tcW w:w="567"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3C092159" w14:textId="77777777" w:rsidR="0047485F" w:rsidRPr="00D243A8" w:rsidRDefault="0047485F" w:rsidP="0047485F">
            <w:pPr>
              <w:jc w:val="center"/>
              <w:rPr>
                <w:sz w:val="16"/>
                <w:szCs w:val="16"/>
              </w:rPr>
            </w:pPr>
            <w:r w:rsidRPr="00D243A8">
              <w:rPr>
                <w:sz w:val="16"/>
                <w:szCs w:val="16"/>
              </w:rPr>
              <w:t>171,41</w:t>
            </w:r>
          </w:p>
        </w:tc>
        <w:tc>
          <w:tcPr>
            <w:tcW w:w="567"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4551278D" w14:textId="77777777" w:rsidR="0047485F" w:rsidRPr="00D243A8" w:rsidRDefault="0047485F" w:rsidP="0047485F">
            <w:pPr>
              <w:jc w:val="center"/>
              <w:rPr>
                <w:sz w:val="16"/>
                <w:szCs w:val="16"/>
              </w:rPr>
            </w:pPr>
            <w:r w:rsidRPr="00D243A8">
              <w:rPr>
                <w:sz w:val="16"/>
                <w:szCs w:val="16"/>
              </w:rPr>
              <w:t>0,00</w:t>
            </w:r>
          </w:p>
        </w:tc>
        <w:tc>
          <w:tcPr>
            <w:tcW w:w="567" w:type="dxa"/>
            <w:vMerge w:val="restart"/>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55672C5B" w14:textId="77777777" w:rsidR="0047485F" w:rsidRPr="00D243A8" w:rsidRDefault="0047485F" w:rsidP="0047485F">
            <w:pPr>
              <w:jc w:val="center"/>
              <w:rPr>
                <w:sz w:val="16"/>
                <w:szCs w:val="16"/>
              </w:rPr>
            </w:pPr>
            <w:r w:rsidRPr="00D243A8">
              <w:rPr>
                <w:sz w:val="16"/>
                <w:szCs w:val="16"/>
              </w:rPr>
              <w:t>84,09</w:t>
            </w:r>
          </w:p>
        </w:tc>
      </w:tr>
      <w:tr w:rsidR="0047485F" w:rsidRPr="00D243A8" w14:paraId="1FEE65B3" w14:textId="77777777" w:rsidTr="0047485F">
        <w:trPr>
          <w:trHeight w:val="284"/>
        </w:trPr>
        <w:tc>
          <w:tcPr>
            <w:tcW w:w="568"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6FF5FE40" w14:textId="77777777" w:rsidR="0047485F" w:rsidRPr="00D243A8" w:rsidRDefault="0047485F" w:rsidP="0047485F">
            <w:pPr>
              <w:jc w:val="center"/>
              <w:rPr>
                <w:sz w:val="16"/>
                <w:szCs w:val="16"/>
              </w:rPr>
            </w:pPr>
            <w:r w:rsidRPr="00D243A8">
              <w:rPr>
                <w:sz w:val="16"/>
                <w:szCs w:val="16"/>
              </w:rPr>
              <w:t>1.4.12</w:t>
            </w:r>
          </w:p>
        </w:tc>
        <w:tc>
          <w:tcPr>
            <w:tcW w:w="198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B27CB05" w14:textId="77777777" w:rsidR="0047485F" w:rsidRPr="00D243A8" w:rsidRDefault="0047485F" w:rsidP="0047485F">
            <w:pPr>
              <w:rPr>
                <w:sz w:val="16"/>
                <w:szCs w:val="16"/>
              </w:rPr>
            </w:pPr>
            <w:r w:rsidRPr="00D243A8">
              <w:rPr>
                <w:sz w:val="16"/>
                <w:szCs w:val="16"/>
              </w:rPr>
              <w:t>Монтаж оборудования дистанционного контроля параметров работы скважины; контроля доступа на скважине</w:t>
            </w:r>
            <w:r>
              <w:rPr>
                <w:sz w:val="16"/>
                <w:szCs w:val="16"/>
              </w:rPr>
              <w:t xml:space="preserve"> </w:t>
            </w:r>
            <w:r w:rsidRPr="00D243A8">
              <w:rPr>
                <w:sz w:val="16"/>
                <w:szCs w:val="16"/>
              </w:rPr>
              <w:t>№</w:t>
            </w:r>
            <w:r>
              <w:rPr>
                <w:sz w:val="16"/>
                <w:szCs w:val="16"/>
              </w:rPr>
              <w:t xml:space="preserve"> </w:t>
            </w:r>
            <w:r w:rsidRPr="00D243A8">
              <w:rPr>
                <w:sz w:val="16"/>
                <w:szCs w:val="16"/>
              </w:rPr>
              <w:t>2</w:t>
            </w:r>
          </w:p>
        </w:tc>
        <w:tc>
          <w:tcPr>
            <w:tcW w:w="14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0A45CB3" w14:textId="77777777" w:rsidR="0047485F" w:rsidRPr="00D243A8" w:rsidRDefault="0047485F" w:rsidP="0047485F">
            <w:pPr>
              <w:rPr>
                <w:sz w:val="16"/>
                <w:szCs w:val="16"/>
              </w:rPr>
            </w:pPr>
            <w:r>
              <w:rPr>
                <w:sz w:val="16"/>
                <w:szCs w:val="16"/>
              </w:rPr>
              <w:t xml:space="preserve">с. </w:t>
            </w:r>
            <w:proofErr w:type="spellStart"/>
            <w:r>
              <w:rPr>
                <w:sz w:val="16"/>
                <w:szCs w:val="16"/>
              </w:rPr>
              <w:t>Менчереп</w:t>
            </w:r>
            <w:proofErr w:type="spellEnd"/>
            <w:r>
              <w:rPr>
                <w:sz w:val="16"/>
                <w:szCs w:val="16"/>
              </w:rPr>
              <w:t>, ул. </w:t>
            </w:r>
            <w:r w:rsidRPr="00D243A8">
              <w:rPr>
                <w:sz w:val="16"/>
                <w:szCs w:val="16"/>
              </w:rPr>
              <w:t>Центральная,</w:t>
            </w:r>
            <w:r>
              <w:rPr>
                <w:sz w:val="16"/>
                <w:szCs w:val="16"/>
              </w:rPr>
              <w:t xml:space="preserve"> </w:t>
            </w:r>
            <w:r w:rsidRPr="00D243A8">
              <w:rPr>
                <w:sz w:val="16"/>
                <w:szCs w:val="16"/>
              </w:rPr>
              <w:t>4</w:t>
            </w:r>
          </w:p>
        </w:tc>
        <w:tc>
          <w:tcPr>
            <w:tcW w:w="709" w:type="dxa"/>
            <w:vMerge/>
            <w:tcBorders>
              <w:left w:val="nil"/>
              <w:bottom w:val="single" w:sz="4" w:space="0" w:color="auto"/>
              <w:right w:val="single" w:sz="4" w:space="0" w:color="auto"/>
            </w:tcBorders>
            <w:shd w:val="clear" w:color="000000" w:fill="FFFFFF"/>
            <w:tcMar>
              <w:left w:w="57" w:type="dxa"/>
              <w:right w:w="57" w:type="dxa"/>
            </w:tcMar>
            <w:vAlign w:val="center"/>
            <w:hideMark/>
          </w:tcPr>
          <w:p w14:paraId="4C852FB8" w14:textId="77777777" w:rsidR="0047485F" w:rsidRPr="00D243A8" w:rsidRDefault="0047485F" w:rsidP="0047485F">
            <w:pPr>
              <w:jc w:val="center"/>
              <w:rPr>
                <w:sz w:val="16"/>
                <w:szCs w:val="16"/>
              </w:rPr>
            </w:pPr>
          </w:p>
        </w:tc>
        <w:tc>
          <w:tcPr>
            <w:tcW w:w="425"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2C8486E1" w14:textId="77777777" w:rsidR="0047485F" w:rsidRPr="00D243A8" w:rsidRDefault="0047485F" w:rsidP="0047485F">
            <w:pPr>
              <w:rPr>
                <w:sz w:val="16"/>
                <w:szCs w:val="16"/>
              </w:rPr>
            </w:pPr>
          </w:p>
        </w:tc>
        <w:tc>
          <w:tcPr>
            <w:tcW w:w="567"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733721D4" w14:textId="77777777" w:rsidR="0047485F" w:rsidRPr="00D243A8" w:rsidRDefault="0047485F" w:rsidP="0047485F">
            <w:pPr>
              <w:rPr>
                <w:sz w:val="16"/>
                <w:szCs w:val="16"/>
              </w:rPr>
            </w:pPr>
          </w:p>
        </w:tc>
        <w:tc>
          <w:tcPr>
            <w:tcW w:w="426"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2519B5C8" w14:textId="77777777" w:rsidR="0047485F" w:rsidRPr="00D243A8" w:rsidRDefault="0047485F" w:rsidP="0047485F">
            <w:pPr>
              <w:rPr>
                <w:sz w:val="16"/>
                <w:szCs w:val="16"/>
              </w:rPr>
            </w:pPr>
          </w:p>
        </w:tc>
        <w:tc>
          <w:tcPr>
            <w:tcW w:w="425"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665F858E" w14:textId="77777777" w:rsidR="0047485F" w:rsidRPr="00D243A8" w:rsidRDefault="0047485F" w:rsidP="0047485F">
            <w:pPr>
              <w:rPr>
                <w:sz w:val="16"/>
                <w:szCs w:val="16"/>
              </w:rPr>
            </w:pPr>
          </w:p>
        </w:tc>
        <w:tc>
          <w:tcPr>
            <w:tcW w:w="425"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799398DC" w14:textId="77777777" w:rsidR="0047485F" w:rsidRPr="00D243A8" w:rsidRDefault="0047485F" w:rsidP="0047485F">
            <w:pPr>
              <w:rPr>
                <w:sz w:val="16"/>
                <w:szCs w:val="16"/>
              </w:rPr>
            </w:pPr>
          </w:p>
        </w:tc>
        <w:tc>
          <w:tcPr>
            <w:tcW w:w="567"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2E5C2EED" w14:textId="77777777" w:rsidR="0047485F" w:rsidRPr="00D243A8" w:rsidRDefault="0047485F" w:rsidP="0047485F">
            <w:pPr>
              <w:rPr>
                <w:sz w:val="16"/>
                <w:szCs w:val="16"/>
              </w:rPr>
            </w:pPr>
          </w:p>
        </w:tc>
        <w:tc>
          <w:tcPr>
            <w:tcW w:w="425"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21810F71" w14:textId="77777777" w:rsidR="0047485F" w:rsidRPr="00D243A8" w:rsidRDefault="0047485F" w:rsidP="0047485F">
            <w:pPr>
              <w:rPr>
                <w:sz w:val="16"/>
                <w:szCs w:val="16"/>
              </w:rPr>
            </w:pPr>
          </w:p>
        </w:tc>
        <w:tc>
          <w:tcPr>
            <w:tcW w:w="426"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6F3A379E" w14:textId="77777777" w:rsidR="0047485F" w:rsidRPr="00D243A8" w:rsidRDefault="0047485F" w:rsidP="0047485F">
            <w:pPr>
              <w:rPr>
                <w:sz w:val="16"/>
                <w:szCs w:val="16"/>
              </w:rPr>
            </w:pPr>
          </w:p>
        </w:tc>
        <w:tc>
          <w:tcPr>
            <w:tcW w:w="567"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277492E0" w14:textId="77777777" w:rsidR="0047485F" w:rsidRPr="00D243A8" w:rsidRDefault="0047485F" w:rsidP="0047485F">
            <w:pPr>
              <w:rPr>
                <w:sz w:val="16"/>
                <w:szCs w:val="16"/>
              </w:rPr>
            </w:pPr>
          </w:p>
        </w:tc>
        <w:tc>
          <w:tcPr>
            <w:tcW w:w="567"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3E335332" w14:textId="77777777" w:rsidR="0047485F" w:rsidRPr="00D243A8" w:rsidRDefault="0047485F" w:rsidP="0047485F">
            <w:pPr>
              <w:rPr>
                <w:sz w:val="16"/>
                <w:szCs w:val="16"/>
              </w:rPr>
            </w:pPr>
          </w:p>
        </w:tc>
        <w:tc>
          <w:tcPr>
            <w:tcW w:w="567"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520B8B5E" w14:textId="77777777" w:rsidR="0047485F" w:rsidRPr="00D243A8" w:rsidRDefault="0047485F" w:rsidP="0047485F">
            <w:pPr>
              <w:rPr>
                <w:sz w:val="16"/>
                <w:szCs w:val="16"/>
              </w:rPr>
            </w:pPr>
          </w:p>
        </w:tc>
      </w:tr>
      <w:tr w:rsidR="0047485F" w:rsidRPr="00D243A8" w14:paraId="4DD6805B" w14:textId="77777777" w:rsidTr="0047485F">
        <w:trPr>
          <w:trHeight w:val="284"/>
        </w:trPr>
        <w:tc>
          <w:tcPr>
            <w:tcW w:w="568"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17C0419F" w14:textId="77777777" w:rsidR="0047485F" w:rsidRPr="00D243A8" w:rsidRDefault="0047485F" w:rsidP="0047485F">
            <w:pPr>
              <w:jc w:val="center"/>
              <w:rPr>
                <w:sz w:val="16"/>
                <w:szCs w:val="16"/>
              </w:rPr>
            </w:pPr>
            <w:r w:rsidRPr="00D243A8">
              <w:rPr>
                <w:sz w:val="16"/>
                <w:szCs w:val="16"/>
              </w:rPr>
              <w:t>1.4.13</w:t>
            </w:r>
          </w:p>
        </w:tc>
        <w:tc>
          <w:tcPr>
            <w:tcW w:w="198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5A23013" w14:textId="77777777" w:rsidR="0047485F" w:rsidRPr="00D243A8" w:rsidRDefault="0047485F" w:rsidP="0047485F">
            <w:pPr>
              <w:rPr>
                <w:sz w:val="16"/>
                <w:szCs w:val="16"/>
              </w:rPr>
            </w:pPr>
            <w:r w:rsidRPr="00D243A8">
              <w:rPr>
                <w:sz w:val="16"/>
                <w:szCs w:val="16"/>
              </w:rPr>
              <w:t>Монтаж оборудования дистанционного контроля параметров работы скважины; контроля доступа на скважине</w:t>
            </w:r>
          </w:p>
        </w:tc>
        <w:tc>
          <w:tcPr>
            <w:tcW w:w="14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A1B3565" w14:textId="77777777" w:rsidR="0047485F" w:rsidRDefault="0047485F" w:rsidP="0047485F">
            <w:pPr>
              <w:rPr>
                <w:sz w:val="16"/>
                <w:szCs w:val="16"/>
              </w:rPr>
            </w:pPr>
            <w:r>
              <w:rPr>
                <w:sz w:val="16"/>
                <w:szCs w:val="16"/>
              </w:rPr>
              <w:t xml:space="preserve">с. </w:t>
            </w:r>
            <w:proofErr w:type="spellStart"/>
            <w:r>
              <w:rPr>
                <w:sz w:val="16"/>
                <w:szCs w:val="16"/>
              </w:rPr>
              <w:t>Менчереп</w:t>
            </w:r>
            <w:proofErr w:type="spellEnd"/>
            <w:r>
              <w:rPr>
                <w:sz w:val="16"/>
                <w:szCs w:val="16"/>
              </w:rPr>
              <w:t>, ул. </w:t>
            </w:r>
            <w:r w:rsidRPr="00D243A8">
              <w:rPr>
                <w:sz w:val="16"/>
                <w:szCs w:val="16"/>
              </w:rPr>
              <w:t>Набережная,</w:t>
            </w:r>
          </w:p>
          <w:p w14:paraId="00DC647F" w14:textId="77777777" w:rsidR="0047485F" w:rsidRPr="00D243A8" w:rsidRDefault="0047485F" w:rsidP="0047485F">
            <w:pPr>
              <w:rPr>
                <w:sz w:val="16"/>
                <w:szCs w:val="16"/>
              </w:rPr>
            </w:pPr>
            <w:r w:rsidRPr="00D243A8">
              <w:rPr>
                <w:sz w:val="16"/>
                <w:szCs w:val="16"/>
              </w:rPr>
              <w:t>133б</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0818E8" w14:textId="77777777" w:rsidR="0047485F" w:rsidRPr="00D243A8" w:rsidRDefault="0047485F" w:rsidP="0047485F">
            <w:pPr>
              <w:jc w:val="center"/>
              <w:rPr>
                <w:sz w:val="16"/>
                <w:szCs w:val="16"/>
              </w:rPr>
            </w:pPr>
            <w:r w:rsidRPr="00D243A8">
              <w:rPr>
                <w:sz w:val="16"/>
                <w:szCs w:val="16"/>
              </w:rPr>
              <w:t>272,84</w:t>
            </w:r>
          </w:p>
        </w:tc>
        <w:tc>
          <w:tcPr>
            <w:tcW w:w="4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BB03BAC"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EE0E17" w14:textId="77777777" w:rsidR="0047485F" w:rsidRPr="00D243A8" w:rsidRDefault="0047485F" w:rsidP="0047485F">
            <w:pPr>
              <w:jc w:val="center"/>
              <w:rPr>
                <w:sz w:val="16"/>
                <w:szCs w:val="16"/>
              </w:rPr>
            </w:pPr>
            <w:r w:rsidRPr="00D243A8">
              <w:rPr>
                <w:sz w:val="16"/>
                <w:szCs w:val="16"/>
              </w:rPr>
              <w:t>272,84</w:t>
            </w:r>
          </w:p>
        </w:tc>
        <w:tc>
          <w:tcPr>
            <w:tcW w:w="42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19F46F6" w14:textId="77777777" w:rsidR="0047485F" w:rsidRPr="00D243A8" w:rsidRDefault="0047485F" w:rsidP="0047485F">
            <w:pPr>
              <w:jc w:val="center"/>
              <w:rPr>
                <w:sz w:val="16"/>
                <w:szCs w:val="16"/>
              </w:rPr>
            </w:pPr>
            <w:r w:rsidRPr="00D243A8">
              <w:rPr>
                <w:sz w:val="16"/>
                <w:szCs w:val="16"/>
              </w:rPr>
              <w:t>0,00</w:t>
            </w:r>
          </w:p>
        </w:tc>
        <w:tc>
          <w:tcPr>
            <w:tcW w:w="4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67208D8" w14:textId="77777777" w:rsidR="0047485F" w:rsidRPr="00D243A8" w:rsidRDefault="0047485F" w:rsidP="0047485F">
            <w:pPr>
              <w:jc w:val="center"/>
              <w:rPr>
                <w:sz w:val="16"/>
                <w:szCs w:val="16"/>
              </w:rPr>
            </w:pPr>
            <w:r w:rsidRPr="00D243A8">
              <w:rPr>
                <w:sz w:val="16"/>
                <w:szCs w:val="16"/>
              </w:rPr>
              <w:t>0,00</w:t>
            </w:r>
          </w:p>
        </w:tc>
        <w:tc>
          <w:tcPr>
            <w:tcW w:w="4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FCA34E1"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B5B54E8" w14:textId="77777777" w:rsidR="0047485F" w:rsidRPr="00D243A8" w:rsidRDefault="0047485F" w:rsidP="0047485F">
            <w:pPr>
              <w:jc w:val="center"/>
              <w:rPr>
                <w:sz w:val="16"/>
                <w:szCs w:val="16"/>
              </w:rPr>
            </w:pPr>
            <w:r w:rsidRPr="00D243A8">
              <w:rPr>
                <w:sz w:val="16"/>
                <w:szCs w:val="16"/>
              </w:rPr>
              <w:t>2019</w:t>
            </w:r>
          </w:p>
        </w:tc>
        <w:tc>
          <w:tcPr>
            <w:tcW w:w="4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9D538D3" w14:textId="77777777" w:rsidR="0047485F" w:rsidRPr="00D243A8" w:rsidRDefault="0047485F" w:rsidP="0047485F">
            <w:pPr>
              <w:jc w:val="center"/>
              <w:rPr>
                <w:sz w:val="16"/>
                <w:szCs w:val="16"/>
              </w:rPr>
            </w:pPr>
            <w:r w:rsidRPr="00D243A8">
              <w:rPr>
                <w:sz w:val="16"/>
                <w:szCs w:val="16"/>
              </w:rPr>
              <w:t>0,00</w:t>
            </w:r>
          </w:p>
        </w:tc>
        <w:tc>
          <w:tcPr>
            <w:tcW w:w="42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3F1C9BF"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DD58F16"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4DF0BA6" w14:textId="77777777" w:rsidR="0047485F" w:rsidRPr="00D243A8" w:rsidRDefault="0047485F" w:rsidP="0047485F">
            <w:pPr>
              <w:jc w:val="center"/>
              <w:rPr>
                <w:sz w:val="16"/>
                <w:szCs w:val="16"/>
              </w:rPr>
            </w:pPr>
            <w:r w:rsidRPr="00D243A8">
              <w:rPr>
                <w:sz w:val="16"/>
                <w:szCs w:val="16"/>
              </w:rPr>
              <w:t>22,25</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BCE8BD0" w14:textId="77777777" w:rsidR="0047485F" w:rsidRPr="00D243A8" w:rsidRDefault="0047485F" w:rsidP="0047485F">
            <w:pPr>
              <w:jc w:val="center"/>
              <w:rPr>
                <w:sz w:val="16"/>
                <w:szCs w:val="16"/>
              </w:rPr>
            </w:pPr>
            <w:r w:rsidRPr="00D243A8">
              <w:rPr>
                <w:sz w:val="16"/>
                <w:szCs w:val="16"/>
              </w:rPr>
              <w:t>250,59</w:t>
            </w:r>
          </w:p>
        </w:tc>
      </w:tr>
    </w:tbl>
    <w:p w14:paraId="3906FC13" w14:textId="77777777" w:rsidR="0047485F" w:rsidRDefault="0047485F" w:rsidP="0047485F">
      <w:pPr>
        <w:ind w:firstLine="708"/>
        <w:jc w:val="right"/>
        <w:rPr>
          <w:bCs/>
          <w:kern w:val="32"/>
          <w:sz w:val="28"/>
          <w:szCs w:val="28"/>
        </w:rPr>
      </w:pPr>
      <w:r>
        <w:rPr>
          <w:bCs/>
          <w:kern w:val="32"/>
          <w:sz w:val="28"/>
          <w:szCs w:val="28"/>
        </w:rPr>
        <w:t>».</w:t>
      </w:r>
    </w:p>
    <w:p w14:paraId="5C0136A6" w14:textId="77777777" w:rsidR="0047485F" w:rsidRPr="0047485F" w:rsidRDefault="0047485F" w:rsidP="0047485F">
      <w:pPr>
        <w:tabs>
          <w:tab w:val="left" w:pos="426"/>
          <w:tab w:val="left" w:pos="993"/>
        </w:tabs>
        <w:ind w:firstLine="709"/>
        <w:jc w:val="both"/>
        <w:rPr>
          <w:bCs/>
          <w:szCs w:val="20"/>
        </w:rPr>
      </w:pPr>
      <w:r w:rsidRPr="0047485F">
        <w:rPr>
          <w:bCs/>
          <w:szCs w:val="20"/>
        </w:rPr>
        <w:lastRenderedPageBreak/>
        <w:t>1.1.4. Подпункты 1.4.15, 1.4.16 изложить в новой редакции:</w:t>
      </w:r>
    </w:p>
    <w:p w14:paraId="359A5EAA" w14:textId="77777777" w:rsidR="0047485F" w:rsidRPr="0047485F" w:rsidRDefault="0047485F" w:rsidP="0047485F">
      <w:pPr>
        <w:tabs>
          <w:tab w:val="left" w:pos="426"/>
          <w:tab w:val="left" w:pos="993"/>
        </w:tabs>
        <w:ind w:firstLine="709"/>
        <w:jc w:val="both"/>
        <w:rPr>
          <w:bCs/>
          <w:szCs w:val="20"/>
        </w:rPr>
      </w:pPr>
      <w:r w:rsidRPr="0047485F">
        <w:rPr>
          <w:bCs/>
          <w:szCs w:val="20"/>
        </w:rPr>
        <w:t>«</w:t>
      </w:r>
    </w:p>
    <w:tbl>
      <w:tblPr>
        <w:tblW w:w="100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418"/>
        <w:gridCol w:w="709"/>
        <w:gridCol w:w="425"/>
        <w:gridCol w:w="567"/>
        <w:gridCol w:w="426"/>
        <w:gridCol w:w="425"/>
        <w:gridCol w:w="425"/>
        <w:gridCol w:w="567"/>
        <w:gridCol w:w="425"/>
        <w:gridCol w:w="426"/>
        <w:gridCol w:w="567"/>
        <w:gridCol w:w="567"/>
        <w:gridCol w:w="567"/>
      </w:tblGrid>
      <w:tr w:rsidR="0047485F" w:rsidRPr="00D243A8" w14:paraId="1ADFFCE3" w14:textId="77777777" w:rsidTr="0047485F">
        <w:trPr>
          <w:trHeight w:val="284"/>
        </w:trPr>
        <w:tc>
          <w:tcPr>
            <w:tcW w:w="568" w:type="dxa"/>
            <w:shd w:val="clear" w:color="000000" w:fill="FFFFFF"/>
            <w:tcMar>
              <w:left w:w="57" w:type="dxa"/>
              <w:right w:w="57" w:type="dxa"/>
            </w:tcMar>
            <w:vAlign w:val="center"/>
            <w:hideMark/>
          </w:tcPr>
          <w:p w14:paraId="7E2E69DC" w14:textId="77777777" w:rsidR="0047485F" w:rsidRPr="00D243A8" w:rsidRDefault="0047485F" w:rsidP="0047485F">
            <w:pPr>
              <w:jc w:val="center"/>
              <w:rPr>
                <w:sz w:val="16"/>
                <w:szCs w:val="16"/>
              </w:rPr>
            </w:pPr>
            <w:r w:rsidRPr="00D243A8">
              <w:rPr>
                <w:sz w:val="16"/>
                <w:szCs w:val="16"/>
              </w:rPr>
              <w:t>1.4.15</w:t>
            </w:r>
          </w:p>
        </w:tc>
        <w:tc>
          <w:tcPr>
            <w:tcW w:w="1984" w:type="dxa"/>
            <w:shd w:val="clear" w:color="000000" w:fill="FFFFFF"/>
            <w:tcMar>
              <w:left w:w="57" w:type="dxa"/>
              <w:right w:w="57" w:type="dxa"/>
            </w:tcMar>
            <w:vAlign w:val="center"/>
            <w:hideMark/>
          </w:tcPr>
          <w:p w14:paraId="55A00F69" w14:textId="77777777" w:rsidR="0047485F" w:rsidRPr="00D243A8" w:rsidRDefault="0047485F" w:rsidP="0047485F">
            <w:pPr>
              <w:rPr>
                <w:sz w:val="16"/>
                <w:szCs w:val="16"/>
              </w:rPr>
            </w:pPr>
            <w:r w:rsidRPr="00D243A8">
              <w:rPr>
                <w:sz w:val="16"/>
                <w:szCs w:val="16"/>
              </w:rPr>
              <w:t>Монтаж оборудования дистанционного контроля параметров работы скважины; контроля доступа на скважине</w:t>
            </w:r>
          </w:p>
        </w:tc>
        <w:tc>
          <w:tcPr>
            <w:tcW w:w="1418" w:type="dxa"/>
            <w:shd w:val="clear" w:color="000000" w:fill="FFFFFF"/>
            <w:tcMar>
              <w:left w:w="57" w:type="dxa"/>
              <w:right w:w="57" w:type="dxa"/>
            </w:tcMar>
            <w:vAlign w:val="center"/>
            <w:hideMark/>
          </w:tcPr>
          <w:p w14:paraId="787C1DF6" w14:textId="77777777" w:rsidR="0047485F" w:rsidRPr="00D243A8" w:rsidRDefault="0047485F" w:rsidP="0047485F">
            <w:pPr>
              <w:rPr>
                <w:sz w:val="16"/>
                <w:szCs w:val="16"/>
              </w:rPr>
            </w:pPr>
            <w:r>
              <w:rPr>
                <w:sz w:val="16"/>
                <w:szCs w:val="16"/>
              </w:rPr>
              <w:t xml:space="preserve">д. </w:t>
            </w:r>
            <w:proofErr w:type="spellStart"/>
            <w:r>
              <w:rPr>
                <w:sz w:val="16"/>
                <w:szCs w:val="16"/>
              </w:rPr>
              <w:t>Хахалино</w:t>
            </w:r>
            <w:proofErr w:type="spellEnd"/>
            <w:r>
              <w:rPr>
                <w:sz w:val="16"/>
                <w:szCs w:val="16"/>
              </w:rPr>
              <w:t>, ул. </w:t>
            </w:r>
            <w:r w:rsidRPr="00D243A8">
              <w:rPr>
                <w:sz w:val="16"/>
                <w:szCs w:val="16"/>
              </w:rPr>
              <w:t>Центральная,</w:t>
            </w:r>
            <w:r>
              <w:rPr>
                <w:sz w:val="16"/>
                <w:szCs w:val="16"/>
              </w:rPr>
              <w:t xml:space="preserve"> </w:t>
            </w:r>
            <w:r w:rsidRPr="00D243A8">
              <w:rPr>
                <w:sz w:val="16"/>
                <w:szCs w:val="16"/>
              </w:rPr>
              <w:t>33</w:t>
            </w:r>
          </w:p>
        </w:tc>
        <w:tc>
          <w:tcPr>
            <w:tcW w:w="709" w:type="dxa"/>
            <w:shd w:val="clear" w:color="000000" w:fill="FFFFFF"/>
            <w:tcMar>
              <w:left w:w="57" w:type="dxa"/>
              <w:right w:w="57" w:type="dxa"/>
            </w:tcMar>
            <w:vAlign w:val="center"/>
            <w:hideMark/>
          </w:tcPr>
          <w:p w14:paraId="4C965902" w14:textId="77777777" w:rsidR="0047485F" w:rsidRPr="00D243A8" w:rsidRDefault="0047485F" w:rsidP="0047485F">
            <w:pPr>
              <w:jc w:val="center"/>
              <w:rPr>
                <w:sz w:val="16"/>
                <w:szCs w:val="16"/>
              </w:rPr>
            </w:pPr>
            <w:r w:rsidRPr="00D243A8">
              <w:rPr>
                <w:sz w:val="16"/>
                <w:szCs w:val="16"/>
              </w:rPr>
              <w:t>204,90</w:t>
            </w:r>
          </w:p>
        </w:tc>
        <w:tc>
          <w:tcPr>
            <w:tcW w:w="425" w:type="dxa"/>
            <w:shd w:val="clear" w:color="000000" w:fill="FFFFFF"/>
            <w:tcMar>
              <w:left w:w="57" w:type="dxa"/>
              <w:right w:w="57" w:type="dxa"/>
            </w:tcMar>
            <w:vAlign w:val="center"/>
            <w:hideMark/>
          </w:tcPr>
          <w:p w14:paraId="3EE17845" w14:textId="77777777" w:rsidR="0047485F" w:rsidRPr="00D243A8" w:rsidRDefault="0047485F" w:rsidP="0047485F">
            <w:pPr>
              <w:jc w:val="center"/>
              <w:rPr>
                <w:sz w:val="16"/>
                <w:szCs w:val="16"/>
              </w:rPr>
            </w:pPr>
            <w:r w:rsidRPr="00D243A8">
              <w:rPr>
                <w:sz w:val="16"/>
                <w:szCs w:val="16"/>
              </w:rPr>
              <w:t>0,00</w:t>
            </w:r>
          </w:p>
        </w:tc>
        <w:tc>
          <w:tcPr>
            <w:tcW w:w="567" w:type="dxa"/>
            <w:shd w:val="clear" w:color="000000" w:fill="FFFFFF"/>
            <w:tcMar>
              <w:left w:w="57" w:type="dxa"/>
              <w:right w:w="57" w:type="dxa"/>
            </w:tcMar>
            <w:vAlign w:val="center"/>
            <w:hideMark/>
          </w:tcPr>
          <w:p w14:paraId="6ACFC109" w14:textId="77777777" w:rsidR="0047485F" w:rsidRPr="00D243A8" w:rsidRDefault="0047485F" w:rsidP="0047485F">
            <w:pPr>
              <w:jc w:val="center"/>
              <w:rPr>
                <w:sz w:val="16"/>
                <w:szCs w:val="16"/>
              </w:rPr>
            </w:pPr>
            <w:r w:rsidRPr="00D243A8">
              <w:rPr>
                <w:sz w:val="16"/>
                <w:szCs w:val="16"/>
              </w:rPr>
              <w:t>204,90</w:t>
            </w:r>
          </w:p>
        </w:tc>
        <w:tc>
          <w:tcPr>
            <w:tcW w:w="426" w:type="dxa"/>
            <w:shd w:val="clear" w:color="000000" w:fill="FFFFFF"/>
            <w:tcMar>
              <w:left w:w="57" w:type="dxa"/>
              <w:right w:w="57" w:type="dxa"/>
            </w:tcMar>
            <w:vAlign w:val="center"/>
            <w:hideMark/>
          </w:tcPr>
          <w:p w14:paraId="3F2D6B88" w14:textId="77777777" w:rsidR="0047485F" w:rsidRPr="00D243A8" w:rsidRDefault="0047485F" w:rsidP="0047485F">
            <w:pPr>
              <w:jc w:val="center"/>
              <w:rPr>
                <w:sz w:val="16"/>
                <w:szCs w:val="16"/>
              </w:rPr>
            </w:pPr>
            <w:r w:rsidRPr="00D243A8">
              <w:rPr>
                <w:sz w:val="16"/>
                <w:szCs w:val="16"/>
              </w:rPr>
              <w:t>0,00</w:t>
            </w:r>
          </w:p>
        </w:tc>
        <w:tc>
          <w:tcPr>
            <w:tcW w:w="425" w:type="dxa"/>
            <w:shd w:val="clear" w:color="000000" w:fill="FFFFFF"/>
            <w:tcMar>
              <w:left w:w="57" w:type="dxa"/>
              <w:right w:w="57" w:type="dxa"/>
            </w:tcMar>
            <w:vAlign w:val="center"/>
            <w:hideMark/>
          </w:tcPr>
          <w:p w14:paraId="4C832496" w14:textId="77777777" w:rsidR="0047485F" w:rsidRPr="00D243A8" w:rsidRDefault="0047485F" w:rsidP="0047485F">
            <w:pPr>
              <w:jc w:val="center"/>
              <w:rPr>
                <w:sz w:val="16"/>
                <w:szCs w:val="16"/>
              </w:rPr>
            </w:pPr>
            <w:r w:rsidRPr="00D243A8">
              <w:rPr>
                <w:sz w:val="16"/>
                <w:szCs w:val="16"/>
              </w:rPr>
              <w:t>0,00</w:t>
            </w:r>
          </w:p>
        </w:tc>
        <w:tc>
          <w:tcPr>
            <w:tcW w:w="425" w:type="dxa"/>
            <w:shd w:val="clear" w:color="000000" w:fill="FFFFFF"/>
            <w:tcMar>
              <w:left w:w="57" w:type="dxa"/>
              <w:right w:w="57" w:type="dxa"/>
            </w:tcMar>
            <w:vAlign w:val="center"/>
            <w:hideMark/>
          </w:tcPr>
          <w:p w14:paraId="5E1F62B6" w14:textId="77777777" w:rsidR="0047485F" w:rsidRPr="00D243A8" w:rsidRDefault="0047485F" w:rsidP="0047485F">
            <w:pPr>
              <w:jc w:val="center"/>
              <w:rPr>
                <w:sz w:val="16"/>
                <w:szCs w:val="16"/>
              </w:rPr>
            </w:pPr>
            <w:r w:rsidRPr="00D243A8">
              <w:rPr>
                <w:sz w:val="16"/>
                <w:szCs w:val="16"/>
              </w:rPr>
              <w:t>0,00</w:t>
            </w:r>
          </w:p>
        </w:tc>
        <w:tc>
          <w:tcPr>
            <w:tcW w:w="567" w:type="dxa"/>
            <w:shd w:val="clear" w:color="000000" w:fill="FFFFFF"/>
            <w:tcMar>
              <w:left w:w="57" w:type="dxa"/>
              <w:right w:w="57" w:type="dxa"/>
            </w:tcMar>
            <w:vAlign w:val="center"/>
            <w:hideMark/>
          </w:tcPr>
          <w:p w14:paraId="751AC03F" w14:textId="77777777" w:rsidR="0047485F" w:rsidRPr="00D243A8" w:rsidRDefault="0047485F" w:rsidP="0047485F">
            <w:pPr>
              <w:jc w:val="center"/>
              <w:rPr>
                <w:sz w:val="16"/>
                <w:szCs w:val="16"/>
              </w:rPr>
            </w:pPr>
            <w:r w:rsidRPr="00D243A8">
              <w:rPr>
                <w:sz w:val="16"/>
                <w:szCs w:val="16"/>
              </w:rPr>
              <w:t>2019</w:t>
            </w:r>
          </w:p>
        </w:tc>
        <w:tc>
          <w:tcPr>
            <w:tcW w:w="425" w:type="dxa"/>
            <w:shd w:val="clear" w:color="000000" w:fill="FFFFFF"/>
            <w:tcMar>
              <w:left w:w="57" w:type="dxa"/>
              <w:right w:w="57" w:type="dxa"/>
            </w:tcMar>
            <w:vAlign w:val="center"/>
            <w:hideMark/>
          </w:tcPr>
          <w:p w14:paraId="1E4E32D1" w14:textId="77777777" w:rsidR="0047485F" w:rsidRPr="00D243A8" w:rsidRDefault="0047485F" w:rsidP="0047485F">
            <w:pPr>
              <w:jc w:val="center"/>
              <w:rPr>
                <w:sz w:val="16"/>
                <w:szCs w:val="16"/>
              </w:rPr>
            </w:pPr>
            <w:r w:rsidRPr="00D243A8">
              <w:rPr>
                <w:sz w:val="16"/>
                <w:szCs w:val="16"/>
              </w:rPr>
              <w:t>0,00</w:t>
            </w:r>
          </w:p>
        </w:tc>
        <w:tc>
          <w:tcPr>
            <w:tcW w:w="426" w:type="dxa"/>
            <w:shd w:val="clear" w:color="000000" w:fill="FFFFFF"/>
            <w:tcMar>
              <w:left w:w="57" w:type="dxa"/>
              <w:right w:w="57" w:type="dxa"/>
            </w:tcMar>
            <w:vAlign w:val="center"/>
            <w:hideMark/>
          </w:tcPr>
          <w:p w14:paraId="39002E34" w14:textId="77777777" w:rsidR="0047485F" w:rsidRPr="00D243A8" w:rsidRDefault="0047485F" w:rsidP="0047485F">
            <w:pPr>
              <w:jc w:val="center"/>
              <w:rPr>
                <w:sz w:val="16"/>
                <w:szCs w:val="16"/>
              </w:rPr>
            </w:pPr>
            <w:r w:rsidRPr="00D243A8">
              <w:rPr>
                <w:sz w:val="16"/>
                <w:szCs w:val="16"/>
              </w:rPr>
              <w:t>0,00</w:t>
            </w:r>
          </w:p>
        </w:tc>
        <w:tc>
          <w:tcPr>
            <w:tcW w:w="567" w:type="dxa"/>
            <w:shd w:val="clear" w:color="000000" w:fill="FFFFFF"/>
            <w:tcMar>
              <w:left w:w="57" w:type="dxa"/>
              <w:right w:w="57" w:type="dxa"/>
            </w:tcMar>
            <w:vAlign w:val="center"/>
            <w:hideMark/>
          </w:tcPr>
          <w:p w14:paraId="56F95628" w14:textId="77777777" w:rsidR="0047485F" w:rsidRPr="00D243A8" w:rsidRDefault="0047485F" w:rsidP="0047485F">
            <w:pPr>
              <w:jc w:val="center"/>
              <w:rPr>
                <w:sz w:val="16"/>
                <w:szCs w:val="16"/>
              </w:rPr>
            </w:pPr>
            <w:r w:rsidRPr="00D243A8">
              <w:rPr>
                <w:sz w:val="16"/>
                <w:szCs w:val="16"/>
              </w:rPr>
              <w:t>0,00</w:t>
            </w:r>
          </w:p>
        </w:tc>
        <w:tc>
          <w:tcPr>
            <w:tcW w:w="567" w:type="dxa"/>
            <w:shd w:val="clear" w:color="000000" w:fill="FFFFFF"/>
            <w:tcMar>
              <w:left w:w="57" w:type="dxa"/>
              <w:right w:w="57" w:type="dxa"/>
            </w:tcMar>
            <w:vAlign w:val="center"/>
            <w:hideMark/>
          </w:tcPr>
          <w:p w14:paraId="366B317F" w14:textId="77777777" w:rsidR="0047485F" w:rsidRPr="00D243A8" w:rsidRDefault="0047485F" w:rsidP="0047485F">
            <w:pPr>
              <w:jc w:val="center"/>
              <w:rPr>
                <w:sz w:val="16"/>
                <w:szCs w:val="16"/>
              </w:rPr>
            </w:pPr>
            <w:r w:rsidRPr="00D243A8">
              <w:rPr>
                <w:sz w:val="16"/>
                <w:szCs w:val="16"/>
              </w:rPr>
              <w:t>0,00</w:t>
            </w:r>
          </w:p>
        </w:tc>
        <w:tc>
          <w:tcPr>
            <w:tcW w:w="567" w:type="dxa"/>
            <w:shd w:val="clear" w:color="000000" w:fill="FFFFFF"/>
            <w:tcMar>
              <w:left w:w="57" w:type="dxa"/>
              <w:right w:w="57" w:type="dxa"/>
            </w:tcMar>
            <w:vAlign w:val="center"/>
            <w:hideMark/>
          </w:tcPr>
          <w:p w14:paraId="49569D5E" w14:textId="77777777" w:rsidR="0047485F" w:rsidRPr="00D243A8" w:rsidRDefault="0047485F" w:rsidP="0047485F">
            <w:pPr>
              <w:jc w:val="center"/>
              <w:rPr>
                <w:sz w:val="16"/>
                <w:szCs w:val="16"/>
              </w:rPr>
            </w:pPr>
            <w:r w:rsidRPr="00D243A8">
              <w:rPr>
                <w:sz w:val="16"/>
                <w:szCs w:val="16"/>
              </w:rPr>
              <w:t>204,90</w:t>
            </w:r>
          </w:p>
        </w:tc>
      </w:tr>
      <w:tr w:rsidR="0047485F" w:rsidRPr="00D243A8" w14:paraId="690B6DAA" w14:textId="77777777" w:rsidTr="0047485F">
        <w:trPr>
          <w:trHeight w:val="284"/>
        </w:trPr>
        <w:tc>
          <w:tcPr>
            <w:tcW w:w="568" w:type="dxa"/>
            <w:shd w:val="clear" w:color="000000" w:fill="FFFFFF"/>
            <w:noWrap/>
            <w:tcMar>
              <w:left w:w="57" w:type="dxa"/>
              <w:right w:w="57" w:type="dxa"/>
            </w:tcMar>
            <w:vAlign w:val="center"/>
            <w:hideMark/>
          </w:tcPr>
          <w:p w14:paraId="1DF54CDC" w14:textId="77777777" w:rsidR="0047485F" w:rsidRPr="00D243A8" w:rsidRDefault="0047485F" w:rsidP="0047485F">
            <w:pPr>
              <w:jc w:val="center"/>
              <w:rPr>
                <w:sz w:val="16"/>
                <w:szCs w:val="16"/>
              </w:rPr>
            </w:pPr>
            <w:r w:rsidRPr="00D243A8">
              <w:rPr>
                <w:sz w:val="16"/>
                <w:szCs w:val="16"/>
              </w:rPr>
              <w:t>1.4.16</w:t>
            </w:r>
          </w:p>
        </w:tc>
        <w:tc>
          <w:tcPr>
            <w:tcW w:w="1984" w:type="dxa"/>
            <w:shd w:val="clear" w:color="000000" w:fill="FFFFFF"/>
            <w:tcMar>
              <w:left w:w="57" w:type="dxa"/>
              <w:right w:w="57" w:type="dxa"/>
            </w:tcMar>
            <w:vAlign w:val="center"/>
            <w:hideMark/>
          </w:tcPr>
          <w:p w14:paraId="669256D5" w14:textId="77777777" w:rsidR="0047485F" w:rsidRPr="00D243A8" w:rsidRDefault="0047485F" w:rsidP="0047485F">
            <w:pPr>
              <w:rPr>
                <w:sz w:val="16"/>
                <w:szCs w:val="16"/>
              </w:rPr>
            </w:pPr>
            <w:r w:rsidRPr="00D243A8">
              <w:rPr>
                <w:sz w:val="16"/>
                <w:szCs w:val="16"/>
              </w:rPr>
              <w:t>Монтаж оборудования дистанционного контроля параметров работы скважины; контроля доступа на скважине</w:t>
            </w:r>
          </w:p>
        </w:tc>
        <w:tc>
          <w:tcPr>
            <w:tcW w:w="1418" w:type="dxa"/>
            <w:shd w:val="clear" w:color="000000" w:fill="FFFFFF"/>
            <w:tcMar>
              <w:left w:w="57" w:type="dxa"/>
              <w:right w:w="57" w:type="dxa"/>
            </w:tcMar>
            <w:vAlign w:val="center"/>
            <w:hideMark/>
          </w:tcPr>
          <w:p w14:paraId="171A0B17" w14:textId="77777777" w:rsidR="0047485F" w:rsidRPr="00D243A8" w:rsidRDefault="0047485F" w:rsidP="0047485F">
            <w:pPr>
              <w:rPr>
                <w:sz w:val="16"/>
                <w:szCs w:val="16"/>
              </w:rPr>
            </w:pPr>
            <w:r w:rsidRPr="00D243A8">
              <w:rPr>
                <w:sz w:val="16"/>
                <w:szCs w:val="16"/>
              </w:rPr>
              <w:t xml:space="preserve">п. </w:t>
            </w:r>
            <w:proofErr w:type="spellStart"/>
            <w:r w:rsidRPr="00D243A8">
              <w:rPr>
                <w:sz w:val="16"/>
                <w:szCs w:val="16"/>
              </w:rPr>
              <w:t>Задубровский</w:t>
            </w:r>
            <w:proofErr w:type="spellEnd"/>
            <w:r w:rsidRPr="00D243A8">
              <w:rPr>
                <w:sz w:val="16"/>
                <w:szCs w:val="16"/>
              </w:rPr>
              <w:t>, ул. Молодежная,</w:t>
            </w:r>
            <w:r>
              <w:rPr>
                <w:sz w:val="16"/>
                <w:szCs w:val="16"/>
              </w:rPr>
              <w:t xml:space="preserve"> </w:t>
            </w:r>
            <w:r w:rsidRPr="00D243A8">
              <w:rPr>
                <w:sz w:val="16"/>
                <w:szCs w:val="16"/>
              </w:rPr>
              <w:t>1а</w:t>
            </w:r>
          </w:p>
        </w:tc>
        <w:tc>
          <w:tcPr>
            <w:tcW w:w="709" w:type="dxa"/>
            <w:shd w:val="clear" w:color="000000" w:fill="FFFFFF"/>
            <w:tcMar>
              <w:left w:w="57" w:type="dxa"/>
              <w:right w:w="57" w:type="dxa"/>
            </w:tcMar>
            <w:vAlign w:val="center"/>
            <w:hideMark/>
          </w:tcPr>
          <w:p w14:paraId="5D281F6F" w14:textId="77777777" w:rsidR="0047485F" w:rsidRPr="00D243A8" w:rsidRDefault="0047485F" w:rsidP="0047485F">
            <w:pPr>
              <w:jc w:val="center"/>
              <w:rPr>
                <w:sz w:val="16"/>
                <w:szCs w:val="16"/>
              </w:rPr>
            </w:pPr>
            <w:r w:rsidRPr="00D243A8">
              <w:rPr>
                <w:sz w:val="16"/>
                <w:szCs w:val="16"/>
              </w:rPr>
              <w:t>248,32</w:t>
            </w:r>
          </w:p>
        </w:tc>
        <w:tc>
          <w:tcPr>
            <w:tcW w:w="425" w:type="dxa"/>
            <w:shd w:val="clear" w:color="000000" w:fill="FFFFFF"/>
            <w:tcMar>
              <w:left w:w="57" w:type="dxa"/>
              <w:right w:w="57" w:type="dxa"/>
            </w:tcMar>
            <w:vAlign w:val="center"/>
            <w:hideMark/>
          </w:tcPr>
          <w:p w14:paraId="674ADA5C" w14:textId="77777777" w:rsidR="0047485F" w:rsidRPr="00D243A8" w:rsidRDefault="0047485F" w:rsidP="0047485F">
            <w:pPr>
              <w:jc w:val="center"/>
              <w:rPr>
                <w:sz w:val="16"/>
                <w:szCs w:val="16"/>
              </w:rPr>
            </w:pPr>
            <w:r w:rsidRPr="00D243A8">
              <w:rPr>
                <w:sz w:val="16"/>
                <w:szCs w:val="16"/>
              </w:rPr>
              <w:t>0,00</w:t>
            </w:r>
          </w:p>
        </w:tc>
        <w:tc>
          <w:tcPr>
            <w:tcW w:w="567" w:type="dxa"/>
            <w:shd w:val="clear" w:color="000000" w:fill="FFFFFF"/>
            <w:tcMar>
              <w:left w:w="57" w:type="dxa"/>
              <w:right w:w="57" w:type="dxa"/>
            </w:tcMar>
            <w:vAlign w:val="center"/>
            <w:hideMark/>
          </w:tcPr>
          <w:p w14:paraId="3DA7F0FC" w14:textId="77777777" w:rsidR="0047485F" w:rsidRPr="00D243A8" w:rsidRDefault="0047485F" w:rsidP="0047485F">
            <w:pPr>
              <w:jc w:val="center"/>
              <w:rPr>
                <w:sz w:val="16"/>
                <w:szCs w:val="16"/>
              </w:rPr>
            </w:pPr>
            <w:r w:rsidRPr="00D243A8">
              <w:rPr>
                <w:sz w:val="16"/>
                <w:szCs w:val="16"/>
              </w:rPr>
              <w:t>248,32</w:t>
            </w:r>
          </w:p>
        </w:tc>
        <w:tc>
          <w:tcPr>
            <w:tcW w:w="426" w:type="dxa"/>
            <w:shd w:val="clear" w:color="000000" w:fill="FFFFFF"/>
            <w:tcMar>
              <w:left w:w="57" w:type="dxa"/>
              <w:right w:w="57" w:type="dxa"/>
            </w:tcMar>
            <w:vAlign w:val="center"/>
            <w:hideMark/>
          </w:tcPr>
          <w:p w14:paraId="6ED4CD29" w14:textId="77777777" w:rsidR="0047485F" w:rsidRPr="00D243A8" w:rsidRDefault="0047485F" w:rsidP="0047485F">
            <w:pPr>
              <w:jc w:val="center"/>
              <w:rPr>
                <w:sz w:val="16"/>
                <w:szCs w:val="16"/>
              </w:rPr>
            </w:pPr>
            <w:r w:rsidRPr="00D243A8">
              <w:rPr>
                <w:sz w:val="16"/>
                <w:szCs w:val="16"/>
              </w:rPr>
              <w:t>0,00</w:t>
            </w:r>
          </w:p>
        </w:tc>
        <w:tc>
          <w:tcPr>
            <w:tcW w:w="425" w:type="dxa"/>
            <w:shd w:val="clear" w:color="000000" w:fill="FFFFFF"/>
            <w:tcMar>
              <w:left w:w="57" w:type="dxa"/>
              <w:right w:w="57" w:type="dxa"/>
            </w:tcMar>
            <w:vAlign w:val="center"/>
            <w:hideMark/>
          </w:tcPr>
          <w:p w14:paraId="74CF8106" w14:textId="77777777" w:rsidR="0047485F" w:rsidRPr="00D243A8" w:rsidRDefault="0047485F" w:rsidP="0047485F">
            <w:pPr>
              <w:jc w:val="center"/>
              <w:rPr>
                <w:sz w:val="16"/>
                <w:szCs w:val="16"/>
              </w:rPr>
            </w:pPr>
            <w:r w:rsidRPr="00D243A8">
              <w:rPr>
                <w:sz w:val="16"/>
                <w:szCs w:val="16"/>
              </w:rPr>
              <w:t>0,00</w:t>
            </w:r>
          </w:p>
        </w:tc>
        <w:tc>
          <w:tcPr>
            <w:tcW w:w="425" w:type="dxa"/>
            <w:shd w:val="clear" w:color="000000" w:fill="FFFFFF"/>
            <w:tcMar>
              <w:left w:w="57" w:type="dxa"/>
              <w:right w:w="57" w:type="dxa"/>
            </w:tcMar>
            <w:vAlign w:val="center"/>
            <w:hideMark/>
          </w:tcPr>
          <w:p w14:paraId="5795A902" w14:textId="77777777" w:rsidR="0047485F" w:rsidRPr="00D243A8" w:rsidRDefault="0047485F" w:rsidP="0047485F">
            <w:pPr>
              <w:jc w:val="center"/>
              <w:rPr>
                <w:sz w:val="16"/>
                <w:szCs w:val="16"/>
              </w:rPr>
            </w:pPr>
            <w:r w:rsidRPr="00D243A8">
              <w:rPr>
                <w:sz w:val="16"/>
                <w:szCs w:val="16"/>
              </w:rPr>
              <w:t>0,00</w:t>
            </w:r>
          </w:p>
        </w:tc>
        <w:tc>
          <w:tcPr>
            <w:tcW w:w="567" w:type="dxa"/>
            <w:shd w:val="clear" w:color="000000" w:fill="FFFFFF"/>
            <w:tcMar>
              <w:left w:w="57" w:type="dxa"/>
              <w:right w:w="57" w:type="dxa"/>
            </w:tcMar>
            <w:vAlign w:val="center"/>
            <w:hideMark/>
          </w:tcPr>
          <w:p w14:paraId="238185E0" w14:textId="77777777" w:rsidR="0047485F" w:rsidRPr="00D243A8" w:rsidRDefault="0047485F" w:rsidP="0047485F">
            <w:pPr>
              <w:jc w:val="center"/>
              <w:rPr>
                <w:sz w:val="16"/>
                <w:szCs w:val="16"/>
              </w:rPr>
            </w:pPr>
            <w:r w:rsidRPr="00D243A8">
              <w:rPr>
                <w:sz w:val="16"/>
                <w:szCs w:val="16"/>
              </w:rPr>
              <w:t>2019</w:t>
            </w:r>
          </w:p>
        </w:tc>
        <w:tc>
          <w:tcPr>
            <w:tcW w:w="425" w:type="dxa"/>
            <w:shd w:val="clear" w:color="000000" w:fill="FFFFFF"/>
            <w:tcMar>
              <w:left w:w="57" w:type="dxa"/>
              <w:right w:w="57" w:type="dxa"/>
            </w:tcMar>
            <w:vAlign w:val="center"/>
            <w:hideMark/>
          </w:tcPr>
          <w:p w14:paraId="3AF9952D" w14:textId="77777777" w:rsidR="0047485F" w:rsidRPr="00D243A8" w:rsidRDefault="0047485F" w:rsidP="0047485F">
            <w:pPr>
              <w:jc w:val="center"/>
              <w:rPr>
                <w:sz w:val="16"/>
                <w:szCs w:val="16"/>
              </w:rPr>
            </w:pPr>
            <w:r w:rsidRPr="00D243A8">
              <w:rPr>
                <w:sz w:val="16"/>
                <w:szCs w:val="16"/>
              </w:rPr>
              <w:t>0,00</w:t>
            </w:r>
          </w:p>
        </w:tc>
        <w:tc>
          <w:tcPr>
            <w:tcW w:w="426" w:type="dxa"/>
            <w:shd w:val="clear" w:color="000000" w:fill="FFFFFF"/>
            <w:tcMar>
              <w:left w:w="57" w:type="dxa"/>
              <w:right w:w="57" w:type="dxa"/>
            </w:tcMar>
            <w:vAlign w:val="center"/>
            <w:hideMark/>
          </w:tcPr>
          <w:p w14:paraId="13DCBF09" w14:textId="77777777" w:rsidR="0047485F" w:rsidRPr="00D243A8" w:rsidRDefault="0047485F" w:rsidP="0047485F">
            <w:pPr>
              <w:jc w:val="center"/>
              <w:rPr>
                <w:sz w:val="16"/>
                <w:szCs w:val="16"/>
              </w:rPr>
            </w:pPr>
            <w:r w:rsidRPr="00D243A8">
              <w:rPr>
                <w:sz w:val="16"/>
                <w:szCs w:val="16"/>
              </w:rPr>
              <w:t>0,00</w:t>
            </w:r>
          </w:p>
        </w:tc>
        <w:tc>
          <w:tcPr>
            <w:tcW w:w="567" w:type="dxa"/>
            <w:shd w:val="clear" w:color="000000" w:fill="FFFFFF"/>
            <w:tcMar>
              <w:left w:w="57" w:type="dxa"/>
              <w:right w:w="57" w:type="dxa"/>
            </w:tcMar>
            <w:vAlign w:val="center"/>
            <w:hideMark/>
          </w:tcPr>
          <w:p w14:paraId="16996E06" w14:textId="77777777" w:rsidR="0047485F" w:rsidRPr="00D243A8" w:rsidRDefault="0047485F" w:rsidP="0047485F">
            <w:pPr>
              <w:jc w:val="center"/>
              <w:rPr>
                <w:sz w:val="16"/>
                <w:szCs w:val="16"/>
              </w:rPr>
            </w:pPr>
            <w:r w:rsidRPr="00D243A8">
              <w:rPr>
                <w:sz w:val="16"/>
                <w:szCs w:val="16"/>
              </w:rPr>
              <w:t>0,00</w:t>
            </w:r>
          </w:p>
        </w:tc>
        <w:tc>
          <w:tcPr>
            <w:tcW w:w="567" w:type="dxa"/>
            <w:shd w:val="clear" w:color="000000" w:fill="FFFFFF"/>
            <w:tcMar>
              <w:left w:w="57" w:type="dxa"/>
              <w:right w:w="57" w:type="dxa"/>
            </w:tcMar>
            <w:vAlign w:val="center"/>
            <w:hideMark/>
          </w:tcPr>
          <w:p w14:paraId="171EA709" w14:textId="77777777" w:rsidR="0047485F" w:rsidRPr="00D243A8" w:rsidRDefault="0047485F" w:rsidP="0047485F">
            <w:pPr>
              <w:jc w:val="center"/>
              <w:rPr>
                <w:sz w:val="16"/>
                <w:szCs w:val="16"/>
              </w:rPr>
            </w:pPr>
            <w:r w:rsidRPr="00D243A8">
              <w:rPr>
                <w:sz w:val="16"/>
                <w:szCs w:val="16"/>
              </w:rPr>
              <w:t>0,00</w:t>
            </w:r>
          </w:p>
        </w:tc>
        <w:tc>
          <w:tcPr>
            <w:tcW w:w="567" w:type="dxa"/>
            <w:shd w:val="clear" w:color="000000" w:fill="FFFFFF"/>
            <w:tcMar>
              <w:left w:w="57" w:type="dxa"/>
              <w:right w:w="57" w:type="dxa"/>
            </w:tcMar>
            <w:vAlign w:val="center"/>
            <w:hideMark/>
          </w:tcPr>
          <w:p w14:paraId="0DFAC95B" w14:textId="77777777" w:rsidR="0047485F" w:rsidRPr="00D243A8" w:rsidRDefault="0047485F" w:rsidP="0047485F">
            <w:pPr>
              <w:jc w:val="center"/>
              <w:rPr>
                <w:sz w:val="16"/>
                <w:szCs w:val="16"/>
              </w:rPr>
            </w:pPr>
            <w:r w:rsidRPr="00D243A8">
              <w:rPr>
                <w:sz w:val="16"/>
                <w:szCs w:val="16"/>
              </w:rPr>
              <w:t>248,32</w:t>
            </w:r>
          </w:p>
        </w:tc>
      </w:tr>
    </w:tbl>
    <w:p w14:paraId="767B0924" w14:textId="77777777" w:rsidR="0047485F" w:rsidRDefault="0047485F" w:rsidP="0047485F">
      <w:pPr>
        <w:ind w:firstLine="708"/>
        <w:jc w:val="right"/>
        <w:rPr>
          <w:bCs/>
          <w:kern w:val="32"/>
          <w:sz w:val="28"/>
          <w:szCs w:val="28"/>
        </w:rPr>
      </w:pPr>
      <w:r>
        <w:rPr>
          <w:bCs/>
          <w:kern w:val="32"/>
          <w:sz w:val="28"/>
          <w:szCs w:val="28"/>
        </w:rPr>
        <w:t>».</w:t>
      </w:r>
    </w:p>
    <w:p w14:paraId="691AA9FB" w14:textId="77777777" w:rsidR="0047485F" w:rsidRPr="0047485F" w:rsidRDefault="0047485F" w:rsidP="0047485F">
      <w:pPr>
        <w:tabs>
          <w:tab w:val="left" w:pos="426"/>
          <w:tab w:val="left" w:pos="993"/>
        </w:tabs>
        <w:ind w:firstLine="709"/>
        <w:jc w:val="both"/>
        <w:rPr>
          <w:bCs/>
          <w:szCs w:val="20"/>
        </w:rPr>
      </w:pPr>
      <w:r w:rsidRPr="0047485F">
        <w:rPr>
          <w:bCs/>
          <w:szCs w:val="20"/>
        </w:rPr>
        <w:t>1.1.5. Подпункты 1.4.18 - 1.4.22 изложить в новой редакции:</w:t>
      </w:r>
    </w:p>
    <w:p w14:paraId="3EF7DE6C" w14:textId="77777777" w:rsidR="0047485F" w:rsidRPr="0047485F" w:rsidRDefault="0047485F" w:rsidP="0047485F">
      <w:pPr>
        <w:tabs>
          <w:tab w:val="left" w:pos="426"/>
          <w:tab w:val="left" w:pos="993"/>
        </w:tabs>
        <w:ind w:firstLine="709"/>
        <w:jc w:val="both"/>
        <w:rPr>
          <w:bCs/>
          <w:szCs w:val="20"/>
        </w:rPr>
      </w:pPr>
      <w:r w:rsidRPr="0047485F">
        <w:rPr>
          <w:bCs/>
          <w:szCs w:val="20"/>
        </w:rPr>
        <w:t>«</w:t>
      </w:r>
    </w:p>
    <w:tbl>
      <w:tblPr>
        <w:tblW w:w="10066" w:type="dxa"/>
        <w:tblInd w:w="57" w:type="dxa"/>
        <w:tblLayout w:type="fixed"/>
        <w:tblLook w:val="04A0" w:firstRow="1" w:lastRow="0" w:firstColumn="1" w:lastColumn="0" w:noHBand="0" w:noVBand="1"/>
      </w:tblPr>
      <w:tblGrid>
        <w:gridCol w:w="568"/>
        <w:gridCol w:w="1984"/>
        <w:gridCol w:w="1418"/>
        <w:gridCol w:w="709"/>
        <w:gridCol w:w="425"/>
        <w:gridCol w:w="567"/>
        <w:gridCol w:w="426"/>
        <w:gridCol w:w="425"/>
        <w:gridCol w:w="425"/>
        <w:gridCol w:w="567"/>
        <w:gridCol w:w="425"/>
        <w:gridCol w:w="426"/>
        <w:gridCol w:w="567"/>
        <w:gridCol w:w="567"/>
        <w:gridCol w:w="567"/>
      </w:tblGrid>
      <w:tr w:rsidR="0047485F" w:rsidRPr="00D243A8" w14:paraId="478D95B1" w14:textId="77777777" w:rsidTr="0047485F">
        <w:trPr>
          <w:trHeight w:val="284"/>
        </w:trPr>
        <w:tc>
          <w:tcPr>
            <w:tcW w:w="568" w:type="dxa"/>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461C9FB7" w14:textId="77777777" w:rsidR="0047485F" w:rsidRPr="00D243A8" w:rsidRDefault="0047485F" w:rsidP="0047485F">
            <w:pPr>
              <w:jc w:val="center"/>
              <w:rPr>
                <w:sz w:val="16"/>
                <w:szCs w:val="16"/>
              </w:rPr>
            </w:pPr>
            <w:r w:rsidRPr="00D243A8">
              <w:rPr>
                <w:sz w:val="16"/>
                <w:szCs w:val="16"/>
              </w:rPr>
              <w:t>1.4.18</w:t>
            </w:r>
          </w:p>
        </w:tc>
        <w:tc>
          <w:tcPr>
            <w:tcW w:w="1984"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5327F816" w14:textId="77777777" w:rsidR="0047485F" w:rsidRPr="00D243A8" w:rsidRDefault="0047485F" w:rsidP="0047485F">
            <w:pPr>
              <w:rPr>
                <w:sz w:val="16"/>
                <w:szCs w:val="16"/>
              </w:rPr>
            </w:pPr>
            <w:r w:rsidRPr="00D243A8">
              <w:rPr>
                <w:sz w:val="16"/>
                <w:szCs w:val="16"/>
              </w:rPr>
              <w:t>Монтаж оборудования дистанционного контроля параметров работы скважины; контроля доступа на скважине</w:t>
            </w:r>
            <w:r>
              <w:rPr>
                <w:sz w:val="16"/>
                <w:szCs w:val="16"/>
              </w:rPr>
              <w:t xml:space="preserve"> </w:t>
            </w:r>
            <w:r w:rsidRPr="00D243A8">
              <w:rPr>
                <w:sz w:val="16"/>
                <w:szCs w:val="16"/>
              </w:rPr>
              <w:t>№</w:t>
            </w:r>
            <w:r>
              <w:rPr>
                <w:sz w:val="16"/>
                <w:szCs w:val="16"/>
              </w:rPr>
              <w:t xml:space="preserve"> </w:t>
            </w:r>
            <w:r w:rsidRPr="00D243A8">
              <w:rPr>
                <w:sz w:val="16"/>
                <w:szCs w:val="16"/>
              </w:rPr>
              <w:t>3</w:t>
            </w:r>
          </w:p>
        </w:tc>
        <w:tc>
          <w:tcPr>
            <w:tcW w:w="1418"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3F653E35" w14:textId="77777777" w:rsidR="0047485F" w:rsidRPr="00D243A8" w:rsidRDefault="0047485F" w:rsidP="0047485F">
            <w:pPr>
              <w:rPr>
                <w:sz w:val="16"/>
                <w:szCs w:val="16"/>
              </w:rPr>
            </w:pPr>
            <w:r>
              <w:rPr>
                <w:sz w:val="16"/>
                <w:szCs w:val="16"/>
              </w:rPr>
              <w:t xml:space="preserve">с. </w:t>
            </w:r>
            <w:proofErr w:type="spellStart"/>
            <w:r>
              <w:rPr>
                <w:sz w:val="16"/>
                <w:szCs w:val="16"/>
              </w:rPr>
              <w:t>Мохово</w:t>
            </w:r>
            <w:proofErr w:type="spellEnd"/>
            <w:r>
              <w:rPr>
                <w:sz w:val="16"/>
                <w:szCs w:val="16"/>
              </w:rPr>
              <w:t>, ул. </w:t>
            </w:r>
            <w:r w:rsidRPr="00D243A8">
              <w:rPr>
                <w:sz w:val="16"/>
                <w:szCs w:val="16"/>
              </w:rPr>
              <w:t>Новая,</w:t>
            </w:r>
            <w:r>
              <w:rPr>
                <w:sz w:val="16"/>
                <w:szCs w:val="16"/>
              </w:rPr>
              <w:t xml:space="preserve"> </w:t>
            </w:r>
            <w:r w:rsidRPr="00D243A8">
              <w:rPr>
                <w:sz w:val="16"/>
                <w:szCs w:val="16"/>
              </w:rPr>
              <w:t>18а</w:t>
            </w:r>
          </w:p>
        </w:tc>
        <w:tc>
          <w:tcPr>
            <w:tcW w:w="709"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2A104568" w14:textId="77777777" w:rsidR="0047485F" w:rsidRPr="00D243A8" w:rsidRDefault="0047485F" w:rsidP="0047485F">
            <w:pPr>
              <w:jc w:val="center"/>
              <w:rPr>
                <w:sz w:val="16"/>
                <w:szCs w:val="16"/>
              </w:rPr>
            </w:pPr>
            <w:r w:rsidRPr="00D243A8">
              <w:rPr>
                <w:sz w:val="16"/>
                <w:szCs w:val="16"/>
              </w:rPr>
              <w:t>200,28</w:t>
            </w:r>
          </w:p>
        </w:tc>
        <w:tc>
          <w:tcPr>
            <w:tcW w:w="425"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4D436B91" w14:textId="77777777" w:rsidR="0047485F" w:rsidRPr="00D243A8" w:rsidRDefault="0047485F" w:rsidP="0047485F">
            <w:pPr>
              <w:jc w:val="center"/>
              <w:rPr>
                <w:sz w:val="16"/>
                <w:szCs w:val="16"/>
              </w:rPr>
            </w:pPr>
            <w:r w:rsidRPr="00D243A8">
              <w:rPr>
                <w:sz w:val="16"/>
                <w:szCs w:val="16"/>
              </w:rPr>
              <w:t>0,00</w:t>
            </w:r>
          </w:p>
        </w:tc>
        <w:tc>
          <w:tcPr>
            <w:tcW w:w="567"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2E8269C7" w14:textId="77777777" w:rsidR="0047485F" w:rsidRPr="00D243A8" w:rsidRDefault="0047485F" w:rsidP="0047485F">
            <w:pPr>
              <w:jc w:val="center"/>
              <w:rPr>
                <w:sz w:val="16"/>
                <w:szCs w:val="16"/>
              </w:rPr>
            </w:pPr>
            <w:r w:rsidRPr="00D243A8">
              <w:rPr>
                <w:sz w:val="16"/>
                <w:szCs w:val="16"/>
              </w:rPr>
              <w:t>200,28</w:t>
            </w:r>
          </w:p>
        </w:tc>
        <w:tc>
          <w:tcPr>
            <w:tcW w:w="42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5C20B170" w14:textId="77777777" w:rsidR="0047485F" w:rsidRPr="00D243A8" w:rsidRDefault="0047485F" w:rsidP="0047485F">
            <w:pPr>
              <w:jc w:val="center"/>
              <w:rPr>
                <w:sz w:val="16"/>
                <w:szCs w:val="16"/>
              </w:rPr>
            </w:pPr>
            <w:r w:rsidRPr="00D243A8">
              <w:rPr>
                <w:sz w:val="16"/>
                <w:szCs w:val="16"/>
              </w:rPr>
              <w:t>0,00</w:t>
            </w:r>
          </w:p>
        </w:tc>
        <w:tc>
          <w:tcPr>
            <w:tcW w:w="425"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6D43EDBA" w14:textId="77777777" w:rsidR="0047485F" w:rsidRPr="00D243A8" w:rsidRDefault="0047485F" w:rsidP="0047485F">
            <w:pPr>
              <w:jc w:val="center"/>
              <w:rPr>
                <w:sz w:val="16"/>
                <w:szCs w:val="16"/>
              </w:rPr>
            </w:pPr>
            <w:r w:rsidRPr="00D243A8">
              <w:rPr>
                <w:sz w:val="16"/>
                <w:szCs w:val="16"/>
              </w:rPr>
              <w:t>0,00</w:t>
            </w:r>
          </w:p>
        </w:tc>
        <w:tc>
          <w:tcPr>
            <w:tcW w:w="425"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6203E2D1" w14:textId="77777777" w:rsidR="0047485F" w:rsidRPr="00D243A8" w:rsidRDefault="0047485F" w:rsidP="0047485F">
            <w:pPr>
              <w:jc w:val="center"/>
              <w:rPr>
                <w:sz w:val="16"/>
                <w:szCs w:val="16"/>
              </w:rPr>
            </w:pPr>
            <w:r w:rsidRPr="00D243A8">
              <w:rPr>
                <w:sz w:val="16"/>
                <w:szCs w:val="16"/>
              </w:rPr>
              <w:t>0,00</w:t>
            </w:r>
          </w:p>
        </w:tc>
        <w:tc>
          <w:tcPr>
            <w:tcW w:w="567"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4A215BA5" w14:textId="77777777" w:rsidR="0047485F" w:rsidRPr="00D243A8" w:rsidRDefault="0047485F" w:rsidP="0047485F">
            <w:pPr>
              <w:jc w:val="center"/>
              <w:rPr>
                <w:sz w:val="16"/>
                <w:szCs w:val="16"/>
              </w:rPr>
            </w:pPr>
            <w:r w:rsidRPr="00D243A8">
              <w:rPr>
                <w:sz w:val="16"/>
                <w:szCs w:val="16"/>
              </w:rPr>
              <w:t>2019</w:t>
            </w:r>
          </w:p>
        </w:tc>
        <w:tc>
          <w:tcPr>
            <w:tcW w:w="425"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7CC59C1C" w14:textId="77777777" w:rsidR="0047485F" w:rsidRPr="00D243A8" w:rsidRDefault="0047485F" w:rsidP="0047485F">
            <w:pPr>
              <w:jc w:val="center"/>
              <w:rPr>
                <w:sz w:val="16"/>
                <w:szCs w:val="16"/>
              </w:rPr>
            </w:pPr>
            <w:r w:rsidRPr="00D243A8">
              <w:rPr>
                <w:sz w:val="16"/>
                <w:szCs w:val="16"/>
              </w:rPr>
              <w:t>0,00</w:t>
            </w:r>
          </w:p>
        </w:tc>
        <w:tc>
          <w:tcPr>
            <w:tcW w:w="426"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4402CFD7" w14:textId="77777777" w:rsidR="0047485F" w:rsidRPr="00D243A8" w:rsidRDefault="0047485F" w:rsidP="0047485F">
            <w:pPr>
              <w:jc w:val="center"/>
              <w:rPr>
                <w:sz w:val="16"/>
                <w:szCs w:val="16"/>
              </w:rPr>
            </w:pPr>
            <w:r w:rsidRPr="00D243A8">
              <w:rPr>
                <w:sz w:val="16"/>
                <w:szCs w:val="16"/>
              </w:rPr>
              <w:t>0,00</w:t>
            </w:r>
          </w:p>
        </w:tc>
        <w:tc>
          <w:tcPr>
            <w:tcW w:w="567"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3AEC33B6" w14:textId="77777777" w:rsidR="0047485F" w:rsidRPr="00D243A8" w:rsidRDefault="0047485F" w:rsidP="0047485F">
            <w:pPr>
              <w:jc w:val="center"/>
              <w:rPr>
                <w:sz w:val="16"/>
                <w:szCs w:val="16"/>
              </w:rPr>
            </w:pPr>
            <w:r w:rsidRPr="00D243A8">
              <w:rPr>
                <w:sz w:val="16"/>
                <w:szCs w:val="16"/>
              </w:rPr>
              <w:t>0,00</w:t>
            </w:r>
          </w:p>
        </w:tc>
        <w:tc>
          <w:tcPr>
            <w:tcW w:w="567"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1288A755" w14:textId="77777777" w:rsidR="0047485F" w:rsidRPr="00D243A8" w:rsidRDefault="0047485F" w:rsidP="0047485F">
            <w:pPr>
              <w:jc w:val="center"/>
              <w:rPr>
                <w:sz w:val="16"/>
                <w:szCs w:val="16"/>
              </w:rPr>
            </w:pPr>
            <w:r w:rsidRPr="00D243A8">
              <w:rPr>
                <w:sz w:val="16"/>
                <w:szCs w:val="16"/>
              </w:rPr>
              <w:t>0,00</w:t>
            </w:r>
          </w:p>
        </w:tc>
        <w:tc>
          <w:tcPr>
            <w:tcW w:w="567"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14:paraId="1F883608" w14:textId="77777777" w:rsidR="0047485F" w:rsidRPr="00D243A8" w:rsidRDefault="0047485F" w:rsidP="0047485F">
            <w:pPr>
              <w:jc w:val="center"/>
              <w:rPr>
                <w:sz w:val="16"/>
                <w:szCs w:val="16"/>
              </w:rPr>
            </w:pPr>
            <w:r w:rsidRPr="00D243A8">
              <w:rPr>
                <w:sz w:val="16"/>
                <w:szCs w:val="16"/>
              </w:rPr>
              <w:t>200,28</w:t>
            </w:r>
          </w:p>
        </w:tc>
      </w:tr>
      <w:tr w:rsidR="0047485F" w:rsidRPr="00D243A8" w14:paraId="2DECB157" w14:textId="77777777" w:rsidTr="0047485F">
        <w:trPr>
          <w:trHeight w:val="284"/>
        </w:trPr>
        <w:tc>
          <w:tcPr>
            <w:tcW w:w="568"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1DB47767" w14:textId="77777777" w:rsidR="0047485F" w:rsidRPr="00D243A8" w:rsidRDefault="0047485F" w:rsidP="0047485F">
            <w:pPr>
              <w:jc w:val="center"/>
              <w:rPr>
                <w:sz w:val="16"/>
                <w:szCs w:val="16"/>
              </w:rPr>
            </w:pPr>
            <w:r w:rsidRPr="00D243A8">
              <w:rPr>
                <w:sz w:val="16"/>
                <w:szCs w:val="16"/>
              </w:rPr>
              <w:t>1.4.19</w:t>
            </w:r>
          </w:p>
        </w:tc>
        <w:tc>
          <w:tcPr>
            <w:tcW w:w="198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F556490" w14:textId="77777777" w:rsidR="0047485F" w:rsidRPr="00D243A8" w:rsidRDefault="0047485F" w:rsidP="0047485F">
            <w:pPr>
              <w:rPr>
                <w:sz w:val="16"/>
                <w:szCs w:val="16"/>
              </w:rPr>
            </w:pPr>
            <w:r w:rsidRPr="00D243A8">
              <w:rPr>
                <w:sz w:val="16"/>
                <w:szCs w:val="16"/>
              </w:rPr>
              <w:t>Монтаж оборудования дистанционного контроля параметров работы скважины; контроля доступа на скважине №</w:t>
            </w:r>
            <w:r>
              <w:rPr>
                <w:sz w:val="16"/>
                <w:szCs w:val="16"/>
              </w:rPr>
              <w:t xml:space="preserve"> </w:t>
            </w:r>
            <w:r w:rsidRPr="00D243A8">
              <w:rPr>
                <w:sz w:val="16"/>
                <w:szCs w:val="16"/>
              </w:rPr>
              <w:t>5</w:t>
            </w:r>
          </w:p>
        </w:tc>
        <w:tc>
          <w:tcPr>
            <w:tcW w:w="14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9FFC05A" w14:textId="77777777" w:rsidR="0047485F" w:rsidRPr="00D243A8" w:rsidRDefault="0047485F" w:rsidP="0047485F">
            <w:pPr>
              <w:rPr>
                <w:sz w:val="16"/>
                <w:szCs w:val="16"/>
              </w:rPr>
            </w:pPr>
            <w:r>
              <w:rPr>
                <w:sz w:val="16"/>
                <w:szCs w:val="16"/>
              </w:rPr>
              <w:t xml:space="preserve">с. </w:t>
            </w:r>
            <w:proofErr w:type="spellStart"/>
            <w:r>
              <w:rPr>
                <w:sz w:val="16"/>
                <w:szCs w:val="16"/>
              </w:rPr>
              <w:t>Мохово</w:t>
            </w:r>
            <w:proofErr w:type="spellEnd"/>
            <w:r>
              <w:rPr>
                <w:sz w:val="16"/>
                <w:szCs w:val="16"/>
              </w:rPr>
              <w:t>, ул. </w:t>
            </w:r>
            <w:r w:rsidRPr="00D243A8">
              <w:rPr>
                <w:sz w:val="16"/>
                <w:szCs w:val="16"/>
              </w:rPr>
              <w:t>Гагарина,</w:t>
            </w:r>
            <w:r>
              <w:rPr>
                <w:sz w:val="16"/>
                <w:szCs w:val="16"/>
              </w:rPr>
              <w:t xml:space="preserve"> </w:t>
            </w:r>
            <w:r w:rsidRPr="00D243A8">
              <w:rPr>
                <w:sz w:val="16"/>
                <w:szCs w:val="16"/>
              </w:rPr>
              <w:t>2в</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38326F1" w14:textId="77777777" w:rsidR="0047485F" w:rsidRPr="00D243A8" w:rsidRDefault="0047485F" w:rsidP="0047485F">
            <w:pPr>
              <w:jc w:val="center"/>
              <w:rPr>
                <w:sz w:val="16"/>
                <w:szCs w:val="16"/>
              </w:rPr>
            </w:pPr>
            <w:r w:rsidRPr="00D243A8">
              <w:rPr>
                <w:sz w:val="16"/>
                <w:szCs w:val="16"/>
              </w:rPr>
              <w:t>200,28</w:t>
            </w:r>
          </w:p>
        </w:tc>
        <w:tc>
          <w:tcPr>
            <w:tcW w:w="4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979DB45"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2DDB93D" w14:textId="77777777" w:rsidR="0047485F" w:rsidRPr="00D243A8" w:rsidRDefault="0047485F" w:rsidP="0047485F">
            <w:pPr>
              <w:jc w:val="center"/>
              <w:rPr>
                <w:sz w:val="16"/>
                <w:szCs w:val="16"/>
              </w:rPr>
            </w:pPr>
            <w:r w:rsidRPr="00D243A8">
              <w:rPr>
                <w:sz w:val="16"/>
                <w:szCs w:val="16"/>
              </w:rPr>
              <w:t>200,28</w:t>
            </w:r>
          </w:p>
        </w:tc>
        <w:tc>
          <w:tcPr>
            <w:tcW w:w="42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F182476" w14:textId="77777777" w:rsidR="0047485F" w:rsidRPr="00D243A8" w:rsidRDefault="0047485F" w:rsidP="0047485F">
            <w:pPr>
              <w:jc w:val="center"/>
              <w:rPr>
                <w:sz w:val="16"/>
                <w:szCs w:val="16"/>
              </w:rPr>
            </w:pPr>
            <w:r w:rsidRPr="00D243A8">
              <w:rPr>
                <w:sz w:val="16"/>
                <w:szCs w:val="16"/>
              </w:rPr>
              <w:t>0,00</w:t>
            </w:r>
          </w:p>
        </w:tc>
        <w:tc>
          <w:tcPr>
            <w:tcW w:w="4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C3BB1C3" w14:textId="77777777" w:rsidR="0047485F" w:rsidRPr="00D243A8" w:rsidRDefault="0047485F" w:rsidP="0047485F">
            <w:pPr>
              <w:jc w:val="center"/>
              <w:rPr>
                <w:sz w:val="16"/>
                <w:szCs w:val="16"/>
              </w:rPr>
            </w:pPr>
            <w:r w:rsidRPr="00D243A8">
              <w:rPr>
                <w:sz w:val="16"/>
                <w:szCs w:val="16"/>
              </w:rPr>
              <w:t>0,00</w:t>
            </w:r>
          </w:p>
        </w:tc>
        <w:tc>
          <w:tcPr>
            <w:tcW w:w="4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91F5915"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2A97344" w14:textId="77777777" w:rsidR="0047485F" w:rsidRPr="00D243A8" w:rsidRDefault="0047485F" w:rsidP="0047485F">
            <w:pPr>
              <w:jc w:val="center"/>
              <w:rPr>
                <w:sz w:val="16"/>
                <w:szCs w:val="16"/>
              </w:rPr>
            </w:pPr>
            <w:r w:rsidRPr="00D243A8">
              <w:rPr>
                <w:sz w:val="16"/>
                <w:szCs w:val="16"/>
              </w:rPr>
              <w:t>2019</w:t>
            </w:r>
          </w:p>
        </w:tc>
        <w:tc>
          <w:tcPr>
            <w:tcW w:w="4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9B7BC1D" w14:textId="77777777" w:rsidR="0047485F" w:rsidRPr="00D243A8" w:rsidRDefault="0047485F" w:rsidP="0047485F">
            <w:pPr>
              <w:jc w:val="center"/>
              <w:rPr>
                <w:sz w:val="16"/>
                <w:szCs w:val="16"/>
              </w:rPr>
            </w:pPr>
            <w:r w:rsidRPr="00D243A8">
              <w:rPr>
                <w:sz w:val="16"/>
                <w:szCs w:val="16"/>
              </w:rPr>
              <w:t>0,00</w:t>
            </w:r>
          </w:p>
        </w:tc>
        <w:tc>
          <w:tcPr>
            <w:tcW w:w="42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B87827"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7E66548"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CC85166"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BE79284" w14:textId="77777777" w:rsidR="0047485F" w:rsidRPr="00D243A8" w:rsidRDefault="0047485F" w:rsidP="0047485F">
            <w:pPr>
              <w:jc w:val="center"/>
              <w:rPr>
                <w:sz w:val="16"/>
                <w:szCs w:val="16"/>
              </w:rPr>
            </w:pPr>
            <w:r w:rsidRPr="00D243A8">
              <w:rPr>
                <w:sz w:val="16"/>
                <w:szCs w:val="16"/>
              </w:rPr>
              <w:t>200,28</w:t>
            </w:r>
          </w:p>
        </w:tc>
      </w:tr>
      <w:tr w:rsidR="0047485F" w:rsidRPr="00D243A8" w14:paraId="1B596027" w14:textId="77777777" w:rsidTr="0047485F">
        <w:trPr>
          <w:trHeight w:val="284"/>
        </w:trPr>
        <w:tc>
          <w:tcPr>
            <w:tcW w:w="568"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6C5C12EC" w14:textId="77777777" w:rsidR="0047485F" w:rsidRPr="00D243A8" w:rsidRDefault="0047485F" w:rsidP="0047485F">
            <w:pPr>
              <w:jc w:val="center"/>
              <w:rPr>
                <w:sz w:val="16"/>
                <w:szCs w:val="16"/>
              </w:rPr>
            </w:pPr>
            <w:r w:rsidRPr="00D243A8">
              <w:rPr>
                <w:sz w:val="16"/>
                <w:szCs w:val="16"/>
              </w:rPr>
              <w:t>1.4.20</w:t>
            </w:r>
          </w:p>
        </w:tc>
        <w:tc>
          <w:tcPr>
            <w:tcW w:w="198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34ECA0B" w14:textId="77777777" w:rsidR="0047485F" w:rsidRPr="00D243A8" w:rsidRDefault="0047485F" w:rsidP="0047485F">
            <w:pPr>
              <w:rPr>
                <w:sz w:val="16"/>
                <w:szCs w:val="16"/>
              </w:rPr>
            </w:pPr>
            <w:r w:rsidRPr="00D243A8">
              <w:rPr>
                <w:sz w:val="16"/>
                <w:szCs w:val="16"/>
              </w:rPr>
              <w:t>Монтаж оборудования дистанционного контроля параметров работы скважины; контроля доступа на скважине №</w:t>
            </w:r>
            <w:r>
              <w:rPr>
                <w:sz w:val="16"/>
                <w:szCs w:val="16"/>
              </w:rPr>
              <w:t xml:space="preserve"> </w:t>
            </w:r>
            <w:r w:rsidRPr="00D243A8">
              <w:rPr>
                <w:sz w:val="16"/>
                <w:szCs w:val="16"/>
              </w:rPr>
              <w:t>6</w:t>
            </w:r>
          </w:p>
        </w:tc>
        <w:tc>
          <w:tcPr>
            <w:tcW w:w="14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0A9C776" w14:textId="77777777" w:rsidR="0047485F" w:rsidRPr="00D243A8" w:rsidRDefault="0047485F" w:rsidP="0047485F">
            <w:pPr>
              <w:rPr>
                <w:sz w:val="16"/>
                <w:szCs w:val="16"/>
              </w:rPr>
            </w:pPr>
            <w:r w:rsidRPr="00D243A8">
              <w:rPr>
                <w:sz w:val="16"/>
                <w:szCs w:val="16"/>
              </w:rPr>
              <w:t xml:space="preserve">с. </w:t>
            </w:r>
            <w:proofErr w:type="spellStart"/>
            <w:r w:rsidRPr="00D243A8">
              <w:rPr>
                <w:sz w:val="16"/>
                <w:szCs w:val="16"/>
              </w:rPr>
              <w:t>Мохов</w:t>
            </w:r>
            <w:r>
              <w:rPr>
                <w:sz w:val="16"/>
                <w:szCs w:val="16"/>
              </w:rPr>
              <w:t>о</w:t>
            </w:r>
            <w:proofErr w:type="spellEnd"/>
            <w:r>
              <w:rPr>
                <w:sz w:val="16"/>
                <w:szCs w:val="16"/>
              </w:rPr>
              <w:t>, ул. </w:t>
            </w:r>
            <w:r w:rsidRPr="00D243A8">
              <w:rPr>
                <w:sz w:val="16"/>
                <w:szCs w:val="16"/>
              </w:rPr>
              <w:t>Стадионная,</w:t>
            </w:r>
            <w:r>
              <w:rPr>
                <w:sz w:val="16"/>
                <w:szCs w:val="16"/>
              </w:rPr>
              <w:t xml:space="preserve"> </w:t>
            </w:r>
            <w:r w:rsidRPr="00D243A8">
              <w:rPr>
                <w:sz w:val="16"/>
                <w:szCs w:val="16"/>
              </w:rPr>
              <w:t>9в</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C55CDF0" w14:textId="77777777" w:rsidR="0047485F" w:rsidRPr="00D243A8" w:rsidRDefault="0047485F" w:rsidP="0047485F">
            <w:pPr>
              <w:jc w:val="center"/>
              <w:rPr>
                <w:sz w:val="16"/>
                <w:szCs w:val="16"/>
              </w:rPr>
            </w:pPr>
            <w:r w:rsidRPr="00D243A8">
              <w:rPr>
                <w:sz w:val="16"/>
                <w:szCs w:val="16"/>
              </w:rPr>
              <w:t>200,28</w:t>
            </w:r>
          </w:p>
        </w:tc>
        <w:tc>
          <w:tcPr>
            <w:tcW w:w="4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2CA4262"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4618D68" w14:textId="77777777" w:rsidR="0047485F" w:rsidRPr="00D243A8" w:rsidRDefault="0047485F" w:rsidP="0047485F">
            <w:pPr>
              <w:jc w:val="center"/>
              <w:rPr>
                <w:sz w:val="16"/>
                <w:szCs w:val="16"/>
              </w:rPr>
            </w:pPr>
            <w:r w:rsidRPr="00D243A8">
              <w:rPr>
                <w:sz w:val="16"/>
                <w:szCs w:val="16"/>
              </w:rPr>
              <w:t>200,28</w:t>
            </w:r>
          </w:p>
        </w:tc>
        <w:tc>
          <w:tcPr>
            <w:tcW w:w="42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D7AA686" w14:textId="77777777" w:rsidR="0047485F" w:rsidRPr="00D243A8" w:rsidRDefault="0047485F" w:rsidP="0047485F">
            <w:pPr>
              <w:jc w:val="center"/>
              <w:rPr>
                <w:sz w:val="16"/>
                <w:szCs w:val="16"/>
              </w:rPr>
            </w:pPr>
            <w:r w:rsidRPr="00D243A8">
              <w:rPr>
                <w:sz w:val="16"/>
                <w:szCs w:val="16"/>
              </w:rPr>
              <w:t>0,00</w:t>
            </w:r>
          </w:p>
        </w:tc>
        <w:tc>
          <w:tcPr>
            <w:tcW w:w="4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553310E" w14:textId="77777777" w:rsidR="0047485F" w:rsidRPr="00D243A8" w:rsidRDefault="0047485F" w:rsidP="0047485F">
            <w:pPr>
              <w:jc w:val="center"/>
              <w:rPr>
                <w:sz w:val="16"/>
                <w:szCs w:val="16"/>
              </w:rPr>
            </w:pPr>
            <w:r w:rsidRPr="00D243A8">
              <w:rPr>
                <w:sz w:val="16"/>
                <w:szCs w:val="16"/>
              </w:rPr>
              <w:t>0,00</w:t>
            </w:r>
          </w:p>
        </w:tc>
        <w:tc>
          <w:tcPr>
            <w:tcW w:w="4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38DBFC7"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002F907" w14:textId="77777777" w:rsidR="0047485F" w:rsidRPr="00D243A8" w:rsidRDefault="0047485F" w:rsidP="0047485F">
            <w:pPr>
              <w:jc w:val="center"/>
              <w:rPr>
                <w:sz w:val="16"/>
                <w:szCs w:val="16"/>
              </w:rPr>
            </w:pPr>
            <w:r w:rsidRPr="00D243A8">
              <w:rPr>
                <w:sz w:val="16"/>
                <w:szCs w:val="16"/>
              </w:rPr>
              <w:t>2019</w:t>
            </w:r>
          </w:p>
        </w:tc>
        <w:tc>
          <w:tcPr>
            <w:tcW w:w="4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D18632D" w14:textId="77777777" w:rsidR="0047485F" w:rsidRPr="00D243A8" w:rsidRDefault="0047485F" w:rsidP="0047485F">
            <w:pPr>
              <w:jc w:val="center"/>
              <w:rPr>
                <w:sz w:val="16"/>
                <w:szCs w:val="16"/>
              </w:rPr>
            </w:pPr>
            <w:r w:rsidRPr="00D243A8">
              <w:rPr>
                <w:sz w:val="16"/>
                <w:szCs w:val="16"/>
              </w:rPr>
              <w:t>0,00</w:t>
            </w:r>
          </w:p>
        </w:tc>
        <w:tc>
          <w:tcPr>
            <w:tcW w:w="42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BA182E5"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2E278B52"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E1893A5"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FE4E606" w14:textId="77777777" w:rsidR="0047485F" w:rsidRPr="00D243A8" w:rsidRDefault="0047485F" w:rsidP="0047485F">
            <w:pPr>
              <w:jc w:val="center"/>
              <w:rPr>
                <w:sz w:val="16"/>
                <w:szCs w:val="16"/>
              </w:rPr>
            </w:pPr>
            <w:r w:rsidRPr="00D243A8">
              <w:rPr>
                <w:sz w:val="16"/>
                <w:szCs w:val="16"/>
              </w:rPr>
              <w:t>200,28</w:t>
            </w:r>
          </w:p>
        </w:tc>
      </w:tr>
      <w:tr w:rsidR="0047485F" w:rsidRPr="00D243A8" w14:paraId="4577D088" w14:textId="77777777" w:rsidTr="0047485F">
        <w:trPr>
          <w:trHeight w:val="284"/>
        </w:trPr>
        <w:tc>
          <w:tcPr>
            <w:tcW w:w="568"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4ECA8831" w14:textId="77777777" w:rsidR="0047485F" w:rsidRPr="00D243A8" w:rsidRDefault="0047485F" w:rsidP="0047485F">
            <w:pPr>
              <w:jc w:val="center"/>
              <w:rPr>
                <w:sz w:val="16"/>
                <w:szCs w:val="16"/>
              </w:rPr>
            </w:pPr>
            <w:r w:rsidRPr="00D243A8">
              <w:rPr>
                <w:sz w:val="16"/>
                <w:szCs w:val="16"/>
              </w:rPr>
              <w:t>1.4.21</w:t>
            </w:r>
          </w:p>
        </w:tc>
        <w:tc>
          <w:tcPr>
            <w:tcW w:w="198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AD79957" w14:textId="77777777" w:rsidR="0047485F" w:rsidRPr="00D243A8" w:rsidRDefault="0047485F" w:rsidP="0047485F">
            <w:pPr>
              <w:rPr>
                <w:sz w:val="16"/>
                <w:szCs w:val="16"/>
              </w:rPr>
            </w:pPr>
            <w:r w:rsidRPr="00D243A8">
              <w:rPr>
                <w:sz w:val="16"/>
                <w:szCs w:val="16"/>
              </w:rPr>
              <w:t>Монтаж оборудования дистанционного контроля параметров работы скважины; контроля доступа на скважине</w:t>
            </w:r>
          </w:p>
        </w:tc>
        <w:tc>
          <w:tcPr>
            <w:tcW w:w="14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C227AC4" w14:textId="77777777" w:rsidR="0047485F" w:rsidRPr="00D243A8" w:rsidRDefault="0047485F" w:rsidP="0047485F">
            <w:pPr>
              <w:rPr>
                <w:sz w:val="16"/>
                <w:szCs w:val="16"/>
              </w:rPr>
            </w:pPr>
            <w:r>
              <w:rPr>
                <w:sz w:val="16"/>
                <w:szCs w:val="16"/>
              </w:rPr>
              <w:t xml:space="preserve">с. </w:t>
            </w:r>
            <w:proofErr w:type="spellStart"/>
            <w:r>
              <w:rPr>
                <w:sz w:val="16"/>
                <w:szCs w:val="16"/>
              </w:rPr>
              <w:t>Мохово</w:t>
            </w:r>
            <w:proofErr w:type="spellEnd"/>
            <w:r>
              <w:rPr>
                <w:sz w:val="16"/>
                <w:szCs w:val="16"/>
              </w:rPr>
              <w:t>, ул. </w:t>
            </w:r>
            <w:r w:rsidRPr="00D243A8">
              <w:rPr>
                <w:sz w:val="16"/>
                <w:szCs w:val="16"/>
              </w:rPr>
              <w:t>Новая,</w:t>
            </w:r>
            <w:r>
              <w:rPr>
                <w:sz w:val="16"/>
                <w:szCs w:val="16"/>
              </w:rPr>
              <w:t xml:space="preserve"> </w:t>
            </w:r>
            <w:r w:rsidRPr="00D243A8">
              <w:rPr>
                <w:sz w:val="16"/>
                <w:szCs w:val="16"/>
              </w:rPr>
              <w:t>20а</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1CC9B13" w14:textId="77777777" w:rsidR="0047485F" w:rsidRPr="00D243A8" w:rsidRDefault="0047485F" w:rsidP="0047485F">
            <w:pPr>
              <w:jc w:val="center"/>
              <w:rPr>
                <w:sz w:val="16"/>
                <w:szCs w:val="16"/>
              </w:rPr>
            </w:pPr>
            <w:r w:rsidRPr="00D243A8">
              <w:rPr>
                <w:sz w:val="16"/>
                <w:szCs w:val="16"/>
              </w:rPr>
              <w:t>30,59</w:t>
            </w:r>
          </w:p>
        </w:tc>
        <w:tc>
          <w:tcPr>
            <w:tcW w:w="4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661AFF"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5265C1D" w14:textId="77777777" w:rsidR="0047485F" w:rsidRPr="00D243A8" w:rsidRDefault="0047485F" w:rsidP="0047485F">
            <w:pPr>
              <w:jc w:val="center"/>
              <w:rPr>
                <w:sz w:val="16"/>
                <w:szCs w:val="16"/>
              </w:rPr>
            </w:pPr>
            <w:r w:rsidRPr="00D243A8">
              <w:rPr>
                <w:sz w:val="16"/>
                <w:szCs w:val="16"/>
              </w:rPr>
              <w:t>30,59</w:t>
            </w:r>
          </w:p>
        </w:tc>
        <w:tc>
          <w:tcPr>
            <w:tcW w:w="42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BA89635" w14:textId="77777777" w:rsidR="0047485F" w:rsidRPr="00D243A8" w:rsidRDefault="0047485F" w:rsidP="0047485F">
            <w:pPr>
              <w:jc w:val="center"/>
              <w:rPr>
                <w:sz w:val="16"/>
                <w:szCs w:val="16"/>
              </w:rPr>
            </w:pPr>
            <w:r w:rsidRPr="00D243A8">
              <w:rPr>
                <w:sz w:val="16"/>
                <w:szCs w:val="16"/>
              </w:rPr>
              <w:t>0,00</w:t>
            </w:r>
          </w:p>
        </w:tc>
        <w:tc>
          <w:tcPr>
            <w:tcW w:w="4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D97541C" w14:textId="77777777" w:rsidR="0047485F" w:rsidRPr="00D243A8" w:rsidRDefault="0047485F" w:rsidP="0047485F">
            <w:pPr>
              <w:jc w:val="center"/>
              <w:rPr>
                <w:sz w:val="16"/>
                <w:szCs w:val="16"/>
              </w:rPr>
            </w:pPr>
            <w:r w:rsidRPr="00D243A8">
              <w:rPr>
                <w:sz w:val="16"/>
                <w:szCs w:val="16"/>
              </w:rPr>
              <w:t>0,00</w:t>
            </w:r>
          </w:p>
        </w:tc>
        <w:tc>
          <w:tcPr>
            <w:tcW w:w="4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1827C87"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5F03663" w14:textId="77777777" w:rsidR="0047485F" w:rsidRPr="00D243A8" w:rsidRDefault="0047485F" w:rsidP="0047485F">
            <w:pPr>
              <w:jc w:val="center"/>
              <w:rPr>
                <w:sz w:val="16"/>
                <w:szCs w:val="16"/>
              </w:rPr>
            </w:pPr>
            <w:r w:rsidRPr="00D243A8">
              <w:rPr>
                <w:sz w:val="16"/>
                <w:szCs w:val="16"/>
              </w:rPr>
              <w:t>2019</w:t>
            </w:r>
          </w:p>
        </w:tc>
        <w:tc>
          <w:tcPr>
            <w:tcW w:w="4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B634ACE" w14:textId="77777777" w:rsidR="0047485F" w:rsidRPr="00D243A8" w:rsidRDefault="0047485F" w:rsidP="0047485F">
            <w:pPr>
              <w:jc w:val="center"/>
              <w:rPr>
                <w:sz w:val="16"/>
                <w:szCs w:val="16"/>
              </w:rPr>
            </w:pPr>
            <w:r w:rsidRPr="00D243A8">
              <w:rPr>
                <w:sz w:val="16"/>
                <w:szCs w:val="16"/>
              </w:rPr>
              <w:t>0,00</w:t>
            </w:r>
          </w:p>
        </w:tc>
        <w:tc>
          <w:tcPr>
            <w:tcW w:w="42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B39AEAF"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EEF2DFD"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8C42883"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8530F1F" w14:textId="77777777" w:rsidR="0047485F" w:rsidRPr="00D243A8" w:rsidRDefault="0047485F" w:rsidP="0047485F">
            <w:pPr>
              <w:jc w:val="center"/>
              <w:rPr>
                <w:sz w:val="16"/>
                <w:szCs w:val="16"/>
              </w:rPr>
            </w:pPr>
            <w:r w:rsidRPr="00D243A8">
              <w:rPr>
                <w:sz w:val="16"/>
                <w:szCs w:val="16"/>
              </w:rPr>
              <w:t>30,59</w:t>
            </w:r>
          </w:p>
        </w:tc>
      </w:tr>
      <w:tr w:rsidR="0047485F" w:rsidRPr="00D243A8" w14:paraId="7D5D93E6" w14:textId="77777777" w:rsidTr="0047485F">
        <w:trPr>
          <w:trHeight w:val="284"/>
        </w:trPr>
        <w:tc>
          <w:tcPr>
            <w:tcW w:w="568"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2087DB0F" w14:textId="77777777" w:rsidR="0047485F" w:rsidRPr="00D243A8" w:rsidRDefault="0047485F" w:rsidP="0047485F">
            <w:pPr>
              <w:jc w:val="center"/>
              <w:rPr>
                <w:sz w:val="16"/>
                <w:szCs w:val="16"/>
              </w:rPr>
            </w:pPr>
            <w:r w:rsidRPr="00D243A8">
              <w:rPr>
                <w:sz w:val="16"/>
                <w:szCs w:val="16"/>
              </w:rPr>
              <w:t>1.4.22</w:t>
            </w:r>
          </w:p>
        </w:tc>
        <w:tc>
          <w:tcPr>
            <w:tcW w:w="1984"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6EB8646" w14:textId="77777777" w:rsidR="0047485F" w:rsidRPr="00D243A8" w:rsidRDefault="0047485F" w:rsidP="0047485F">
            <w:pPr>
              <w:rPr>
                <w:sz w:val="16"/>
                <w:szCs w:val="16"/>
              </w:rPr>
            </w:pPr>
            <w:r w:rsidRPr="00D243A8">
              <w:rPr>
                <w:sz w:val="16"/>
                <w:szCs w:val="16"/>
              </w:rPr>
              <w:t>Монтаж оборудования дистанционного контроля параметров работы скважины; контроля доступа на скважине №</w:t>
            </w:r>
            <w:r>
              <w:rPr>
                <w:sz w:val="16"/>
                <w:szCs w:val="16"/>
              </w:rPr>
              <w:t xml:space="preserve"> </w:t>
            </w:r>
            <w:r w:rsidRPr="00D243A8">
              <w:rPr>
                <w:sz w:val="16"/>
                <w:szCs w:val="16"/>
              </w:rPr>
              <w:t>8</w:t>
            </w:r>
          </w:p>
        </w:tc>
        <w:tc>
          <w:tcPr>
            <w:tcW w:w="14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48AEB44" w14:textId="77777777" w:rsidR="0047485F" w:rsidRPr="00D243A8" w:rsidRDefault="0047485F" w:rsidP="0047485F">
            <w:pPr>
              <w:rPr>
                <w:sz w:val="16"/>
                <w:szCs w:val="16"/>
              </w:rPr>
            </w:pPr>
            <w:r>
              <w:rPr>
                <w:sz w:val="16"/>
                <w:szCs w:val="16"/>
              </w:rPr>
              <w:t xml:space="preserve">с. </w:t>
            </w:r>
            <w:proofErr w:type="spellStart"/>
            <w:r>
              <w:rPr>
                <w:sz w:val="16"/>
                <w:szCs w:val="16"/>
              </w:rPr>
              <w:t>Мохово</w:t>
            </w:r>
            <w:proofErr w:type="spellEnd"/>
            <w:r>
              <w:rPr>
                <w:sz w:val="16"/>
                <w:szCs w:val="16"/>
              </w:rPr>
              <w:t>, ул. </w:t>
            </w:r>
            <w:r w:rsidRPr="00D243A8">
              <w:rPr>
                <w:sz w:val="16"/>
                <w:szCs w:val="16"/>
              </w:rPr>
              <w:t>Светлая,</w:t>
            </w:r>
            <w:r>
              <w:rPr>
                <w:sz w:val="16"/>
                <w:szCs w:val="16"/>
              </w:rPr>
              <w:t xml:space="preserve"> </w:t>
            </w:r>
            <w:r w:rsidRPr="00D243A8">
              <w:rPr>
                <w:sz w:val="16"/>
                <w:szCs w:val="16"/>
              </w:rPr>
              <w:t>12а</w:t>
            </w:r>
          </w:p>
        </w:tc>
        <w:tc>
          <w:tcPr>
            <w:tcW w:w="709"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070869D" w14:textId="77777777" w:rsidR="0047485F" w:rsidRPr="00D243A8" w:rsidRDefault="0047485F" w:rsidP="0047485F">
            <w:pPr>
              <w:jc w:val="center"/>
              <w:rPr>
                <w:sz w:val="16"/>
                <w:szCs w:val="16"/>
              </w:rPr>
            </w:pPr>
            <w:r w:rsidRPr="00D243A8">
              <w:rPr>
                <w:sz w:val="16"/>
                <w:szCs w:val="16"/>
              </w:rPr>
              <w:t>30,59</w:t>
            </w:r>
          </w:p>
        </w:tc>
        <w:tc>
          <w:tcPr>
            <w:tcW w:w="4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37E918FE"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4708798" w14:textId="77777777" w:rsidR="0047485F" w:rsidRPr="00D243A8" w:rsidRDefault="0047485F" w:rsidP="0047485F">
            <w:pPr>
              <w:jc w:val="center"/>
              <w:rPr>
                <w:sz w:val="16"/>
                <w:szCs w:val="16"/>
              </w:rPr>
            </w:pPr>
            <w:r w:rsidRPr="00D243A8">
              <w:rPr>
                <w:sz w:val="16"/>
                <w:szCs w:val="16"/>
              </w:rPr>
              <w:t>30,59</w:t>
            </w:r>
          </w:p>
        </w:tc>
        <w:tc>
          <w:tcPr>
            <w:tcW w:w="42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6C0E71FC" w14:textId="77777777" w:rsidR="0047485F" w:rsidRPr="00D243A8" w:rsidRDefault="0047485F" w:rsidP="0047485F">
            <w:pPr>
              <w:jc w:val="center"/>
              <w:rPr>
                <w:sz w:val="16"/>
                <w:szCs w:val="16"/>
              </w:rPr>
            </w:pPr>
            <w:r w:rsidRPr="00D243A8">
              <w:rPr>
                <w:sz w:val="16"/>
                <w:szCs w:val="16"/>
              </w:rPr>
              <w:t>0,00</w:t>
            </w:r>
          </w:p>
        </w:tc>
        <w:tc>
          <w:tcPr>
            <w:tcW w:w="4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137D15A" w14:textId="77777777" w:rsidR="0047485F" w:rsidRPr="00D243A8" w:rsidRDefault="0047485F" w:rsidP="0047485F">
            <w:pPr>
              <w:jc w:val="center"/>
              <w:rPr>
                <w:sz w:val="16"/>
                <w:szCs w:val="16"/>
              </w:rPr>
            </w:pPr>
            <w:r w:rsidRPr="00D243A8">
              <w:rPr>
                <w:sz w:val="16"/>
                <w:szCs w:val="16"/>
              </w:rPr>
              <w:t>0,00</w:t>
            </w:r>
          </w:p>
        </w:tc>
        <w:tc>
          <w:tcPr>
            <w:tcW w:w="4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55672676"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713B629E" w14:textId="77777777" w:rsidR="0047485F" w:rsidRPr="00D243A8" w:rsidRDefault="0047485F" w:rsidP="0047485F">
            <w:pPr>
              <w:jc w:val="center"/>
              <w:rPr>
                <w:sz w:val="16"/>
                <w:szCs w:val="16"/>
              </w:rPr>
            </w:pPr>
            <w:r w:rsidRPr="00D243A8">
              <w:rPr>
                <w:sz w:val="16"/>
                <w:szCs w:val="16"/>
              </w:rPr>
              <w:t>2019</w:t>
            </w:r>
          </w:p>
        </w:tc>
        <w:tc>
          <w:tcPr>
            <w:tcW w:w="425"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E434655" w14:textId="77777777" w:rsidR="0047485F" w:rsidRPr="00D243A8" w:rsidRDefault="0047485F" w:rsidP="0047485F">
            <w:pPr>
              <w:jc w:val="center"/>
              <w:rPr>
                <w:sz w:val="16"/>
                <w:szCs w:val="16"/>
              </w:rPr>
            </w:pPr>
            <w:r w:rsidRPr="00D243A8">
              <w:rPr>
                <w:sz w:val="16"/>
                <w:szCs w:val="16"/>
              </w:rPr>
              <w:t>0,00</w:t>
            </w:r>
          </w:p>
        </w:tc>
        <w:tc>
          <w:tcPr>
            <w:tcW w:w="426"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5EDD2F7"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4FC32E63"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0DD771F2" w14:textId="77777777" w:rsidR="0047485F" w:rsidRPr="00D243A8" w:rsidRDefault="0047485F" w:rsidP="0047485F">
            <w:pPr>
              <w:jc w:val="center"/>
              <w:rPr>
                <w:sz w:val="16"/>
                <w:szCs w:val="16"/>
              </w:rPr>
            </w:pPr>
            <w:r w:rsidRPr="00D243A8">
              <w:rPr>
                <w:sz w:val="16"/>
                <w:szCs w:val="16"/>
              </w:rPr>
              <w:t>0,00</w:t>
            </w:r>
          </w:p>
        </w:tc>
        <w:tc>
          <w:tcPr>
            <w:tcW w:w="567" w:type="dxa"/>
            <w:tcBorders>
              <w:top w:val="nil"/>
              <w:left w:val="nil"/>
              <w:bottom w:val="single" w:sz="4" w:space="0" w:color="auto"/>
              <w:right w:val="single" w:sz="4" w:space="0" w:color="auto"/>
            </w:tcBorders>
            <w:shd w:val="clear" w:color="000000" w:fill="FFFFFF"/>
            <w:tcMar>
              <w:left w:w="57" w:type="dxa"/>
              <w:right w:w="57" w:type="dxa"/>
            </w:tcMar>
            <w:vAlign w:val="center"/>
            <w:hideMark/>
          </w:tcPr>
          <w:p w14:paraId="1D3B0C8F" w14:textId="77777777" w:rsidR="0047485F" w:rsidRPr="00D243A8" w:rsidRDefault="0047485F" w:rsidP="0047485F">
            <w:pPr>
              <w:jc w:val="center"/>
              <w:rPr>
                <w:sz w:val="16"/>
                <w:szCs w:val="16"/>
              </w:rPr>
            </w:pPr>
            <w:r w:rsidRPr="00D243A8">
              <w:rPr>
                <w:sz w:val="16"/>
                <w:szCs w:val="16"/>
              </w:rPr>
              <w:t>30,59</w:t>
            </w:r>
          </w:p>
        </w:tc>
      </w:tr>
    </w:tbl>
    <w:p w14:paraId="09FFE97A" w14:textId="77777777" w:rsidR="0047485F" w:rsidRDefault="0047485F" w:rsidP="0047485F">
      <w:pPr>
        <w:ind w:firstLine="708"/>
        <w:jc w:val="right"/>
        <w:rPr>
          <w:bCs/>
          <w:kern w:val="32"/>
          <w:sz w:val="28"/>
          <w:szCs w:val="28"/>
        </w:rPr>
      </w:pPr>
      <w:r>
        <w:rPr>
          <w:bCs/>
          <w:kern w:val="32"/>
          <w:sz w:val="28"/>
          <w:szCs w:val="28"/>
        </w:rPr>
        <w:t>».</w:t>
      </w:r>
    </w:p>
    <w:p w14:paraId="39AC97CE" w14:textId="77777777" w:rsidR="0047485F" w:rsidRPr="0047485F" w:rsidRDefault="0047485F" w:rsidP="0047485F">
      <w:pPr>
        <w:tabs>
          <w:tab w:val="left" w:pos="426"/>
          <w:tab w:val="left" w:pos="993"/>
        </w:tabs>
        <w:ind w:firstLine="709"/>
        <w:jc w:val="both"/>
        <w:rPr>
          <w:bCs/>
          <w:szCs w:val="20"/>
        </w:rPr>
      </w:pPr>
      <w:r w:rsidRPr="0047485F">
        <w:rPr>
          <w:bCs/>
          <w:szCs w:val="20"/>
        </w:rPr>
        <w:t>1.2. В плановых значениях показателей надежности, качества и энергоэффективности объектов централизованных систем холодного водоснабжения, расчете эффективности инвестирования средств:</w:t>
      </w:r>
    </w:p>
    <w:p w14:paraId="2D48934D" w14:textId="77777777" w:rsidR="0047485F" w:rsidRPr="0047485F" w:rsidRDefault="0047485F" w:rsidP="0047485F">
      <w:pPr>
        <w:tabs>
          <w:tab w:val="left" w:pos="426"/>
          <w:tab w:val="left" w:pos="993"/>
        </w:tabs>
        <w:ind w:firstLine="709"/>
        <w:jc w:val="both"/>
        <w:rPr>
          <w:bCs/>
          <w:szCs w:val="20"/>
        </w:rPr>
      </w:pPr>
      <w:r w:rsidRPr="0047485F">
        <w:rPr>
          <w:bCs/>
          <w:szCs w:val="20"/>
        </w:rPr>
        <w:t>1.2.1. Пункты 1 - 4 изложить в новой редакции:</w:t>
      </w:r>
    </w:p>
    <w:p w14:paraId="5447C62A" w14:textId="77777777" w:rsidR="0047485F" w:rsidRPr="0047485F" w:rsidRDefault="0047485F" w:rsidP="0047485F">
      <w:pPr>
        <w:tabs>
          <w:tab w:val="left" w:pos="426"/>
          <w:tab w:val="left" w:pos="993"/>
        </w:tabs>
        <w:ind w:firstLine="709"/>
        <w:jc w:val="both"/>
        <w:rPr>
          <w:bCs/>
          <w:szCs w:val="20"/>
        </w:rPr>
      </w:pPr>
      <w:r w:rsidRPr="0047485F">
        <w:rPr>
          <w:bCs/>
          <w:szCs w:val="20"/>
        </w:rPr>
        <w:t>«</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012"/>
        <w:gridCol w:w="3687"/>
        <w:gridCol w:w="993"/>
        <w:gridCol w:w="567"/>
        <w:gridCol w:w="567"/>
        <w:gridCol w:w="567"/>
        <w:gridCol w:w="567"/>
        <w:gridCol w:w="567"/>
      </w:tblGrid>
      <w:tr w:rsidR="0047485F" w:rsidRPr="00EE1317" w14:paraId="30AC3BA4" w14:textId="77777777" w:rsidTr="0047485F">
        <w:trPr>
          <w:trHeight w:val="340"/>
        </w:trPr>
        <w:tc>
          <w:tcPr>
            <w:tcW w:w="539" w:type="dxa"/>
            <w:vMerge w:val="restart"/>
            <w:shd w:val="clear" w:color="000000" w:fill="FFFFFF"/>
            <w:vAlign w:val="center"/>
            <w:hideMark/>
          </w:tcPr>
          <w:p w14:paraId="608A2740" w14:textId="77777777" w:rsidR="0047485F" w:rsidRPr="00EE1317" w:rsidRDefault="0047485F" w:rsidP="0047485F">
            <w:pPr>
              <w:jc w:val="center"/>
              <w:rPr>
                <w:color w:val="000000"/>
                <w:sz w:val="16"/>
                <w:szCs w:val="16"/>
              </w:rPr>
            </w:pPr>
            <w:r w:rsidRPr="00EE1317">
              <w:rPr>
                <w:color w:val="000000"/>
                <w:sz w:val="16"/>
                <w:szCs w:val="16"/>
              </w:rPr>
              <w:t>1</w:t>
            </w:r>
          </w:p>
        </w:tc>
        <w:tc>
          <w:tcPr>
            <w:tcW w:w="2012" w:type="dxa"/>
            <w:vMerge w:val="restart"/>
            <w:shd w:val="clear" w:color="000000" w:fill="FFFFFF"/>
            <w:vAlign w:val="center"/>
            <w:hideMark/>
          </w:tcPr>
          <w:p w14:paraId="2F10B4F7" w14:textId="77777777" w:rsidR="0047485F" w:rsidRPr="00EE1317" w:rsidRDefault="0047485F" w:rsidP="0047485F">
            <w:pPr>
              <w:rPr>
                <w:color w:val="000000"/>
                <w:sz w:val="16"/>
                <w:szCs w:val="16"/>
              </w:rPr>
            </w:pPr>
            <w:r w:rsidRPr="00EE1317">
              <w:rPr>
                <w:color w:val="000000"/>
                <w:sz w:val="16"/>
                <w:szCs w:val="16"/>
              </w:rPr>
              <w:t>Целевой показатель качества воды</w:t>
            </w:r>
          </w:p>
        </w:tc>
        <w:tc>
          <w:tcPr>
            <w:tcW w:w="3687" w:type="dxa"/>
            <w:shd w:val="clear" w:color="000000" w:fill="FFFFFF"/>
            <w:hideMark/>
          </w:tcPr>
          <w:p w14:paraId="2EFB4518" w14:textId="77777777" w:rsidR="0047485F" w:rsidRPr="00EE1317" w:rsidRDefault="0047485F" w:rsidP="0047485F">
            <w:pPr>
              <w:rPr>
                <w:color w:val="000000"/>
                <w:sz w:val="16"/>
                <w:szCs w:val="16"/>
              </w:rPr>
            </w:pPr>
            <w:r w:rsidRPr="00EE1317">
              <w:rPr>
                <w:color w:val="000000"/>
                <w:sz w:val="16"/>
                <w:szCs w:val="16"/>
              </w:rPr>
              <w:t>Доля проб питьевой воды после водоподготовки, не соответствующих СанПиН</w:t>
            </w:r>
          </w:p>
        </w:tc>
        <w:tc>
          <w:tcPr>
            <w:tcW w:w="993" w:type="dxa"/>
            <w:shd w:val="clear" w:color="000000" w:fill="FFFFFF"/>
            <w:vAlign w:val="center"/>
            <w:hideMark/>
          </w:tcPr>
          <w:p w14:paraId="789669A1" w14:textId="77777777" w:rsidR="0047485F" w:rsidRPr="00EE1317" w:rsidRDefault="0047485F" w:rsidP="0047485F">
            <w:pPr>
              <w:jc w:val="center"/>
              <w:rPr>
                <w:color w:val="000000"/>
                <w:sz w:val="16"/>
                <w:szCs w:val="16"/>
              </w:rPr>
            </w:pPr>
            <w:r w:rsidRPr="00EE1317">
              <w:rPr>
                <w:color w:val="000000"/>
                <w:sz w:val="16"/>
                <w:szCs w:val="16"/>
              </w:rPr>
              <w:t>%</w:t>
            </w:r>
          </w:p>
        </w:tc>
        <w:tc>
          <w:tcPr>
            <w:tcW w:w="567" w:type="dxa"/>
            <w:shd w:val="clear" w:color="auto" w:fill="auto"/>
            <w:tcMar>
              <w:left w:w="57" w:type="dxa"/>
              <w:right w:w="57" w:type="dxa"/>
            </w:tcMar>
            <w:vAlign w:val="center"/>
          </w:tcPr>
          <w:p w14:paraId="3D5F435E" w14:textId="77777777" w:rsidR="0047485F" w:rsidRPr="00EE1317" w:rsidRDefault="0047485F" w:rsidP="0047485F">
            <w:pPr>
              <w:jc w:val="center"/>
              <w:rPr>
                <w:color w:val="000000"/>
                <w:sz w:val="16"/>
                <w:szCs w:val="16"/>
              </w:rPr>
            </w:pPr>
            <w:r w:rsidRPr="00EE1317">
              <w:rPr>
                <w:color w:val="000000"/>
                <w:sz w:val="16"/>
                <w:szCs w:val="16"/>
              </w:rPr>
              <w:t>0,000</w:t>
            </w:r>
          </w:p>
        </w:tc>
        <w:tc>
          <w:tcPr>
            <w:tcW w:w="567" w:type="dxa"/>
            <w:shd w:val="clear" w:color="auto" w:fill="auto"/>
            <w:tcMar>
              <w:left w:w="57" w:type="dxa"/>
              <w:right w:w="57" w:type="dxa"/>
            </w:tcMar>
            <w:vAlign w:val="center"/>
          </w:tcPr>
          <w:p w14:paraId="0AA84CFC" w14:textId="77777777" w:rsidR="0047485F" w:rsidRPr="00EE1317" w:rsidRDefault="0047485F" w:rsidP="0047485F">
            <w:pPr>
              <w:jc w:val="center"/>
              <w:rPr>
                <w:color w:val="000000"/>
                <w:sz w:val="16"/>
                <w:szCs w:val="16"/>
              </w:rPr>
            </w:pPr>
            <w:r w:rsidRPr="00EE1317">
              <w:rPr>
                <w:color w:val="000000"/>
                <w:sz w:val="16"/>
                <w:szCs w:val="16"/>
              </w:rPr>
              <w:t>0,000</w:t>
            </w:r>
          </w:p>
        </w:tc>
        <w:tc>
          <w:tcPr>
            <w:tcW w:w="567" w:type="dxa"/>
            <w:tcMar>
              <w:left w:w="57" w:type="dxa"/>
              <w:right w:w="57" w:type="dxa"/>
            </w:tcMar>
            <w:vAlign w:val="center"/>
          </w:tcPr>
          <w:p w14:paraId="759E1F3C" w14:textId="77777777" w:rsidR="0047485F" w:rsidRPr="00EE1317" w:rsidRDefault="0047485F" w:rsidP="0047485F">
            <w:pPr>
              <w:jc w:val="center"/>
              <w:rPr>
                <w:color w:val="000000"/>
                <w:sz w:val="16"/>
                <w:szCs w:val="16"/>
              </w:rPr>
            </w:pPr>
            <w:r w:rsidRPr="00EE1317">
              <w:rPr>
                <w:color w:val="000000"/>
                <w:sz w:val="16"/>
                <w:szCs w:val="16"/>
              </w:rPr>
              <w:t>0,000</w:t>
            </w:r>
          </w:p>
        </w:tc>
        <w:tc>
          <w:tcPr>
            <w:tcW w:w="567" w:type="dxa"/>
            <w:tcMar>
              <w:left w:w="57" w:type="dxa"/>
              <w:right w:w="57" w:type="dxa"/>
            </w:tcMar>
            <w:vAlign w:val="center"/>
          </w:tcPr>
          <w:p w14:paraId="4E2129C5" w14:textId="77777777" w:rsidR="0047485F" w:rsidRPr="00EE1317" w:rsidRDefault="0047485F" w:rsidP="0047485F">
            <w:pPr>
              <w:jc w:val="center"/>
              <w:rPr>
                <w:color w:val="000000"/>
                <w:sz w:val="16"/>
                <w:szCs w:val="16"/>
              </w:rPr>
            </w:pPr>
            <w:r w:rsidRPr="00EE1317">
              <w:rPr>
                <w:color w:val="000000"/>
                <w:sz w:val="16"/>
                <w:szCs w:val="16"/>
              </w:rPr>
              <w:t>0,000</w:t>
            </w:r>
          </w:p>
        </w:tc>
        <w:tc>
          <w:tcPr>
            <w:tcW w:w="567" w:type="dxa"/>
            <w:shd w:val="clear" w:color="auto" w:fill="auto"/>
            <w:tcMar>
              <w:left w:w="57" w:type="dxa"/>
              <w:right w:w="57" w:type="dxa"/>
            </w:tcMar>
            <w:vAlign w:val="center"/>
          </w:tcPr>
          <w:p w14:paraId="694C56D6" w14:textId="77777777" w:rsidR="0047485F" w:rsidRPr="00EE1317" w:rsidRDefault="0047485F" w:rsidP="0047485F">
            <w:pPr>
              <w:jc w:val="center"/>
              <w:rPr>
                <w:color w:val="000000"/>
                <w:sz w:val="16"/>
                <w:szCs w:val="16"/>
              </w:rPr>
            </w:pPr>
            <w:r w:rsidRPr="00EE1317">
              <w:rPr>
                <w:color w:val="000000"/>
                <w:sz w:val="16"/>
                <w:szCs w:val="16"/>
              </w:rPr>
              <w:t>0,000</w:t>
            </w:r>
          </w:p>
        </w:tc>
      </w:tr>
      <w:tr w:rsidR="0047485F" w:rsidRPr="00EE1317" w14:paraId="5987926E" w14:textId="77777777" w:rsidTr="0047485F">
        <w:trPr>
          <w:trHeight w:val="340"/>
        </w:trPr>
        <w:tc>
          <w:tcPr>
            <w:tcW w:w="539" w:type="dxa"/>
            <w:vMerge/>
            <w:shd w:val="clear" w:color="000000" w:fill="FFFFFF"/>
            <w:vAlign w:val="center"/>
          </w:tcPr>
          <w:p w14:paraId="5A78CBA2" w14:textId="77777777" w:rsidR="0047485F" w:rsidRPr="00EE1317" w:rsidRDefault="0047485F" w:rsidP="0047485F">
            <w:pPr>
              <w:jc w:val="center"/>
              <w:rPr>
                <w:color w:val="000000"/>
                <w:sz w:val="16"/>
                <w:szCs w:val="16"/>
              </w:rPr>
            </w:pPr>
          </w:p>
        </w:tc>
        <w:tc>
          <w:tcPr>
            <w:tcW w:w="2012" w:type="dxa"/>
            <w:vMerge/>
            <w:shd w:val="clear" w:color="000000" w:fill="FFFFFF"/>
            <w:vAlign w:val="center"/>
          </w:tcPr>
          <w:p w14:paraId="6728E383" w14:textId="77777777" w:rsidR="0047485F" w:rsidRPr="00EE1317" w:rsidRDefault="0047485F" w:rsidP="0047485F">
            <w:pPr>
              <w:rPr>
                <w:color w:val="000000"/>
                <w:sz w:val="16"/>
                <w:szCs w:val="16"/>
              </w:rPr>
            </w:pPr>
          </w:p>
        </w:tc>
        <w:tc>
          <w:tcPr>
            <w:tcW w:w="3687" w:type="dxa"/>
            <w:shd w:val="clear" w:color="000000" w:fill="FFFFFF"/>
          </w:tcPr>
          <w:p w14:paraId="26ACF461" w14:textId="77777777" w:rsidR="0047485F" w:rsidRPr="00EE1317" w:rsidRDefault="0047485F" w:rsidP="0047485F">
            <w:pPr>
              <w:rPr>
                <w:color w:val="000000"/>
                <w:sz w:val="16"/>
                <w:szCs w:val="16"/>
              </w:rPr>
            </w:pPr>
            <w:r w:rsidRPr="00EE1317">
              <w:rPr>
                <w:color w:val="000000"/>
                <w:sz w:val="16"/>
                <w:szCs w:val="16"/>
              </w:rPr>
              <w:t>Доля проб питьевой воды в распределительной сети, не соответствующих СанПиН</w:t>
            </w:r>
          </w:p>
        </w:tc>
        <w:tc>
          <w:tcPr>
            <w:tcW w:w="993" w:type="dxa"/>
            <w:shd w:val="clear" w:color="000000" w:fill="FFFFFF"/>
            <w:vAlign w:val="center"/>
          </w:tcPr>
          <w:p w14:paraId="5427F445" w14:textId="77777777" w:rsidR="0047485F" w:rsidRPr="00EE1317" w:rsidRDefault="0047485F" w:rsidP="0047485F">
            <w:pPr>
              <w:jc w:val="center"/>
              <w:rPr>
                <w:color w:val="000000"/>
                <w:sz w:val="16"/>
                <w:szCs w:val="16"/>
              </w:rPr>
            </w:pPr>
            <w:r w:rsidRPr="00EE1317">
              <w:rPr>
                <w:color w:val="000000"/>
                <w:sz w:val="16"/>
                <w:szCs w:val="16"/>
              </w:rPr>
              <w:t>%</w:t>
            </w:r>
          </w:p>
        </w:tc>
        <w:tc>
          <w:tcPr>
            <w:tcW w:w="567" w:type="dxa"/>
            <w:shd w:val="clear" w:color="auto" w:fill="auto"/>
            <w:tcMar>
              <w:left w:w="57" w:type="dxa"/>
              <w:right w:w="57" w:type="dxa"/>
            </w:tcMar>
            <w:vAlign w:val="center"/>
          </w:tcPr>
          <w:p w14:paraId="1BD2DC67" w14:textId="77777777" w:rsidR="0047485F" w:rsidRPr="00EE1317" w:rsidRDefault="0047485F" w:rsidP="0047485F">
            <w:pPr>
              <w:jc w:val="center"/>
              <w:rPr>
                <w:color w:val="000000"/>
                <w:sz w:val="16"/>
                <w:szCs w:val="16"/>
              </w:rPr>
            </w:pPr>
            <w:r w:rsidRPr="00EE1317">
              <w:rPr>
                <w:color w:val="000000"/>
                <w:sz w:val="16"/>
                <w:szCs w:val="16"/>
              </w:rPr>
              <w:t>0,158</w:t>
            </w:r>
          </w:p>
        </w:tc>
        <w:tc>
          <w:tcPr>
            <w:tcW w:w="567" w:type="dxa"/>
            <w:shd w:val="clear" w:color="auto" w:fill="auto"/>
            <w:tcMar>
              <w:left w:w="57" w:type="dxa"/>
              <w:right w:w="57" w:type="dxa"/>
            </w:tcMar>
            <w:vAlign w:val="center"/>
          </w:tcPr>
          <w:p w14:paraId="035E0D06" w14:textId="77777777" w:rsidR="0047485F" w:rsidRPr="00EE1317" w:rsidRDefault="0047485F" w:rsidP="0047485F">
            <w:pPr>
              <w:jc w:val="center"/>
              <w:rPr>
                <w:color w:val="000000"/>
                <w:sz w:val="16"/>
                <w:szCs w:val="16"/>
              </w:rPr>
            </w:pPr>
            <w:r w:rsidRPr="00EE1317">
              <w:rPr>
                <w:color w:val="000000"/>
                <w:sz w:val="16"/>
                <w:szCs w:val="16"/>
              </w:rPr>
              <w:t>0,155</w:t>
            </w:r>
          </w:p>
        </w:tc>
        <w:tc>
          <w:tcPr>
            <w:tcW w:w="567" w:type="dxa"/>
            <w:tcMar>
              <w:left w:w="57" w:type="dxa"/>
              <w:right w:w="57" w:type="dxa"/>
            </w:tcMar>
            <w:vAlign w:val="center"/>
          </w:tcPr>
          <w:p w14:paraId="4A265C19" w14:textId="77777777" w:rsidR="0047485F" w:rsidRPr="00EE1317" w:rsidRDefault="0047485F" w:rsidP="0047485F">
            <w:pPr>
              <w:jc w:val="center"/>
              <w:rPr>
                <w:color w:val="000000"/>
                <w:sz w:val="16"/>
                <w:szCs w:val="16"/>
              </w:rPr>
            </w:pPr>
            <w:r w:rsidRPr="00EE1317">
              <w:rPr>
                <w:color w:val="000000"/>
                <w:sz w:val="16"/>
                <w:szCs w:val="16"/>
              </w:rPr>
              <w:t>0,152</w:t>
            </w:r>
          </w:p>
        </w:tc>
        <w:tc>
          <w:tcPr>
            <w:tcW w:w="567" w:type="dxa"/>
            <w:tcMar>
              <w:left w:w="57" w:type="dxa"/>
              <w:right w:w="57" w:type="dxa"/>
            </w:tcMar>
            <w:vAlign w:val="center"/>
          </w:tcPr>
          <w:p w14:paraId="3CA7F869" w14:textId="77777777" w:rsidR="0047485F" w:rsidRPr="00EE1317" w:rsidRDefault="0047485F" w:rsidP="0047485F">
            <w:pPr>
              <w:jc w:val="center"/>
              <w:rPr>
                <w:color w:val="000000"/>
                <w:sz w:val="16"/>
                <w:szCs w:val="16"/>
              </w:rPr>
            </w:pPr>
            <w:r w:rsidRPr="00EE1317">
              <w:rPr>
                <w:color w:val="000000"/>
                <w:sz w:val="16"/>
                <w:szCs w:val="16"/>
              </w:rPr>
              <w:t>0,147</w:t>
            </w:r>
          </w:p>
        </w:tc>
        <w:tc>
          <w:tcPr>
            <w:tcW w:w="567" w:type="dxa"/>
            <w:shd w:val="clear" w:color="auto" w:fill="auto"/>
            <w:tcMar>
              <w:left w:w="57" w:type="dxa"/>
              <w:right w:w="57" w:type="dxa"/>
            </w:tcMar>
            <w:vAlign w:val="center"/>
          </w:tcPr>
          <w:p w14:paraId="12F19902" w14:textId="77777777" w:rsidR="0047485F" w:rsidRPr="00EE1317" w:rsidRDefault="0047485F" w:rsidP="0047485F">
            <w:pPr>
              <w:jc w:val="center"/>
              <w:rPr>
                <w:color w:val="000000"/>
                <w:sz w:val="16"/>
                <w:szCs w:val="16"/>
              </w:rPr>
            </w:pPr>
            <w:r w:rsidRPr="00EE1317">
              <w:rPr>
                <w:color w:val="000000"/>
                <w:sz w:val="16"/>
                <w:szCs w:val="16"/>
              </w:rPr>
              <w:t>0,142</w:t>
            </w:r>
          </w:p>
        </w:tc>
      </w:tr>
      <w:tr w:rsidR="0047485F" w:rsidRPr="00EE1317" w14:paraId="7B13690F" w14:textId="77777777" w:rsidTr="0047485F">
        <w:trPr>
          <w:trHeight w:val="340"/>
        </w:trPr>
        <w:tc>
          <w:tcPr>
            <w:tcW w:w="539" w:type="dxa"/>
            <w:vMerge/>
            <w:vAlign w:val="center"/>
            <w:hideMark/>
          </w:tcPr>
          <w:p w14:paraId="41096259" w14:textId="77777777" w:rsidR="0047485F" w:rsidRPr="00EE1317" w:rsidRDefault="0047485F" w:rsidP="0047485F">
            <w:pPr>
              <w:rPr>
                <w:color w:val="000000"/>
                <w:sz w:val="16"/>
                <w:szCs w:val="16"/>
              </w:rPr>
            </w:pPr>
          </w:p>
        </w:tc>
        <w:tc>
          <w:tcPr>
            <w:tcW w:w="2012" w:type="dxa"/>
            <w:vMerge/>
            <w:vAlign w:val="center"/>
            <w:hideMark/>
          </w:tcPr>
          <w:p w14:paraId="200EC8C0" w14:textId="77777777" w:rsidR="0047485F" w:rsidRPr="00EE1317" w:rsidRDefault="0047485F" w:rsidP="0047485F">
            <w:pPr>
              <w:rPr>
                <w:color w:val="000000"/>
                <w:sz w:val="16"/>
                <w:szCs w:val="16"/>
              </w:rPr>
            </w:pPr>
          </w:p>
        </w:tc>
        <w:tc>
          <w:tcPr>
            <w:tcW w:w="3687" w:type="dxa"/>
            <w:shd w:val="clear" w:color="000000" w:fill="FFFFFF"/>
            <w:hideMark/>
          </w:tcPr>
          <w:p w14:paraId="72382E1C" w14:textId="77777777" w:rsidR="0047485F" w:rsidRPr="00EE1317" w:rsidRDefault="0047485F" w:rsidP="0047485F">
            <w:pPr>
              <w:rPr>
                <w:color w:val="000000"/>
                <w:sz w:val="16"/>
                <w:szCs w:val="16"/>
              </w:rPr>
            </w:pPr>
            <w:r w:rsidRPr="00EE1317">
              <w:rPr>
                <w:color w:val="000000"/>
                <w:sz w:val="16"/>
                <w:szCs w:val="16"/>
              </w:rPr>
              <w:t>Доля воды, поданной по договорам холодного водоснабжения, единого договора водоснабжения, не соответствующих СанПиН</w:t>
            </w:r>
          </w:p>
        </w:tc>
        <w:tc>
          <w:tcPr>
            <w:tcW w:w="993" w:type="dxa"/>
            <w:shd w:val="clear" w:color="000000" w:fill="FFFFFF"/>
            <w:vAlign w:val="center"/>
            <w:hideMark/>
          </w:tcPr>
          <w:p w14:paraId="704DE97F" w14:textId="77777777" w:rsidR="0047485F" w:rsidRPr="00EE1317" w:rsidRDefault="0047485F" w:rsidP="0047485F">
            <w:pPr>
              <w:jc w:val="center"/>
              <w:rPr>
                <w:color w:val="000000"/>
                <w:sz w:val="16"/>
                <w:szCs w:val="16"/>
              </w:rPr>
            </w:pPr>
            <w:r w:rsidRPr="00EE1317">
              <w:rPr>
                <w:color w:val="000000"/>
                <w:sz w:val="16"/>
                <w:szCs w:val="16"/>
              </w:rPr>
              <w:t>%</w:t>
            </w:r>
          </w:p>
        </w:tc>
        <w:tc>
          <w:tcPr>
            <w:tcW w:w="567" w:type="dxa"/>
            <w:shd w:val="clear" w:color="auto" w:fill="auto"/>
            <w:tcMar>
              <w:left w:w="57" w:type="dxa"/>
              <w:right w:w="57" w:type="dxa"/>
            </w:tcMar>
            <w:vAlign w:val="center"/>
          </w:tcPr>
          <w:p w14:paraId="78039AC1" w14:textId="77777777" w:rsidR="0047485F" w:rsidRPr="00EE1317" w:rsidRDefault="0047485F" w:rsidP="0047485F">
            <w:pPr>
              <w:jc w:val="center"/>
              <w:rPr>
                <w:color w:val="000000"/>
                <w:sz w:val="16"/>
                <w:szCs w:val="16"/>
              </w:rPr>
            </w:pPr>
            <w:r w:rsidRPr="00EE1317">
              <w:rPr>
                <w:color w:val="000000"/>
                <w:sz w:val="16"/>
                <w:szCs w:val="16"/>
              </w:rPr>
              <w:t>0,134</w:t>
            </w:r>
          </w:p>
        </w:tc>
        <w:tc>
          <w:tcPr>
            <w:tcW w:w="567" w:type="dxa"/>
            <w:shd w:val="clear" w:color="auto" w:fill="auto"/>
            <w:tcMar>
              <w:left w:w="57" w:type="dxa"/>
              <w:right w:w="57" w:type="dxa"/>
            </w:tcMar>
            <w:vAlign w:val="center"/>
          </w:tcPr>
          <w:p w14:paraId="3D54D46D" w14:textId="77777777" w:rsidR="0047485F" w:rsidRPr="00EE1317" w:rsidRDefault="0047485F" w:rsidP="0047485F">
            <w:pPr>
              <w:jc w:val="center"/>
              <w:rPr>
                <w:color w:val="000000"/>
                <w:sz w:val="16"/>
                <w:szCs w:val="16"/>
              </w:rPr>
            </w:pPr>
            <w:r w:rsidRPr="00EE1317">
              <w:rPr>
                <w:color w:val="000000"/>
                <w:sz w:val="16"/>
                <w:szCs w:val="16"/>
              </w:rPr>
              <w:t>0,132</w:t>
            </w:r>
          </w:p>
        </w:tc>
        <w:tc>
          <w:tcPr>
            <w:tcW w:w="567" w:type="dxa"/>
            <w:tcMar>
              <w:left w:w="57" w:type="dxa"/>
              <w:right w:w="57" w:type="dxa"/>
            </w:tcMar>
            <w:vAlign w:val="center"/>
          </w:tcPr>
          <w:p w14:paraId="7A662C3E" w14:textId="77777777" w:rsidR="0047485F" w:rsidRPr="00EE1317" w:rsidRDefault="0047485F" w:rsidP="0047485F">
            <w:pPr>
              <w:jc w:val="center"/>
              <w:rPr>
                <w:color w:val="000000"/>
                <w:sz w:val="16"/>
                <w:szCs w:val="16"/>
              </w:rPr>
            </w:pPr>
            <w:r w:rsidRPr="00EE1317">
              <w:rPr>
                <w:color w:val="000000"/>
                <w:sz w:val="16"/>
                <w:szCs w:val="16"/>
              </w:rPr>
              <w:t>0,129</w:t>
            </w:r>
          </w:p>
        </w:tc>
        <w:tc>
          <w:tcPr>
            <w:tcW w:w="567" w:type="dxa"/>
            <w:tcMar>
              <w:left w:w="57" w:type="dxa"/>
              <w:right w:w="57" w:type="dxa"/>
            </w:tcMar>
            <w:vAlign w:val="center"/>
          </w:tcPr>
          <w:p w14:paraId="3CBC2DC6" w14:textId="77777777" w:rsidR="0047485F" w:rsidRPr="00EE1317" w:rsidRDefault="0047485F" w:rsidP="0047485F">
            <w:pPr>
              <w:jc w:val="center"/>
              <w:rPr>
                <w:color w:val="000000"/>
                <w:sz w:val="16"/>
                <w:szCs w:val="16"/>
              </w:rPr>
            </w:pPr>
            <w:r w:rsidRPr="00EE1317">
              <w:rPr>
                <w:color w:val="000000"/>
                <w:sz w:val="16"/>
                <w:szCs w:val="16"/>
              </w:rPr>
              <w:t>0,124</w:t>
            </w:r>
          </w:p>
        </w:tc>
        <w:tc>
          <w:tcPr>
            <w:tcW w:w="567" w:type="dxa"/>
            <w:shd w:val="clear" w:color="auto" w:fill="auto"/>
            <w:tcMar>
              <w:left w:w="57" w:type="dxa"/>
              <w:right w:w="57" w:type="dxa"/>
            </w:tcMar>
            <w:vAlign w:val="center"/>
          </w:tcPr>
          <w:p w14:paraId="1A34EA76" w14:textId="77777777" w:rsidR="0047485F" w:rsidRPr="00EE1317" w:rsidRDefault="0047485F" w:rsidP="0047485F">
            <w:pPr>
              <w:jc w:val="center"/>
              <w:rPr>
                <w:color w:val="000000"/>
                <w:sz w:val="16"/>
                <w:szCs w:val="16"/>
              </w:rPr>
            </w:pPr>
            <w:r w:rsidRPr="00EE1317">
              <w:rPr>
                <w:color w:val="000000"/>
                <w:sz w:val="16"/>
                <w:szCs w:val="16"/>
              </w:rPr>
              <w:t>0,119</w:t>
            </w:r>
          </w:p>
        </w:tc>
      </w:tr>
      <w:tr w:rsidR="0047485F" w:rsidRPr="00EE1317" w14:paraId="0B1D12D7" w14:textId="77777777" w:rsidTr="0047485F">
        <w:trPr>
          <w:trHeight w:val="340"/>
        </w:trPr>
        <w:tc>
          <w:tcPr>
            <w:tcW w:w="539" w:type="dxa"/>
            <w:shd w:val="clear" w:color="000000" w:fill="FFFFFF"/>
            <w:vAlign w:val="center"/>
            <w:hideMark/>
          </w:tcPr>
          <w:p w14:paraId="32B26D7F" w14:textId="77777777" w:rsidR="0047485F" w:rsidRPr="00EE1317" w:rsidRDefault="0047485F" w:rsidP="0047485F">
            <w:pPr>
              <w:jc w:val="center"/>
              <w:rPr>
                <w:color w:val="000000"/>
                <w:sz w:val="16"/>
                <w:szCs w:val="16"/>
              </w:rPr>
            </w:pPr>
            <w:r w:rsidRPr="00EE1317">
              <w:rPr>
                <w:color w:val="000000"/>
                <w:sz w:val="16"/>
                <w:szCs w:val="16"/>
              </w:rPr>
              <w:t>2</w:t>
            </w:r>
          </w:p>
        </w:tc>
        <w:tc>
          <w:tcPr>
            <w:tcW w:w="2012" w:type="dxa"/>
            <w:shd w:val="clear" w:color="000000" w:fill="FFFFFF"/>
            <w:vAlign w:val="center"/>
            <w:hideMark/>
          </w:tcPr>
          <w:p w14:paraId="021F5D29" w14:textId="77777777" w:rsidR="0047485F" w:rsidRPr="00EE1317" w:rsidRDefault="0047485F" w:rsidP="0047485F">
            <w:pPr>
              <w:rPr>
                <w:color w:val="000000"/>
                <w:sz w:val="16"/>
                <w:szCs w:val="16"/>
              </w:rPr>
            </w:pPr>
            <w:r w:rsidRPr="00EE1317">
              <w:rPr>
                <w:color w:val="000000"/>
                <w:sz w:val="16"/>
                <w:szCs w:val="16"/>
              </w:rPr>
              <w:t xml:space="preserve">Целевые показатели надежности и бесперебойности водоснабжения </w:t>
            </w:r>
          </w:p>
        </w:tc>
        <w:tc>
          <w:tcPr>
            <w:tcW w:w="3687" w:type="dxa"/>
            <w:shd w:val="clear" w:color="000000" w:fill="FFFFFF"/>
            <w:vAlign w:val="center"/>
            <w:hideMark/>
          </w:tcPr>
          <w:p w14:paraId="08458DF8" w14:textId="77777777" w:rsidR="0047485F" w:rsidRPr="00EE1317" w:rsidRDefault="0047485F" w:rsidP="0047485F">
            <w:pPr>
              <w:rPr>
                <w:color w:val="000000"/>
                <w:sz w:val="16"/>
                <w:szCs w:val="16"/>
              </w:rPr>
            </w:pPr>
            <w:r w:rsidRPr="00EE1317">
              <w:rPr>
                <w:color w:val="000000"/>
                <w:sz w:val="16"/>
                <w:szCs w:val="16"/>
              </w:rPr>
              <w:t>Аварийность централизованных систем водоснабжения</w:t>
            </w:r>
          </w:p>
        </w:tc>
        <w:tc>
          <w:tcPr>
            <w:tcW w:w="993" w:type="dxa"/>
            <w:shd w:val="clear" w:color="000000" w:fill="FFFFFF"/>
            <w:vAlign w:val="center"/>
            <w:hideMark/>
          </w:tcPr>
          <w:p w14:paraId="6F640CAE" w14:textId="77777777" w:rsidR="0047485F" w:rsidRPr="00EE1317" w:rsidRDefault="0047485F" w:rsidP="0047485F">
            <w:pPr>
              <w:jc w:val="center"/>
              <w:rPr>
                <w:color w:val="000000"/>
                <w:sz w:val="16"/>
                <w:szCs w:val="16"/>
              </w:rPr>
            </w:pPr>
            <w:r w:rsidRPr="00EE1317">
              <w:rPr>
                <w:color w:val="000000"/>
                <w:sz w:val="16"/>
                <w:szCs w:val="16"/>
              </w:rPr>
              <w:t>ед. на 1 км</w:t>
            </w:r>
          </w:p>
        </w:tc>
        <w:tc>
          <w:tcPr>
            <w:tcW w:w="567" w:type="dxa"/>
            <w:shd w:val="clear" w:color="auto" w:fill="auto"/>
            <w:tcMar>
              <w:left w:w="57" w:type="dxa"/>
              <w:right w:w="57" w:type="dxa"/>
            </w:tcMar>
            <w:vAlign w:val="center"/>
          </w:tcPr>
          <w:p w14:paraId="6C4758C6" w14:textId="77777777" w:rsidR="0047485F" w:rsidRPr="00EE1317" w:rsidRDefault="0047485F" w:rsidP="0047485F">
            <w:pPr>
              <w:jc w:val="center"/>
              <w:rPr>
                <w:color w:val="000000"/>
                <w:sz w:val="16"/>
                <w:szCs w:val="16"/>
              </w:rPr>
            </w:pPr>
            <w:r w:rsidRPr="00EE1317">
              <w:rPr>
                <w:color w:val="000000"/>
                <w:sz w:val="16"/>
                <w:szCs w:val="16"/>
              </w:rPr>
              <w:t>2,57</w:t>
            </w:r>
          </w:p>
        </w:tc>
        <w:tc>
          <w:tcPr>
            <w:tcW w:w="567" w:type="dxa"/>
            <w:shd w:val="clear" w:color="auto" w:fill="auto"/>
            <w:tcMar>
              <w:left w:w="57" w:type="dxa"/>
              <w:right w:w="57" w:type="dxa"/>
            </w:tcMar>
            <w:vAlign w:val="center"/>
          </w:tcPr>
          <w:p w14:paraId="0825924E" w14:textId="77777777" w:rsidR="0047485F" w:rsidRPr="00EE1317" w:rsidRDefault="0047485F" w:rsidP="0047485F">
            <w:pPr>
              <w:jc w:val="center"/>
              <w:rPr>
                <w:color w:val="000000"/>
                <w:sz w:val="16"/>
                <w:szCs w:val="16"/>
              </w:rPr>
            </w:pPr>
            <w:r w:rsidRPr="00EE1317">
              <w:rPr>
                <w:color w:val="000000"/>
                <w:sz w:val="16"/>
                <w:szCs w:val="16"/>
              </w:rPr>
              <w:t>2,57</w:t>
            </w:r>
          </w:p>
        </w:tc>
        <w:tc>
          <w:tcPr>
            <w:tcW w:w="567" w:type="dxa"/>
            <w:tcMar>
              <w:left w:w="57" w:type="dxa"/>
              <w:right w:w="57" w:type="dxa"/>
            </w:tcMar>
            <w:vAlign w:val="center"/>
          </w:tcPr>
          <w:p w14:paraId="246A5CE1" w14:textId="77777777" w:rsidR="0047485F" w:rsidRPr="00EE1317" w:rsidRDefault="0047485F" w:rsidP="0047485F">
            <w:pPr>
              <w:jc w:val="center"/>
              <w:rPr>
                <w:color w:val="000000"/>
                <w:sz w:val="16"/>
                <w:szCs w:val="16"/>
              </w:rPr>
            </w:pPr>
            <w:r w:rsidRPr="00EE1317">
              <w:rPr>
                <w:color w:val="000000"/>
                <w:sz w:val="16"/>
                <w:szCs w:val="16"/>
              </w:rPr>
              <w:t>2,5</w:t>
            </w:r>
            <w:r>
              <w:rPr>
                <w:color w:val="000000"/>
                <w:sz w:val="16"/>
                <w:szCs w:val="16"/>
              </w:rPr>
              <w:t>6</w:t>
            </w:r>
          </w:p>
        </w:tc>
        <w:tc>
          <w:tcPr>
            <w:tcW w:w="567" w:type="dxa"/>
            <w:tcMar>
              <w:left w:w="57" w:type="dxa"/>
              <w:right w:w="57" w:type="dxa"/>
            </w:tcMar>
            <w:vAlign w:val="center"/>
          </w:tcPr>
          <w:p w14:paraId="1F79F377" w14:textId="77777777" w:rsidR="0047485F" w:rsidRPr="00EE1317" w:rsidRDefault="0047485F" w:rsidP="0047485F">
            <w:pPr>
              <w:jc w:val="center"/>
              <w:rPr>
                <w:color w:val="000000"/>
                <w:sz w:val="16"/>
                <w:szCs w:val="16"/>
              </w:rPr>
            </w:pPr>
            <w:r w:rsidRPr="00EE1317">
              <w:rPr>
                <w:color w:val="000000"/>
                <w:sz w:val="16"/>
                <w:szCs w:val="16"/>
              </w:rPr>
              <w:t>2</w:t>
            </w:r>
            <w:r>
              <w:rPr>
                <w:color w:val="000000"/>
                <w:sz w:val="16"/>
                <w:szCs w:val="16"/>
              </w:rPr>
              <w:t>,55</w:t>
            </w:r>
          </w:p>
        </w:tc>
        <w:tc>
          <w:tcPr>
            <w:tcW w:w="567" w:type="dxa"/>
            <w:shd w:val="clear" w:color="auto" w:fill="auto"/>
            <w:tcMar>
              <w:left w:w="57" w:type="dxa"/>
              <w:right w:w="57" w:type="dxa"/>
            </w:tcMar>
            <w:vAlign w:val="center"/>
          </w:tcPr>
          <w:p w14:paraId="247DD9E6" w14:textId="77777777" w:rsidR="0047485F" w:rsidRPr="00EE1317" w:rsidRDefault="0047485F" w:rsidP="0047485F">
            <w:pPr>
              <w:jc w:val="center"/>
              <w:rPr>
                <w:color w:val="000000"/>
                <w:sz w:val="16"/>
                <w:szCs w:val="16"/>
              </w:rPr>
            </w:pPr>
            <w:r w:rsidRPr="00EE1317">
              <w:rPr>
                <w:color w:val="000000"/>
                <w:sz w:val="16"/>
                <w:szCs w:val="16"/>
              </w:rPr>
              <w:t>2,5</w:t>
            </w:r>
            <w:r>
              <w:rPr>
                <w:color w:val="000000"/>
                <w:sz w:val="16"/>
                <w:szCs w:val="16"/>
              </w:rPr>
              <w:t>4</w:t>
            </w:r>
          </w:p>
        </w:tc>
      </w:tr>
      <w:tr w:rsidR="0047485F" w:rsidRPr="00EE1317" w14:paraId="1EA82AA9" w14:textId="77777777" w:rsidTr="0047485F">
        <w:trPr>
          <w:trHeight w:val="340"/>
        </w:trPr>
        <w:tc>
          <w:tcPr>
            <w:tcW w:w="539" w:type="dxa"/>
            <w:vMerge w:val="restart"/>
            <w:shd w:val="clear" w:color="000000" w:fill="FFFFFF"/>
            <w:vAlign w:val="center"/>
            <w:hideMark/>
          </w:tcPr>
          <w:p w14:paraId="7568841D" w14:textId="77777777" w:rsidR="0047485F" w:rsidRPr="00EE1317" w:rsidRDefault="0047485F" w:rsidP="0047485F">
            <w:pPr>
              <w:jc w:val="center"/>
              <w:rPr>
                <w:color w:val="000000"/>
                <w:sz w:val="16"/>
                <w:szCs w:val="16"/>
              </w:rPr>
            </w:pPr>
            <w:r>
              <w:rPr>
                <w:color w:val="000000"/>
                <w:sz w:val="16"/>
                <w:szCs w:val="16"/>
              </w:rPr>
              <w:t>3</w:t>
            </w:r>
          </w:p>
        </w:tc>
        <w:tc>
          <w:tcPr>
            <w:tcW w:w="2012" w:type="dxa"/>
            <w:vMerge w:val="restart"/>
            <w:shd w:val="clear" w:color="000000" w:fill="FFFFFF"/>
            <w:vAlign w:val="center"/>
            <w:hideMark/>
          </w:tcPr>
          <w:p w14:paraId="45A14DB6" w14:textId="77777777" w:rsidR="0047485F" w:rsidRPr="00EE1317" w:rsidRDefault="0047485F" w:rsidP="0047485F">
            <w:pPr>
              <w:rPr>
                <w:color w:val="000000"/>
                <w:sz w:val="16"/>
                <w:szCs w:val="16"/>
              </w:rPr>
            </w:pPr>
            <w:r w:rsidRPr="00EE1317">
              <w:rPr>
                <w:color w:val="000000"/>
                <w:sz w:val="16"/>
                <w:szCs w:val="16"/>
              </w:rPr>
              <w:t>Целевые показатели качества обслуживания абонентов</w:t>
            </w:r>
          </w:p>
        </w:tc>
        <w:tc>
          <w:tcPr>
            <w:tcW w:w="3687" w:type="dxa"/>
            <w:shd w:val="clear" w:color="000000" w:fill="FFFFFF"/>
            <w:vAlign w:val="center"/>
            <w:hideMark/>
          </w:tcPr>
          <w:p w14:paraId="582F1EA6" w14:textId="77777777" w:rsidR="0047485F" w:rsidRPr="00EE1317" w:rsidRDefault="0047485F" w:rsidP="0047485F">
            <w:pPr>
              <w:rPr>
                <w:color w:val="000000"/>
                <w:sz w:val="16"/>
                <w:szCs w:val="16"/>
              </w:rPr>
            </w:pPr>
            <w:r w:rsidRPr="00EE1317">
              <w:rPr>
                <w:color w:val="000000"/>
                <w:sz w:val="16"/>
                <w:szCs w:val="16"/>
              </w:rPr>
              <w:t>Среднее время ожидания ответа оператора по телефону «горячей линии»</w:t>
            </w:r>
          </w:p>
        </w:tc>
        <w:tc>
          <w:tcPr>
            <w:tcW w:w="993" w:type="dxa"/>
            <w:shd w:val="clear" w:color="000000" w:fill="FFFFFF"/>
            <w:vAlign w:val="center"/>
            <w:hideMark/>
          </w:tcPr>
          <w:p w14:paraId="22B7B6D9" w14:textId="77777777" w:rsidR="0047485F" w:rsidRPr="00EE1317" w:rsidRDefault="0047485F" w:rsidP="0047485F">
            <w:pPr>
              <w:jc w:val="center"/>
              <w:rPr>
                <w:color w:val="000000"/>
                <w:sz w:val="16"/>
                <w:szCs w:val="16"/>
              </w:rPr>
            </w:pPr>
            <w:r w:rsidRPr="00EE1317">
              <w:rPr>
                <w:color w:val="000000"/>
                <w:sz w:val="16"/>
                <w:szCs w:val="16"/>
              </w:rPr>
              <w:t>мин.</w:t>
            </w:r>
          </w:p>
        </w:tc>
        <w:tc>
          <w:tcPr>
            <w:tcW w:w="567" w:type="dxa"/>
            <w:shd w:val="clear" w:color="auto" w:fill="auto"/>
            <w:tcMar>
              <w:left w:w="57" w:type="dxa"/>
              <w:right w:w="57" w:type="dxa"/>
            </w:tcMar>
            <w:vAlign w:val="center"/>
          </w:tcPr>
          <w:p w14:paraId="7CEE75ED" w14:textId="77777777" w:rsidR="0047485F" w:rsidRPr="00EE1317" w:rsidRDefault="0047485F" w:rsidP="0047485F">
            <w:pPr>
              <w:jc w:val="center"/>
              <w:rPr>
                <w:color w:val="000000"/>
                <w:sz w:val="16"/>
                <w:szCs w:val="16"/>
              </w:rPr>
            </w:pPr>
            <w:r w:rsidRPr="00EE1317">
              <w:rPr>
                <w:color w:val="000000"/>
                <w:sz w:val="16"/>
                <w:szCs w:val="16"/>
              </w:rPr>
              <w:t>5,7</w:t>
            </w:r>
          </w:p>
        </w:tc>
        <w:tc>
          <w:tcPr>
            <w:tcW w:w="567" w:type="dxa"/>
            <w:shd w:val="clear" w:color="auto" w:fill="auto"/>
            <w:tcMar>
              <w:left w:w="57" w:type="dxa"/>
              <w:right w:w="57" w:type="dxa"/>
            </w:tcMar>
            <w:vAlign w:val="center"/>
          </w:tcPr>
          <w:p w14:paraId="632EEFCB" w14:textId="77777777" w:rsidR="0047485F" w:rsidRPr="00EE1317" w:rsidRDefault="0047485F" w:rsidP="0047485F">
            <w:pPr>
              <w:jc w:val="center"/>
              <w:rPr>
                <w:color w:val="000000"/>
                <w:sz w:val="16"/>
                <w:szCs w:val="16"/>
              </w:rPr>
            </w:pPr>
            <w:r w:rsidRPr="00EE1317">
              <w:rPr>
                <w:color w:val="000000"/>
                <w:sz w:val="16"/>
                <w:szCs w:val="16"/>
              </w:rPr>
              <w:t>5,6</w:t>
            </w:r>
          </w:p>
        </w:tc>
        <w:tc>
          <w:tcPr>
            <w:tcW w:w="567" w:type="dxa"/>
            <w:tcMar>
              <w:left w:w="57" w:type="dxa"/>
              <w:right w:w="57" w:type="dxa"/>
            </w:tcMar>
            <w:vAlign w:val="center"/>
          </w:tcPr>
          <w:p w14:paraId="1AB231C3" w14:textId="77777777" w:rsidR="0047485F" w:rsidRPr="00EE1317" w:rsidRDefault="0047485F" w:rsidP="0047485F">
            <w:pPr>
              <w:jc w:val="center"/>
              <w:rPr>
                <w:color w:val="000000"/>
                <w:sz w:val="16"/>
                <w:szCs w:val="16"/>
              </w:rPr>
            </w:pPr>
            <w:r w:rsidRPr="00EE1317">
              <w:rPr>
                <w:color w:val="000000"/>
                <w:sz w:val="16"/>
                <w:szCs w:val="16"/>
              </w:rPr>
              <w:t>5,5</w:t>
            </w:r>
          </w:p>
        </w:tc>
        <w:tc>
          <w:tcPr>
            <w:tcW w:w="567" w:type="dxa"/>
            <w:tcMar>
              <w:left w:w="57" w:type="dxa"/>
              <w:right w:w="57" w:type="dxa"/>
            </w:tcMar>
            <w:vAlign w:val="center"/>
          </w:tcPr>
          <w:p w14:paraId="412BD8B6" w14:textId="77777777" w:rsidR="0047485F" w:rsidRPr="00EE1317" w:rsidRDefault="0047485F" w:rsidP="0047485F">
            <w:pPr>
              <w:jc w:val="center"/>
              <w:rPr>
                <w:color w:val="000000"/>
                <w:sz w:val="16"/>
                <w:szCs w:val="16"/>
              </w:rPr>
            </w:pPr>
            <w:r w:rsidRPr="00EE1317">
              <w:rPr>
                <w:color w:val="000000"/>
                <w:sz w:val="16"/>
                <w:szCs w:val="16"/>
              </w:rPr>
              <w:t>5,4</w:t>
            </w:r>
          </w:p>
        </w:tc>
        <w:tc>
          <w:tcPr>
            <w:tcW w:w="567" w:type="dxa"/>
            <w:shd w:val="clear" w:color="auto" w:fill="auto"/>
            <w:tcMar>
              <w:left w:w="57" w:type="dxa"/>
              <w:right w:w="57" w:type="dxa"/>
            </w:tcMar>
            <w:vAlign w:val="center"/>
          </w:tcPr>
          <w:p w14:paraId="4A2593E9" w14:textId="77777777" w:rsidR="0047485F" w:rsidRPr="00EE1317" w:rsidRDefault="0047485F" w:rsidP="0047485F">
            <w:pPr>
              <w:jc w:val="center"/>
              <w:rPr>
                <w:color w:val="000000"/>
                <w:sz w:val="16"/>
                <w:szCs w:val="16"/>
              </w:rPr>
            </w:pPr>
            <w:r w:rsidRPr="00EE1317">
              <w:rPr>
                <w:color w:val="000000"/>
                <w:sz w:val="16"/>
                <w:szCs w:val="16"/>
              </w:rPr>
              <w:t>5,</w:t>
            </w:r>
            <w:r>
              <w:rPr>
                <w:color w:val="000000"/>
                <w:sz w:val="16"/>
                <w:szCs w:val="16"/>
              </w:rPr>
              <w:t>3</w:t>
            </w:r>
          </w:p>
        </w:tc>
      </w:tr>
      <w:tr w:rsidR="0047485F" w:rsidRPr="00EE1317" w14:paraId="45956B85" w14:textId="77777777" w:rsidTr="0047485F">
        <w:trPr>
          <w:trHeight w:val="340"/>
        </w:trPr>
        <w:tc>
          <w:tcPr>
            <w:tcW w:w="539" w:type="dxa"/>
            <w:vMerge/>
            <w:vAlign w:val="center"/>
            <w:hideMark/>
          </w:tcPr>
          <w:p w14:paraId="34796724" w14:textId="77777777" w:rsidR="0047485F" w:rsidRPr="00EE1317" w:rsidRDefault="0047485F" w:rsidP="0047485F">
            <w:pPr>
              <w:rPr>
                <w:color w:val="000000"/>
                <w:sz w:val="16"/>
                <w:szCs w:val="16"/>
              </w:rPr>
            </w:pPr>
          </w:p>
        </w:tc>
        <w:tc>
          <w:tcPr>
            <w:tcW w:w="2012" w:type="dxa"/>
            <w:vMerge/>
            <w:vAlign w:val="center"/>
            <w:hideMark/>
          </w:tcPr>
          <w:p w14:paraId="3076B070" w14:textId="77777777" w:rsidR="0047485F" w:rsidRPr="00EE1317" w:rsidRDefault="0047485F" w:rsidP="0047485F">
            <w:pPr>
              <w:rPr>
                <w:color w:val="000000"/>
                <w:sz w:val="16"/>
                <w:szCs w:val="16"/>
              </w:rPr>
            </w:pPr>
          </w:p>
        </w:tc>
        <w:tc>
          <w:tcPr>
            <w:tcW w:w="3687" w:type="dxa"/>
            <w:shd w:val="clear" w:color="000000" w:fill="FFFFFF"/>
            <w:vAlign w:val="center"/>
            <w:hideMark/>
          </w:tcPr>
          <w:p w14:paraId="545B82CA" w14:textId="77777777" w:rsidR="0047485F" w:rsidRPr="00EE1317" w:rsidRDefault="0047485F" w:rsidP="0047485F">
            <w:pPr>
              <w:rPr>
                <w:color w:val="000000"/>
                <w:sz w:val="16"/>
                <w:szCs w:val="16"/>
              </w:rPr>
            </w:pPr>
            <w:r w:rsidRPr="00EE1317">
              <w:rPr>
                <w:color w:val="000000"/>
                <w:sz w:val="16"/>
                <w:szCs w:val="16"/>
              </w:rPr>
              <w:t>Доля заявок на подключение, исполненная по итогам года</w:t>
            </w:r>
          </w:p>
        </w:tc>
        <w:tc>
          <w:tcPr>
            <w:tcW w:w="993" w:type="dxa"/>
            <w:shd w:val="clear" w:color="000000" w:fill="FFFFFF"/>
            <w:vAlign w:val="center"/>
            <w:hideMark/>
          </w:tcPr>
          <w:p w14:paraId="55B571DF" w14:textId="77777777" w:rsidR="0047485F" w:rsidRPr="00EE1317" w:rsidRDefault="0047485F" w:rsidP="0047485F">
            <w:pPr>
              <w:jc w:val="center"/>
              <w:rPr>
                <w:color w:val="000000"/>
                <w:sz w:val="16"/>
                <w:szCs w:val="16"/>
              </w:rPr>
            </w:pPr>
            <w:r w:rsidRPr="00EE1317">
              <w:rPr>
                <w:color w:val="000000"/>
                <w:sz w:val="16"/>
                <w:szCs w:val="16"/>
              </w:rPr>
              <w:t>%</w:t>
            </w:r>
          </w:p>
        </w:tc>
        <w:tc>
          <w:tcPr>
            <w:tcW w:w="567" w:type="dxa"/>
            <w:shd w:val="clear" w:color="auto" w:fill="auto"/>
            <w:tcMar>
              <w:left w:w="57" w:type="dxa"/>
              <w:right w:w="57" w:type="dxa"/>
            </w:tcMar>
            <w:vAlign w:val="center"/>
          </w:tcPr>
          <w:p w14:paraId="2CDE66D5" w14:textId="77777777" w:rsidR="0047485F" w:rsidRPr="00EE1317" w:rsidRDefault="0047485F" w:rsidP="0047485F">
            <w:pPr>
              <w:jc w:val="center"/>
              <w:rPr>
                <w:color w:val="000000"/>
                <w:sz w:val="16"/>
                <w:szCs w:val="16"/>
              </w:rPr>
            </w:pPr>
            <w:r w:rsidRPr="00EE1317">
              <w:rPr>
                <w:color w:val="000000"/>
                <w:sz w:val="16"/>
                <w:szCs w:val="16"/>
              </w:rPr>
              <w:t>98,3</w:t>
            </w:r>
          </w:p>
        </w:tc>
        <w:tc>
          <w:tcPr>
            <w:tcW w:w="567" w:type="dxa"/>
            <w:shd w:val="clear" w:color="auto" w:fill="auto"/>
            <w:tcMar>
              <w:left w:w="57" w:type="dxa"/>
              <w:right w:w="57" w:type="dxa"/>
            </w:tcMar>
            <w:vAlign w:val="center"/>
          </w:tcPr>
          <w:p w14:paraId="6B1BC5A7" w14:textId="77777777" w:rsidR="0047485F" w:rsidRPr="00EE1317" w:rsidRDefault="0047485F" w:rsidP="0047485F">
            <w:pPr>
              <w:jc w:val="center"/>
              <w:rPr>
                <w:color w:val="000000"/>
                <w:sz w:val="16"/>
                <w:szCs w:val="16"/>
              </w:rPr>
            </w:pPr>
            <w:r w:rsidRPr="00EE1317">
              <w:rPr>
                <w:color w:val="000000"/>
                <w:sz w:val="16"/>
                <w:szCs w:val="16"/>
              </w:rPr>
              <w:t>98,5</w:t>
            </w:r>
          </w:p>
        </w:tc>
        <w:tc>
          <w:tcPr>
            <w:tcW w:w="567" w:type="dxa"/>
            <w:tcMar>
              <w:left w:w="57" w:type="dxa"/>
              <w:right w:w="57" w:type="dxa"/>
            </w:tcMar>
            <w:vAlign w:val="center"/>
          </w:tcPr>
          <w:p w14:paraId="237A946D" w14:textId="77777777" w:rsidR="0047485F" w:rsidRPr="00EE1317" w:rsidRDefault="0047485F" w:rsidP="0047485F">
            <w:pPr>
              <w:jc w:val="center"/>
              <w:rPr>
                <w:color w:val="000000"/>
                <w:sz w:val="16"/>
                <w:szCs w:val="16"/>
              </w:rPr>
            </w:pPr>
            <w:r w:rsidRPr="00EE1317">
              <w:rPr>
                <w:color w:val="000000"/>
                <w:sz w:val="16"/>
                <w:szCs w:val="16"/>
              </w:rPr>
              <w:t>98,7</w:t>
            </w:r>
          </w:p>
        </w:tc>
        <w:tc>
          <w:tcPr>
            <w:tcW w:w="567" w:type="dxa"/>
            <w:tcMar>
              <w:left w:w="57" w:type="dxa"/>
              <w:right w:w="57" w:type="dxa"/>
            </w:tcMar>
            <w:vAlign w:val="center"/>
          </w:tcPr>
          <w:p w14:paraId="309CDDB5" w14:textId="77777777" w:rsidR="0047485F" w:rsidRPr="00EE1317" w:rsidRDefault="0047485F" w:rsidP="0047485F">
            <w:pPr>
              <w:jc w:val="center"/>
              <w:rPr>
                <w:color w:val="000000"/>
                <w:sz w:val="16"/>
                <w:szCs w:val="16"/>
              </w:rPr>
            </w:pPr>
            <w:r w:rsidRPr="00EE1317">
              <w:rPr>
                <w:color w:val="000000"/>
                <w:sz w:val="16"/>
                <w:szCs w:val="16"/>
              </w:rPr>
              <w:t>98,4</w:t>
            </w:r>
          </w:p>
        </w:tc>
        <w:tc>
          <w:tcPr>
            <w:tcW w:w="567" w:type="dxa"/>
            <w:shd w:val="clear" w:color="auto" w:fill="auto"/>
            <w:tcMar>
              <w:left w:w="57" w:type="dxa"/>
              <w:right w:w="57" w:type="dxa"/>
            </w:tcMar>
            <w:vAlign w:val="center"/>
          </w:tcPr>
          <w:p w14:paraId="0CF246DE" w14:textId="77777777" w:rsidR="0047485F" w:rsidRPr="00EE1317" w:rsidRDefault="0047485F" w:rsidP="0047485F">
            <w:pPr>
              <w:jc w:val="center"/>
              <w:rPr>
                <w:color w:val="000000"/>
                <w:sz w:val="16"/>
                <w:szCs w:val="16"/>
              </w:rPr>
            </w:pPr>
            <w:r>
              <w:rPr>
                <w:color w:val="000000"/>
                <w:sz w:val="16"/>
                <w:szCs w:val="16"/>
              </w:rPr>
              <w:t>99</w:t>
            </w:r>
            <w:r w:rsidRPr="00EE1317">
              <w:rPr>
                <w:color w:val="000000"/>
                <w:sz w:val="16"/>
                <w:szCs w:val="16"/>
              </w:rPr>
              <w:t>,4</w:t>
            </w:r>
          </w:p>
        </w:tc>
      </w:tr>
      <w:tr w:rsidR="0047485F" w:rsidRPr="00EE1317" w14:paraId="404E765A" w14:textId="77777777" w:rsidTr="0047485F">
        <w:trPr>
          <w:trHeight w:val="284"/>
        </w:trPr>
        <w:tc>
          <w:tcPr>
            <w:tcW w:w="539" w:type="dxa"/>
            <w:vMerge w:val="restart"/>
            <w:shd w:val="clear" w:color="000000" w:fill="FFFFFF"/>
            <w:vAlign w:val="center"/>
            <w:hideMark/>
          </w:tcPr>
          <w:p w14:paraId="104AA1FD" w14:textId="77777777" w:rsidR="0047485F" w:rsidRPr="00EE1317" w:rsidRDefault="0047485F" w:rsidP="0047485F">
            <w:pPr>
              <w:jc w:val="center"/>
              <w:rPr>
                <w:color w:val="000000"/>
                <w:sz w:val="16"/>
                <w:szCs w:val="16"/>
              </w:rPr>
            </w:pPr>
            <w:r w:rsidRPr="00EE1317">
              <w:rPr>
                <w:color w:val="000000"/>
                <w:sz w:val="16"/>
                <w:szCs w:val="16"/>
              </w:rPr>
              <w:t>4</w:t>
            </w:r>
          </w:p>
        </w:tc>
        <w:tc>
          <w:tcPr>
            <w:tcW w:w="2012" w:type="dxa"/>
            <w:vMerge w:val="restart"/>
            <w:shd w:val="clear" w:color="000000" w:fill="FFFFFF"/>
            <w:vAlign w:val="center"/>
            <w:hideMark/>
          </w:tcPr>
          <w:p w14:paraId="1A352421" w14:textId="77777777" w:rsidR="0047485F" w:rsidRPr="00EE1317" w:rsidRDefault="0047485F" w:rsidP="0047485F">
            <w:pPr>
              <w:rPr>
                <w:color w:val="000000"/>
                <w:sz w:val="16"/>
                <w:szCs w:val="16"/>
              </w:rPr>
            </w:pPr>
            <w:r w:rsidRPr="00EE1317">
              <w:rPr>
                <w:color w:val="000000"/>
                <w:sz w:val="16"/>
                <w:szCs w:val="16"/>
              </w:rPr>
              <w:t>Показатель энергетической эффективности</w:t>
            </w:r>
          </w:p>
        </w:tc>
        <w:tc>
          <w:tcPr>
            <w:tcW w:w="3687" w:type="dxa"/>
            <w:shd w:val="clear" w:color="000000" w:fill="FFFFFF"/>
            <w:vAlign w:val="center"/>
            <w:hideMark/>
          </w:tcPr>
          <w:p w14:paraId="03B7C8D4" w14:textId="77777777" w:rsidR="0047485F" w:rsidRPr="00EE1317" w:rsidRDefault="0047485F" w:rsidP="0047485F">
            <w:pPr>
              <w:rPr>
                <w:color w:val="000000"/>
                <w:sz w:val="16"/>
                <w:szCs w:val="16"/>
              </w:rPr>
            </w:pPr>
            <w:r w:rsidRPr="00EE1317">
              <w:rPr>
                <w:color w:val="000000"/>
                <w:sz w:val="16"/>
                <w:szCs w:val="16"/>
              </w:rPr>
              <w:t>Доля потерь воды в централизованных системах водоснабжения в общем объеме воды, поданной в водопроводную сеть</w:t>
            </w:r>
          </w:p>
        </w:tc>
        <w:tc>
          <w:tcPr>
            <w:tcW w:w="993" w:type="dxa"/>
            <w:shd w:val="clear" w:color="000000" w:fill="FFFFFF"/>
            <w:vAlign w:val="center"/>
            <w:hideMark/>
          </w:tcPr>
          <w:p w14:paraId="3CA02164" w14:textId="77777777" w:rsidR="0047485F" w:rsidRPr="00EE1317" w:rsidRDefault="0047485F" w:rsidP="0047485F">
            <w:pPr>
              <w:jc w:val="center"/>
              <w:rPr>
                <w:color w:val="000000"/>
                <w:sz w:val="16"/>
                <w:szCs w:val="16"/>
              </w:rPr>
            </w:pPr>
            <w:r w:rsidRPr="00EE1317">
              <w:rPr>
                <w:color w:val="000000"/>
                <w:sz w:val="16"/>
                <w:szCs w:val="16"/>
              </w:rPr>
              <w:t>%</w:t>
            </w:r>
          </w:p>
        </w:tc>
        <w:tc>
          <w:tcPr>
            <w:tcW w:w="567" w:type="dxa"/>
            <w:shd w:val="clear" w:color="auto" w:fill="auto"/>
            <w:tcMar>
              <w:left w:w="57" w:type="dxa"/>
              <w:right w:w="57" w:type="dxa"/>
            </w:tcMar>
            <w:vAlign w:val="center"/>
          </w:tcPr>
          <w:p w14:paraId="662DD1E4" w14:textId="77777777" w:rsidR="0047485F" w:rsidRPr="00EE1317" w:rsidRDefault="0047485F" w:rsidP="0047485F">
            <w:pPr>
              <w:jc w:val="center"/>
              <w:rPr>
                <w:color w:val="000000"/>
                <w:sz w:val="16"/>
                <w:szCs w:val="16"/>
              </w:rPr>
            </w:pPr>
            <w:r w:rsidRPr="00EE1317">
              <w:rPr>
                <w:color w:val="000000"/>
                <w:sz w:val="16"/>
                <w:szCs w:val="16"/>
              </w:rPr>
              <w:t>24,89</w:t>
            </w:r>
          </w:p>
        </w:tc>
        <w:tc>
          <w:tcPr>
            <w:tcW w:w="567" w:type="dxa"/>
            <w:shd w:val="clear" w:color="auto" w:fill="auto"/>
            <w:tcMar>
              <w:left w:w="57" w:type="dxa"/>
              <w:right w:w="57" w:type="dxa"/>
            </w:tcMar>
            <w:vAlign w:val="center"/>
          </w:tcPr>
          <w:p w14:paraId="06DA0C7F" w14:textId="77777777" w:rsidR="0047485F" w:rsidRPr="00EE1317" w:rsidRDefault="0047485F" w:rsidP="0047485F">
            <w:pPr>
              <w:jc w:val="center"/>
              <w:rPr>
                <w:color w:val="000000"/>
                <w:sz w:val="16"/>
                <w:szCs w:val="16"/>
              </w:rPr>
            </w:pPr>
            <w:r w:rsidRPr="00EE1317">
              <w:rPr>
                <w:color w:val="000000"/>
                <w:sz w:val="16"/>
                <w:szCs w:val="16"/>
              </w:rPr>
              <w:t>24,86</w:t>
            </w:r>
          </w:p>
        </w:tc>
        <w:tc>
          <w:tcPr>
            <w:tcW w:w="567" w:type="dxa"/>
            <w:tcMar>
              <w:left w:w="57" w:type="dxa"/>
              <w:right w:w="57" w:type="dxa"/>
            </w:tcMar>
            <w:vAlign w:val="center"/>
          </w:tcPr>
          <w:p w14:paraId="761E107E" w14:textId="77777777" w:rsidR="0047485F" w:rsidRPr="00EE1317" w:rsidRDefault="0047485F" w:rsidP="0047485F">
            <w:pPr>
              <w:jc w:val="center"/>
              <w:rPr>
                <w:color w:val="000000"/>
                <w:sz w:val="16"/>
                <w:szCs w:val="16"/>
              </w:rPr>
            </w:pPr>
            <w:r w:rsidRPr="00EE1317">
              <w:rPr>
                <w:color w:val="000000"/>
                <w:sz w:val="16"/>
                <w:szCs w:val="16"/>
              </w:rPr>
              <w:t>24,85</w:t>
            </w:r>
          </w:p>
        </w:tc>
        <w:tc>
          <w:tcPr>
            <w:tcW w:w="567" w:type="dxa"/>
            <w:tcMar>
              <w:left w:w="57" w:type="dxa"/>
              <w:right w:w="57" w:type="dxa"/>
            </w:tcMar>
            <w:vAlign w:val="center"/>
          </w:tcPr>
          <w:p w14:paraId="7A6B9FFD" w14:textId="77777777" w:rsidR="0047485F" w:rsidRPr="00EE1317" w:rsidRDefault="0047485F" w:rsidP="0047485F">
            <w:pPr>
              <w:jc w:val="center"/>
              <w:rPr>
                <w:color w:val="000000"/>
                <w:sz w:val="16"/>
                <w:szCs w:val="16"/>
              </w:rPr>
            </w:pPr>
            <w:r w:rsidRPr="00EE1317">
              <w:rPr>
                <w:color w:val="000000"/>
                <w:sz w:val="16"/>
                <w:szCs w:val="16"/>
              </w:rPr>
              <w:t>24,85</w:t>
            </w:r>
          </w:p>
        </w:tc>
        <w:tc>
          <w:tcPr>
            <w:tcW w:w="567" w:type="dxa"/>
            <w:shd w:val="clear" w:color="auto" w:fill="auto"/>
            <w:tcMar>
              <w:left w:w="57" w:type="dxa"/>
              <w:right w:w="57" w:type="dxa"/>
            </w:tcMar>
            <w:vAlign w:val="center"/>
          </w:tcPr>
          <w:p w14:paraId="0DE5B49C" w14:textId="77777777" w:rsidR="0047485F" w:rsidRPr="00EE1317" w:rsidRDefault="0047485F" w:rsidP="0047485F">
            <w:pPr>
              <w:jc w:val="center"/>
              <w:rPr>
                <w:color w:val="000000"/>
                <w:sz w:val="16"/>
                <w:szCs w:val="16"/>
              </w:rPr>
            </w:pPr>
            <w:r w:rsidRPr="00EE1317">
              <w:rPr>
                <w:color w:val="000000"/>
                <w:sz w:val="16"/>
                <w:szCs w:val="16"/>
              </w:rPr>
              <w:t>24,8</w:t>
            </w:r>
            <w:r>
              <w:rPr>
                <w:color w:val="000000"/>
                <w:sz w:val="16"/>
                <w:szCs w:val="16"/>
              </w:rPr>
              <w:t>4</w:t>
            </w:r>
          </w:p>
        </w:tc>
      </w:tr>
      <w:tr w:rsidR="0047485F" w:rsidRPr="00EE1317" w14:paraId="0CA12C26" w14:textId="77777777" w:rsidTr="0047485F">
        <w:trPr>
          <w:trHeight w:val="284"/>
        </w:trPr>
        <w:tc>
          <w:tcPr>
            <w:tcW w:w="539" w:type="dxa"/>
            <w:vMerge/>
            <w:vAlign w:val="center"/>
            <w:hideMark/>
          </w:tcPr>
          <w:p w14:paraId="1D1F1E95" w14:textId="77777777" w:rsidR="0047485F" w:rsidRPr="00EE1317" w:rsidRDefault="0047485F" w:rsidP="0047485F">
            <w:pPr>
              <w:rPr>
                <w:color w:val="000000"/>
                <w:sz w:val="16"/>
                <w:szCs w:val="16"/>
              </w:rPr>
            </w:pPr>
          </w:p>
        </w:tc>
        <w:tc>
          <w:tcPr>
            <w:tcW w:w="2012" w:type="dxa"/>
            <w:vMerge/>
            <w:vAlign w:val="center"/>
            <w:hideMark/>
          </w:tcPr>
          <w:p w14:paraId="4DE50355" w14:textId="77777777" w:rsidR="0047485F" w:rsidRPr="00EE1317" w:rsidRDefault="0047485F" w:rsidP="0047485F">
            <w:pPr>
              <w:rPr>
                <w:color w:val="000000"/>
                <w:sz w:val="16"/>
                <w:szCs w:val="16"/>
              </w:rPr>
            </w:pPr>
          </w:p>
        </w:tc>
        <w:tc>
          <w:tcPr>
            <w:tcW w:w="3687" w:type="dxa"/>
            <w:shd w:val="clear" w:color="000000" w:fill="FFFFFF"/>
            <w:vAlign w:val="center"/>
            <w:hideMark/>
          </w:tcPr>
          <w:p w14:paraId="65BDBF79" w14:textId="77777777" w:rsidR="0047485F" w:rsidRPr="00EE1317" w:rsidRDefault="0047485F" w:rsidP="0047485F">
            <w:pPr>
              <w:rPr>
                <w:color w:val="000000"/>
                <w:sz w:val="16"/>
                <w:szCs w:val="16"/>
              </w:rPr>
            </w:pPr>
            <w:r w:rsidRPr="00EE1317">
              <w:rPr>
                <w:color w:val="000000"/>
                <w:sz w:val="16"/>
                <w:szCs w:val="16"/>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993" w:type="dxa"/>
            <w:shd w:val="clear" w:color="000000" w:fill="FFFFFF"/>
            <w:vAlign w:val="center"/>
            <w:hideMark/>
          </w:tcPr>
          <w:p w14:paraId="3B677EDE" w14:textId="77777777" w:rsidR="0047485F" w:rsidRPr="00EE1317" w:rsidRDefault="0047485F" w:rsidP="0047485F">
            <w:pPr>
              <w:jc w:val="center"/>
              <w:rPr>
                <w:color w:val="000000"/>
                <w:sz w:val="16"/>
                <w:szCs w:val="16"/>
              </w:rPr>
            </w:pPr>
            <w:r w:rsidRPr="00EE1317">
              <w:rPr>
                <w:color w:val="000000"/>
                <w:sz w:val="16"/>
                <w:szCs w:val="16"/>
              </w:rPr>
              <w:t xml:space="preserve"> (кВт*ч/ м</w:t>
            </w:r>
            <w:r w:rsidRPr="00EE1317">
              <w:rPr>
                <w:color w:val="000000"/>
                <w:sz w:val="16"/>
                <w:szCs w:val="16"/>
                <w:vertAlign w:val="superscript"/>
              </w:rPr>
              <w:t>3</w:t>
            </w:r>
            <w:r w:rsidRPr="00EE1317">
              <w:rPr>
                <w:color w:val="000000"/>
                <w:sz w:val="16"/>
                <w:szCs w:val="16"/>
              </w:rPr>
              <w:t>)</w:t>
            </w:r>
          </w:p>
        </w:tc>
        <w:tc>
          <w:tcPr>
            <w:tcW w:w="567" w:type="dxa"/>
            <w:shd w:val="clear" w:color="auto" w:fill="FFFFFF"/>
            <w:tcMar>
              <w:left w:w="57" w:type="dxa"/>
              <w:right w:w="57" w:type="dxa"/>
            </w:tcMar>
            <w:vAlign w:val="center"/>
          </w:tcPr>
          <w:p w14:paraId="0C7AD26F" w14:textId="77777777" w:rsidR="0047485F" w:rsidRPr="00EE1317" w:rsidRDefault="0047485F" w:rsidP="0047485F">
            <w:pPr>
              <w:jc w:val="center"/>
              <w:rPr>
                <w:color w:val="000000"/>
                <w:sz w:val="16"/>
                <w:szCs w:val="16"/>
              </w:rPr>
            </w:pPr>
            <w:r w:rsidRPr="00EE1317">
              <w:rPr>
                <w:color w:val="000000"/>
                <w:sz w:val="16"/>
                <w:szCs w:val="16"/>
              </w:rPr>
              <w:t>1,38</w:t>
            </w:r>
          </w:p>
        </w:tc>
        <w:tc>
          <w:tcPr>
            <w:tcW w:w="567" w:type="dxa"/>
            <w:shd w:val="clear" w:color="auto" w:fill="FFFFFF"/>
            <w:tcMar>
              <w:left w:w="57" w:type="dxa"/>
              <w:right w:w="57" w:type="dxa"/>
            </w:tcMar>
            <w:vAlign w:val="center"/>
          </w:tcPr>
          <w:p w14:paraId="5EE7A03F" w14:textId="77777777" w:rsidR="0047485F" w:rsidRPr="00EE1317" w:rsidRDefault="0047485F" w:rsidP="0047485F">
            <w:pPr>
              <w:jc w:val="center"/>
              <w:rPr>
                <w:color w:val="000000"/>
                <w:sz w:val="16"/>
                <w:szCs w:val="16"/>
              </w:rPr>
            </w:pPr>
            <w:r w:rsidRPr="00EE1317">
              <w:rPr>
                <w:color w:val="000000"/>
                <w:sz w:val="16"/>
                <w:szCs w:val="16"/>
              </w:rPr>
              <w:t>1,38</w:t>
            </w:r>
          </w:p>
        </w:tc>
        <w:tc>
          <w:tcPr>
            <w:tcW w:w="567" w:type="dxa"/>
            <w:shd w:val="clear" w:color="auto" w:fill="FFFFFF"/>
            <w:tcMar>
              <w:left w:w="57" w:type="dxa"/>
              <w:right w:w="57" w:type="dxa"/>
            </w:tcMar>
            <w:vAlign w:val="center"/>
          </w:tcPr>
          <w:p w14:paraId="76FB8C5E" w14:textId="77777777" w:rsidR="0047485F" w:rsidRPr="00EE1317" w:rsidRDefault="0047485F" w:rsidP="0047485F">
            <w:pPr>
              <w:jc w:val="center"/>
              <w:rPr>
                <w:color w:val="000000"/>
                <w:sz w:val="16"/>
                <w:szCs w:val="16"/>
              </w:rPr>
            </w:pPr>
            <w:r w:rsidRPr="00EE1317">
              <w:rPr>
                <w:color w:val="000000"/>
                <w:sz w:val="16"/>
                <w:szCs w:val="16"/>
              </w:rPr>
              <w:t>1,38</w:t>
            </w:r>
          </w:p>
        </w:tc>
        <w:tc>
          <w:tcPr>
            <w:tcW w:w="567" w:type="dxa"/>
            <w:shd w:val="clear" w:color="auto" w:fill="FFFFFF"/>
            <w:tcMar>
              <w:left w:w="57" w:type="dxa"/>
              <w:right w:w="57" w:type="dxa"/>
            </w:tcMar>
            <w:vAlign w:val="center"/>
          </w:tcPr>
          <w:p w14:paraId="2B44D92D" w14:textId="77777777" w:rsidR="0047485F" w:rsidRPr="00EE1317" w:rsidRDefault="0047485F" w:rsidP="0047485F">
            <w:pPr>
              <w:jc w:val="center"/>
              <w:rPr>
                <w:color w:val="000000"/>
                <w:sz w:val="16"/>
                <w:szCs w:val="16"/>
              </w:rPr>
            </w:pPr>
            <w:r w:rsidRPr="00EE1317">
              <w:rPr>
                <w:color w:val="000000"/>
                <w:sz w:val="16"/>
                <w:szCs w:val="16"/>
              </w:rPr>
              <w:t>1,38</w:t>
            </w:r>
          </w:p>
        </w:tc>
        <w:tc>
          <w:tcPr>
            <w:tcW w:w="567" w:type="dxa"/>
            <w:shd w:val="clear" w:color="auto" w:fill="FFFFFF"/>
            <w:tcMar>
              <w:left w:w="57" w:type="dxa"/>
              <w:right w:w="57" w:type="dxa"/>
            </w:tcMar>
            <w:vAlign w:val="center"/>
          </w:tcPr>
          <w:p w14:paraId="0B4C63E6" w14:textId="77777777" w:rsidR="0047485F" w:rsidRPr="00EE1317" w:rsidRDefault="0047485F" w:rsidP="0047485F">
            <w:pPr>
              <w:jc w:val="center"/>
              <w:rPr>
                <w:color w:val="000000"/>
                <w:sz w:val="16"/>
                <w:szCs w:val="16"/>
              </w:rPr>
            </w:pPr>
            <w:r w:rsidRPr="00EE1317">
              <w:rPr>
                <w:color w:val="000000"/>
                <w:sz w:val="16"/>
                <w:szCs w:val="16"/>
              </w:rPr>
              <w:t>1,38</w:t>
            </w:r>
          </w:p>
        </w:tc>
      </w:tr>
      <w:tr w:rsidR="0047485F" w:rsidRPr="00EE1317" w14:paraId="16E187C4" w14:textId="77777777" w:rsidTr="0047485F">
        <w:trPr>
          <w:trHeight w:val="284"/>
        </w:trPr>
        <w:tc>
          <w:tcPr>
            <w:tcW w:w="539" w:type="dxa"/>
            <w:vMerge/>
            <w:vAlign w:val="center"/>
            <w:hideMark/>
          </w:tcPr>
          <w:p w14:paraId="1E276D1F" w14:textId="77777777" w:rsidR="0047485F" w:rsidRPr="00EE1317" w:rsidRDefault="0047485F" w:rsidP="0047485F">
            <w:pPr>
              <w:rPr>
                <w:color w:val="000000"/>
                <w:sz w:val="16"/>
                <w:szCs w:val="16"/>
              </w:rPr>
            </w:pPr>
          </w:p>
        </w:tc>
        <w:tc>
          <w:tcPr>
            <w:tcW w:w="2012" w:type="dxa"/>
            <w:vMerge/>
            <w:vAlign w:val="center"/>
            <w:hideMark/>
          </w:tcPr>
          <w:p w14:paraId="69920464" w14:textId="77777777" w:rsidR="0047485F" w:rsidRPr="00EE1317" w:rsidRDefault="0047485F" w:rsidP="0047485F">
            <w:pPr>
              <w:rPr>
                <w:color w:val="000000"/>
                <w:sz w:val="16"/>
                <w:szCs w:val="16"/>
              </w:rPr>
            </w:pPr>
          </w:p>
        </w:tc>
        <w:tc>
          <w:tcPr>
            <w:tcW w:w="3687" w:type="dxa"/>
            <w:shd w:val="clear" w:color="000000" w:fill="FFFFFF"/>
            <w:vAlign w:val="center"/>
            <w:hideMark/>
          </w:tcPr>
          <w:p w14:paraId="21BF7122" w14:textId="77777777" w:rsidR="0047485F" w:rsidRPr="00EE1317" w:rsidRDefault="0047485F" w:rsidP="0047485F">
            <w:pPr>
              <w:rPr>
                <w:color w:val="000000"/>
                <w:sz w:val="16"/>
                <w:szCs w:val="16"/>
              </w:rPr>
            </w:pPr>
            <w:r w:rsidRPr="00EE1317">
              <w:rPr>
                <w:color w:val="000000"/>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993" w:type="dxa"/>
            <w:shd w:val="clear" w:color="000000" w:fill="FFFFFF"/>
            <w:vAlign w:val="center"/>
            <w:hideMark/>
          </w:tcPr>
          <w:p w14:paraId="4863E20B" w14:textId="77777777" w:rsidR="0047485F" w:rsidRPr="00EE1317" w:rsidRDefault="0047485F" w:rsidP="0047485F">
            <w:pPr>
              <w:jc w:val="center"/>
              <w:rPr>
                <w:color w:val="000000"/>
                <w:sz w:val="16"/>
                <w:szCs w:val="16"/>
              </w:rPr>
            </w:pPr>
            <w:r w:rsidRPr="00EE1317">
              <w:rPr>
                <w:color w:val="000000"/>
                <w:sz w:val="16"/>
                <w:szCs w:val="16"/>
              </w:rPr>
              <w:t xml:space="preserve"> (кВт*ч/м</w:t>
            </w:r>
            <w:r w:rsidRPr="00EE1317">
              <w:rPr>
                <w:color w:val="000000"/>
                <w:sz w:val="16"/>
                <w:szCs w:val="16"/>
                <w:vertAlign w:val="superscript"/>
              </w:rPr>
              <w:t>3</w:t>
            </w:r>
            <w:r w:rsidRPr="00EE1317">
              <w:rPr>
                <w:color w:val="000000"/>
                <w:sz w:val="16"/>
                <w:szCs w:val="16"/>
              </w:rPr>
              <w:t>)</w:t>
            </w:r>
          </w:p>
        </w:tc>
        <w:tc>
          <w:tcPr>
            <w:tcW w:w="567" w:type="dxa"/>
            <w:shd w:val="clear" w:color="auto" w:fill="FFFFFF"/>
            <w:tcMar>
              <w:left w:w="57" w:type="dxa"/>
              <w:right w:w="57" w:type="dxa"/>
            </w:tcMar>
            <w:vAlign w:val="center"/>
          </w:tcPr>
          <w:p w14:paraId="3AE39EC8" w14:textId="77777777" w:rsidR="0047485F" w:rsidRPr="00EE1317" w:rsidRDefault="0047485F" w:rsidP="0047485F">
            <w:pPr>
              <w:jc w:val="center"/>
              <w:rPr>
                <w:color w:val="000000"/>
                <w:sz w:val="16"/>
                <w:szCs w:val="16"/>
              </w:rPr>
            </w:pPr>
            <w:r w:rsidRPr="00EE1317">
              <w:rPr>
                <w:color w:val="000000"/>
                <w:sz w:val="16"/>
                <w:szCs w:val="16"/>
              </w:rPr>
              <w:t>-</w:t>
            </w:r>
          </w:p>
        </w:tc>
        <w:tc>
          <w:tcPr>
            <w:tcW w:w="567" w:type="dxa"/>
            <w:shd w:val="clear" w:color="auto" w:fill="FFFFFF"/>
            <w:tcMar>
              <w:left w:w="57" w:type="dxa"/>
              <w:right w:w="57" w:type="dxa"/>
            </w:tcMar>
            <w:vAlign w:val="center"/>
          </w:tcPr>
          <w:p w14:paraId="494F2FE1" w14:textId="77777777" w:rsidR="0047485F" w:rsidRPr="00EE1317" w:rsidRDefault="0047485F" w:rsidP="0047485F">
            <w:pPr>
              <w:jc w:val="center"/>
              <w:rPr>
                <w:color w:val="000000"/>
                <w:sz w:val="16"/>
                <w:szCs w:val="16"/>
              </w:rPr>
            </w:pPr>
            <w:r w:rsidRPr="00EE1317">
              <w:rPr>
                <w:color w:val="000000"/>
                <w:sz w:val="16"/>
                <w:szCs w:val="16"/>
              </w:rPr>
              <w:t>-</w:t>
            </w:r>
          </w:p>
        </w:tc>
        <w:tc>
          <w:tcPr>
            <w:tcW w:w="567" w:type="dxa"/>
            <w:shd w:val="clear" w:color="auto" w:fill="FFFFFF"/>
            <w:tcMar>
              <w:left w:w="57" w:type="dxa"/>
              <w:right w:w="57" w:type="dxa"/>
            </w:tcMar>
            <w:vAlign w:val="center"/>
          </w:tcPr>
          <w:p w14:paraId="7DECA0AD" w14:textId="77777777" w:rsidR="0047485F" w:rsidRPr="00EE1317" w:rsidRDefault="0047485F" w:rsidP="0047485F">
            <w:pPr>
              <w:jc w:val="center"/>
              <w:rPr>
                <w:color w:val="000000"/>
                <w:sz w:val="16"/>
                <w:szCs w:val="16"/>
              </w:rPr>
            </w:pPr>
            <w:r w:rsidRPr="00EE1317">
              <w:rPr>
                <w:color w:val="000000"/>
                <w:sz w:val="16"/>
                <w:szCs w:val="16"/>
              </w:rPr>
              <w:t>-</w:t>
            </w:r>
          </w:p>
        </w:tc>
        <w:tc>
          <w:tcPr>
            <w:tcW w:w="567" w:type="dxa"/>
            <w:shd w:val="clear" w:color="auto" w:fill="FFFFFF"/>
            <w:tcMar>
              <w:left w:w="57" w:type="dxa"/>
              <w:right w:w="57" w:type="dxa"/>
            </w:tcMar>
            <w:vAlign w:val="center"/>
          </w:tcPr>
          <w:p w14:paraId="79DD1A29" w14:textId="77777777" w:rsidR="0047485F" w:rsidRPr="00EE1317" w:rsidRDefault="0047485F" w:rsidP="0047485F">
            <w:pPr>
              <w:jc w:val="center"/>
              <w:rPr>
                <w:color w:val="000000"/>
                <w:sz w:val="16"/>
                <w:szCs w:val="16"/>
              </w:rPr>
            </w:pPr>
            <w:r w:rsidRPr="00EE1317">
              <w:rPr>
                <w:color w:val="000000"/>
                <w:sz w:val="16"/>
                <w:szCs w:val="16"/>
              </w:rPr>
              <w:t>-</w:t>
            </w:r>
          </w:p>
        </w:tc>
        <w:tc>
          <w:tcPr>
            <w:tcW w:w="567" w:type="dxa"/>
            <w:shd w:val="clear" w:color="auto" w:fill="FFFFFF"/>
            <w:tcMar>
              <w:left w:w="57" w:type="dxa"/>
              <w:right w:w="57" w:type="dxa"/>
            </w:tcMar>
            <w:vAlign w:val="center"/>
          </w:tcPr>
          <w:p w14:paraId="324186EA" w14:textId="77777777" w:rsidR="0047485F" w:rsidRPr="00EE1317" w:rsidRDefault="0047485F" w:rsidP="0047485F">
            <w:pPr>
              <w:jc w:val="center"/>
              <w:rPr>
                <w:color w:val="000000"/>
                <w:sz w:val="16"/>
                <w:szCs w:val="16"/>
              </w:rPr>
            </w:pPr>
            <w:r w:rsidRPr="00EE1317">
              <w:rPr>
                <w:color w:val="000000"/>
                <w:sz w:val="16"/>
                <w:szCs w:val="16"/>
              </w:rPr>
              <w:t>-</w:t>
            </w:r>
          </w:p>
        </w:tc>
      </w:tr>
    </w:tbl>
    <w:p w14:paraId="65222BFD" w14:textId="77777777" w:rsidR="0047485F" w:rsidRDefault="0047485F" w:rsidP="0047485F">
      <w:pPr>
        <w:ind w:firstLine="708"/>
        <w:jc w:val="right"/>
        <w:rPr>
          <w:bCs/>
          <w:kern w:val="32"/>
          <w:sz w:val="28"/>
          <w:szCs w:val="28"/>
        </w:rPr>
      </w:pPr>
      <w:r>
        <w:rPr>
          <w:bCs/>
          <w:kern w:val="32"/>
          <w:sz w:val="28"/>
          <w:szCs w:val="28"/>
        </w:rPr>
        <w:t>».</w:t>
      </w:r>
    </w:p>
    <w:p w14:paraId="464B8E1D" w14:textId="02C11D0E" w:rsidR="006C33D2" w:rsidRDefault="006C33D2" w:rsidP="006C33D2">
      <w:pPr>
        <w:ind w:firstLine="567"/>
        <w:jc w:val="both"/>
        <w:rPr>
          <w:bCs/>
        </w:rPr>
      </w:pPr>
      <w:r>
        <w:rPr>
          <w:bCs/>
        </w:rPr>
        <w:lastRenderedPageBreak/>
        <w:t>В материалах дела имеется письменное обращение (</w:t>
      </w:r>
      <w:proofErr w:type="spellStart"/>
      <w:r>
        <w:rPr>
          <w:bCs/>
        </w:rPr>
        <w:t>вх</w:t>
      </w:r>
      <w:proofErr w:type="spellEnd"/>
      <w:r>
        <w:rPr>
          <w:bCs/>
        </w:rPr>
        <w:t xml:space="preserve">. № 5852 от 12.11.2019; </w:t>
      </w:r>
      <w:r>
        <w:rPr>
          <w:bCs/>
        </w:rPr>
        <w:br/>
        <w:t xml:space="preserve">исх. № 441 от 12.11.2019) за подписью директора ООО «Энергоресурс» </w:t>
      </w:r>
      <w:r>
        <w:rPr>
          <w:bCs/>
        </w:rPr>
        <w:br/>
      </w:r>
      <w:proofErr w:type="spellStart"/>
      <w:r>
        <w:rPr>
          <w:bCs/>
        </w:rPr>
        <w:t>Рубиной</w:t>
      </w:r>
      <w:proofErr w:type="spellEnd"/>
      <w:r>
        <w:rPr>
          <w:bCs/>
        </w:rPr>
        <w:t xml:space="preserve"> А.С. с просьбой рассмотреть вопрос без присутствия представителей общества.</w:t>
      </w:r>
    </w:p>
    <w:p w14:paraId="00D6AA2F" w14:textId="77777777" w:rsidR="006C33D2" w:rsidRDefault="006C33D2" w:rsidP="0047485F">
      <w:pPr>
        <w:ind w:firstLine="567"/>
        <w:jc w:val="both"/>
        <w:rPr>
          <w:bCs/>
        </w:rPr>
      </w:pPr>
    </w:p>
    <w:p w14:paraId="45E1C770" w14:textId="49F96CFB" w:rsidR="0047485F" w:rsidRPr="00AD247C" w:rsidRDefault="0047485F" w:rsidP="0047485F">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01ACDF12" w14:textId="77777777" w:rsidR="0047485F" w:rsidRPr="00AD247C" w:rsidRDefault="0047485F" w:rsidP="0047485F">
      <w:pPr>
        <w:ind w:firstLine="567"/>
        <w:jc w:val="both"/>
        <w:rPr>
          <w:bCs/>
        </w:rPr>
      </w:pPr>
    </w:p>
    <w:p w14:paraId="5FF65EAC" w14:textId="77777777" w:rsidR="0047485F" w:rsidRPr="00AD247C" w:rsidRDefault="0047485F" w:rsidP="0047485F">
      <w:pPr>
        <w:ind w:firstLine="567"/>
        <w:jc w:val="both"/>
        <w:rPr>
          <w:b/>
        </w:rPr>
      </w:pPr>
      <w:r w:rsidRPr="00AD247C">
        <w:rPr>
          <w:b/>
        </w:rPr>
        <w:t>ПОСТАНОВИЛО:</w:t>
      </w:r>
    </w:p>
    <w:p w14:paraId="099AE1FA" w14:textId="77777777" w:rsidR="0047485F" w:rsidRPr="00AD247C" w:rsidRDefault="0047485F" w:rsidP="0047485F">
      <w:pPr>
        <w:ind w:firstLine="567"/>
        <w:jc w:val="both"/>
        <w:rPr>
          <w:b/>
        </w:rPr>
      </w:pPr>
    </w:p>
    <w:p w14:paraId="15DBF71C" w14:textId="77777777" w:rsidR="0047485F" w:rsidRPr="00AD247C" w:rsidRDefault="0047485F" w:rsidP="0047485F">
      <w:pPr>
        <w:ind w:firstLine="567"/>
        <w:jc w:val="both"/>
        <w:rPr>
          <w:b/>
        </w:rPr>
      </w:pPr>
      <w:r w:rsidRPr="00AD247C">
        <w:rPr>
          <w:bCs/>
        </w:rPr>
        <w:t>Согласиться с предложением докладчика.</w:t>
      </w:r>
    </w:p>
    <w:p w14:paraId="32A3A4FF" w14:textId="77777777" w:rsidR="0047485F" w:rsidRPr="00AD247C" w:rsidRDefault="0047485F" w:rsidP="0047485F">
      <w:pPr>
        <w:jc w:val="both"/>
        <w:rPr>
          <w:bCs/>
        </w:rPr>
      </w:pPr>
    </w:p>
    <w:p w14:paraId="4AFD8A7A" w14:textId="77777777" w:rsidR="0047485F" w:rsidRDefault="0047485F" w:rsidP="0047485F">
      <w:pPr>
        <w:ind w:firstLine="567"/>
        <w:jc w:val="both"/>
        <w:rPr>
          <w:b/>
        </w:rPr>
      </w:pPr>
      <w:r w:rsidRPr="00AD247C">
        <w:rPr>
          <w:b/>
        </w:rPr>
        <w:t>Голосовали «ЗА» – единогласно.</w:t>
      </w:r>
    </w:p>
    <w:p w14:paraId="308ADB97" w14:textId="1B9729B1" w:rsidR="0047485F" w:rsidRDefault="0047485F" w:rsidP="005945FC">
      <w:pPr>
        <w:ind w:firstLine="567"/>
        <w:jc w:val="both"/>
        <w:rPr>
          <w:b/>
        </w:rPr>
      </w:pPr>
    </w:p>
    <w:p w14:paraId="11273542" w14:textId="4FF8EE24" w:rsidR="0047485F" w:rsidRDefault="0047485F" w:rsidP="0047485F">
      <w:pPr>
        <w:ind w:firstLine="567"/>
        <w:jc w:val="both"/>
        <w:rPr>
          <w:b/>
        </w:rPr>
      </w:pPr>
      <w:r w:rsidRPr="0047485F">
        <w:rPr>
          <w:bCs/>
        </w:rPr>
        <w:t xml:space="preserve">Вопрос </w:t>
      </w:r>
      <w:r>
        <w:rPr>
          <w:bCs/>
        </w:rPr>
        <w:t xml:space="preserve">9 </w:t>
      </w:r>
      <w:r w:rsidRPr="0047485F">
        <w:rPr>
          <w:b/>
        </w:rPr>
        <w:t xml:space="preserve">«О внесении изменений в постановление региональной энергетической комиссии Кемеровской области от 19.12.2016 № 532 «Об утверждении инвестиционной программы АО «ПО Водоканал» в сфере холодного водоснабжения и водоотведения на территории </w:t>
      </w:r>
      <w:proofErr w:type="spellStart"/>
      <w:r w:rsidRPr="0047485F">
        <w:rPr>
          <w:b/>
        </w:rPr>
        <w:t>Прокопьевского</w:t>
      </w:r>
      <w:proofErr w:type="spellEnd"/>
      <w:r w:rsidRPr="0047485F">
        <w:rPr>
          <w:b/>
        </w:rPr>
        <w:t xml:space="preserve"> городского округа на 2017-2021 годы»»</w:t>
      </w:r>
    </w:p>
    <w:p w14:paraId="1BD4CA6D" w14:textId="4D6667ED" w:rsidR="0047485F" w:rsidRDefault="0047485F" w:rsidP="0047485F">
      <w:pPr>
        <w:ind w:firstLine="567"/>
        <w:jc w:val="both"/>
        <w:rPr>
          <w:b/>
        </w:rPr>
      </w:pPr>
    </w:p>
    <w:p w14:paraId="549D70E6" w14:textId="3089BD4F" w:rsidR="0047485F" w:rsidRDefault="0047485F" w:rsidP="0047485F">
      <w:pPr>
        <w:ind w:firstLine="567"/>
        <w:jc w:val="both"/>
        <w:rPr>
          <w:bCs/>
          <w:szCs w:val="20"/>
        </w:rPr>
      </w:pPr>
      <w:r w:rsidRPr="00132C1E">
        <w:rPr>
          <w:bCs/>
        </w:rPr>
        <w:t xml:space="preserve">Докладчик </w:t>
      </w:r>
      <w:proofErr w:type="spellStart"/>
      <w:r>
        <w:rPr>
          <w:b/>
        </w:rPr>
        <w:t>Хамзин</w:t>
      </w:r>
      <w:proofErr w:type="spellEnd"/>
      <w:r>
        <w:rPr>
          <w:b/>
        </w:rPr>
        <w:t xml:space="preserve"> Р.Ш</w:t>
      </w:r>
      <w:r w:rsidRPr="00132C1E">
        <w:rPr>
          <w:b/>
        </w:rPr>
        <w:t xml:space="preserve">. </w:t>
      </w:r>
      <w:r w:rsidRPr="00132C1E">
        <w:rPr>
          <w:bCs/>
          <w:szCs w:val="20"/>
        </w:rPr>
        <w:t xml:space="preserve">согласно </w:t>
      </w:r>
      <w:r w:rsidR="00CC7BBD" w:rsidRPr="00132C1E">
        <w:rPr>
          <w:bCs/>
          <w:szCs w:val="20"/>
        </w:rPr>
        <w:t>экспертн</w:t>
      </w:r>
      <w:r w:rsidR="00CC7BBD">
        <w:rPr>
          <w:bCs/>
          <w:szCs w:val="20"/>
        </w:rPr>
        <w:t>ому</w:t>
      </w:r>
      <w:r w:rsidR="00CC7BBD" w:rsidRPr="00132C1E">
        <w:rPr>
          <w:bCs/>
          <w:szCs w:val="20"/>
        </w:rPr>
        <w:t xml:space="preserve"> заключени</w:t>
      </w:r>
      <w:r w:rsidR="00CC7BBD">
        <w:rPr>
          <w:bCs/>
          <w:szCs w:val="20"/>
        </w:rPr>
        <w:t>ю</w:t>
      </w:r>
      <w:r w:rsidR="00CC7BBD" w:rsidRPr="00132C1E">
        <w:rPr>
          <w:bCs/>
          <w:szCs w:val="20"/>
        </w:rPr>
        <w:t xml:space="preserve"> </w:t>
      </w:r>
      <w:r w:rsidRPr="00132C1E">
        <w:rPr>
          <w:bCs/>
          <w:szCs w:val="20"/>
        </w:rPr>
        <w:t>(приложени</w:t>
      </w:r>
      <w:r>
        <w:rPr>
          <w:bCs/>
          <w:szCs w:val="20"/>
        </w:rPr>
        <w:t>я</w:t>
      </w:r>
      <w:r w:rsidRPr="00132C1E">
        <w:rPr>
          <w:bCs/>
          <w:szCs w:val="20"/>
        </w:rPr>
        <w:t xml:space="preserve"> №</w:t>
      </w:r>
      <w:r>
        <w:rPr>
          <w:bCs/>
          <w:szCs w:val="20"/>
        </w:rPr>
        <w:t xml:space="preserve"> 2</w:t>
      </w:r>
      <w:r w:rsidR="001E72C7">
        <w:rPr>
          <w:bCs/>
          <w:szCs w:val="20"/>
        </w:rPr>
        <w:t>6</w:t>
      </w:r>
      <w:r w:rsidRPr="00132C1E">
        <w:rPr>
          <w:bCs/>
          <w:szCs w:val="20"/>
        </w:rPr>
        <w:t xml:space="preserve"> к настоящему протоколу) </w:t>
      </w:r>
      <w:r w:rsidRPr="005945FC">
        <w:rPr>
          <w:bCs/>
          <w:szCs w:val="20"/>
        </w:rPr>
        <w:t>предлагает</w:t>
      </w:r>
      <w:r>
        <w:rPr>
          <w:bCs/>
          <w:szCs w:val="20"/>
        </w:rPr>
        <w:t>:</w:t>
      </w:r>
      <w:bookmarkStart w:id="10" w:name="OLE_LINK1"/>
    </w:p>
    <w:p w14:paraId="3F34739E" w14:textId="77777777" w:rsidR="0047485F" w:rsidRDefault="0047485F" w:rsidP="0047485F">
      <w:pPr>
        <w:ind w:firstLine="567"/>
        <w:jc w:val="both"/>
        <w:rPr>
          <w:bCs/>
          <w:szCs w:val="20"/>
        </w:rPr>
      </w:pPr>
    </w:p>
    <w:p w14:paraId="28D8EC1A" w14:textId="3B579406" w:rsidR="0047485F" w:rsidRPr="0047485F" w:rsidRDefault="0047485F" w:rsidP="0047485F">
      <w:pPr>
        <w:ind w:firstLine="567"/>
        <w:jc w:val="both"/>
        <w:rPr>
          <w:bCs/>
          <w:szCs w:val="20"/>
        </w:rPr>
      </w:pPr>
      <w:r>
        <w:rPr>
          <w:bCs/>
          <w:szCs w:val="20"/>
        </w:rPr>
        <w:t xml:space="preserve">1. </w:t>
      </w:r>
      <w:r w:rsidRPr="0047485F">
        <w:rPr>
          <w:bCs/>
          <w:szCs w:val="20"/>
        </w:rPr>
        <w:t xml:space="preserve">Внести в приложение к постановлению региональной энергетической комиссии Кемеровской области от 19.12.2016 № 532 «Об утверждении инвестиционной программы АО «ПО Водоканал» в сфере холодного водоснабжения и водоотведения на территории </w:t>
      </w:r>
      <w:proofErr w:type="spellStart"/>
      <w:r w:rsidRPr="0047485F">
        <w:rPr>
          <w:bCs/>
          <w:szCs w:val="20"/>
        </w:rPr>
        <w:t>Прокопьевского</w:t>
      </w:r>
      <w:proofErr w:type="spellEnd"/>
      <w:r w:rsidRPr="0047485F">
        <w:rPr>
          <w:bCs/>
          <w:szCs w:val="20"/>
        </w:rPr>
        <w:t xml:space="preserve"> городского округа на 2017-2021 годы» следующие изменения:</w:t>
      </w:r>
    </w:p>
    <w:p w14:paraId="24E65958" w14:textId="77777777" w:rsidR="0047485F" w:rsidRPr="0047485F" w:rsidRDefault="0047485F" w:rsidP="0047485F">
      <w:pPr>
        <w:pStyle w:val="a7"/>
        <w:tabs>
          <w:tab w:val="left" w:pos="1134"/>
        </w:tabs>
        <w:ind w:left="0" w:firstLine="709"/>
        <w:jc w:val="both"/>
        <w:rPr>
          <w:bCs/>
          <w:szCs w:val="20"/>
        </w:rPr>
      </w:pPr>
      <w:r w:rsidRPr="0047485F">
        <w:rPr>
          <w:bCs/>
          <w:szCs w:val="20"/>
        </w:rPr>
        <w:t>1.1. В перечне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 и водоотведения, графике реализации мероприятий, источниках финансирования инвестиционной программы:</w:t>
      </w:r>
    </w:p>
    <w:p w14:paraId="33FE4BC7" w14:textId="77777777" w:rsidR="0047485F" w:rsidRPr="0047485F" w:rsidRDefault="0047485F" w:rsidP="0047485F">
      <w:pPr>
        <w:tabs>
          <w:tab w:val="left" w:pos="426"/>
          <w:tab w:val="left" w:pos="993"/>
        </w:tabs>
        <w:ind w:firstLine="709"/>
        <w:jc w:val="both"/>
        <w:rPr>
          <w:bCs/>
          <w:szCs w:val="20"/>
        </w:rPr>
      </w:pPr>
      <w:r w:rsidRPr="0047485F">
        <w:rPr>
          <w:bCs/>
          <w:szCs w:val="20"/>
        </w:rPr>
        <w:t>1.1.1. Перед таблицей слова «тыс. руб.» заменить словами «млн. руб.».</w:t>
      </w:r>
    </w:p>
    <w:p w14:paraId="3DADDDB8" w14:textId="77777777" w:rsidR="0047485F" w:rsidRPr="0047485F" w:rsidRDefault="0047485F" w:rsidP="0047485F">
      <w:pPr>
        <w:tabs>
          <w:tab w:val="left" w:pos="426"/>
          <w:tab w:val="left" w:pos="993"/>
        </w:tabs>
        <w:ind w:firstLine="709"/>
        <w:jc w:val="both"/>
        <w:rPr>
          <w:bCs/>
          <w:szCs w:val="20"/>
        </w:rPr>
      </w:pPr>
      <w:r w:rsidRPr="0047485F">
        <w:rPr>
          <w:bCs/>
          <w:szCs w:val="20"/>
        </w:rPr>
        <w:t>1.1.2. Подпункт 1.4.2 изложить в новой редакции:</w:t>
      </w:r>
    </w:p>
    <w:p w14:paraId="521FC02C" w14:textId="77777777" w:rsidR="0047485F" w:rsidRPr="0047485F" w:rsidRDefault="0047485F" w:rsidP="0047485F">
      <w:pPr>
        <w:tabs>
          <w:tab w:val="left" w:pos="426"/>
          <w:tab w:val="left" w:pos="993"/>
        </w:tabs>
        <w:ind w:firstLine="709"/>
        <w:jc w:val="both"/>
        <w:rPr>
          <w:bCs/>
          <w:szCs w:val="20"/>
        </w:rPr>
      </w:pPr>
      <w:r w:rsidRPr="0047485F">
        <w:rPr>
          <w:bCs/>
          <w:szCs w:val="20"/>
        </w:rPr>
        <w:t>«</w:t>
      </w:r>
    </w:p>
    <w:tbl>
      <w:tblPr>
        <w:tblW w:w="96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9"/>
        <w:gridCol w:w="567"/>
        <w:gridCol w:w="476"/>
        <w:gridCol w:w="567"/>
        <w:gridCol w:w="567"/>
        <w:gridCol w:w="567"/>
        <w:gridCol w:w="567"/>
        <w:gridCol w:w="567"/>
        <w:gridCol w:w="567"/>
        <w:gridCol w:w="567"/>
        <w:gridCol w:w="567"/>
        <w:gridCol w:w="567"/>
        <w:gridCol w:w="567"/>
      </w:tblGrid>
      <w:tr w:rsidR="0047485F" w:rsidRPr="0047485F" w14:paraId="17C30509" w14:textId="77777777" w:rsidTr="0047485F">
        <w:trPr>
          <w:trHeight w:val="284"/>
        </w:trPr>
        <w:tc>
          <w:tcPr>
            <w:tcW w:w="568" w:type="dxa"/>
            <w:shd w:val="clear" w:color="auto" w:fill="auto"/>
            <w:tcMar>
              <w:left w:w="57" w:type="dxa"/>
              <w:right w:w="57" w:type="dxa"/>
            </w:tcMar>
            <w:vAlign w:val="center"/>
            <w:hideMark/>
          </w:tcPr>
          <w:p w14:paraId="271C3A24" w14:textId="77777777" w:rsidR="0047485F" w:rsidRPr="0047485F" w:rsidRDefault="0047485F" w:rsidP="0047485F">
            <w:pPr>
              <w:jc w:val="center"/>
              <w:rPr>
                <w:bCs/>
                <w:szCs w:val="20"/>
              </w:rPr>
            </w:pPr>
            <w:r w:rsidRPr="0047485F">
              <w:rPr>
                <w:bCs/>
                <w:szCs w:val="20"/>
              </w:rPr>
              <w:t>1.4.2.</w:t>
            </w:r>
          </w:p>
        </w:tc>
        <w:tc>
          <w:tcPr>
            <w:tcW w:w="2409" w:type="dxa"/>
            <w:shd w:val="clear" w:color="auto" w:fill="auto"/>
            <w:tcMar>
              <w:left w:w="57" w:type="dxa"/>
              <w:right w:w="57" w:type="dxa"/>
            </w:tcMar>
            <w:vAlign w:val="center"/>
            <w:hideMark/>
          </w:tcPr>
          <w:p w14:paraId="00EF4EF9" w14:textId="77777777" w:rsidR="0047485F" w:rsidRPr="0047485F" w:rsidRDefault="0047485F" w:rsidP="0047485F">
            <w:pPr>
              <w:rPr>
                <w:bCs/>
                <w:szCs w:val="20"/>
              </w:rPr>
            </w:pPr>
            <w:r w:rsidRPr="0047485F">
              <w:rPr>
                <w:bCs/>
                <w:szCs w:val="20"/>
              </w:rPr>
              <w:t>Реконструкция магистрального водовода Д=600мм от гидроузла до узла 1а, L=2500м</w:t>
            </w:r>
          </w:p>
        </w:tc>
        <w:tc>
          <w:tcPr>
            <w:tcW w:w="567" w:type="dxa"/>
            <w:shd w:val="clear" w:color="auto" w:fill="auto"/>
            <w:tcMar>
              <w:left w:w="57" w:type="dxa"/>
              <w:right w:w="57" w:type="dxa"/>
            </w:tcMar>
            <w:vAlign w:val="center"/>
            <w:hideMark/>
          </w:tcPr>
          <w:p w14:paraId="77B55C67" w14:textId="77777777" w:rsidR="0047485F" w:rsidRPr="0047485F" w:rsidRDefault="0047485F" w:rsidP="0047485F">
            <w:pPr>
              <w:jc w:val="center"/>
              <w:rPr>
                <w:bCs/>
                <w:szCs w:val="20"/>
              </w:rPr>
            </w:pPr>
            <w:r w:rsidRPr="0047485F">
              <w:rPr>
                <w:bCs/>
                <w:szCs w:val="20"/>
              </w:rPr>
              <w:t>42,12</w:t>
            </w:r>
          </w:p>
        </w:tc>
        <w:tc>
          <w:tcPr>
            <w:tcW w:w="476" w:type="dxa"/>
            <w:shd w:val="clear" w:color="auto" w:fill="auto"/>
            <w:tcMar>
              <w:left w:w="57" w:type="dxa"/>
              <w:right w:w="57" w:type="dxa"/>
            </w:tcMar>
            <w:vAlign w:val="center"/>
            <w:hideMark/>
          </w:tcPr>
          <w:p w14:paraId="03A6D33C" w14:textId="77777777" w:rsidR="0047485F" w:rsidRPr="0047485F" w:rsidRDefault="0047485F" w:rsidP="0047485F">
            <w:pPr>
              <w:jc w:val="center"/>
              <w:rPr>
                <w:bCs/>
                <w:szCs w:val="20"/>
              </w:rPr>
            </w:pPr>
            <w:r w:rsidRPr="0047485F">
              <w:rPr>
                <w:bCs/>
                <w:szCs w:val="20"/>
              </w:rPr>
              <w:t>0,00</w:t>
            </w:r>
          </w:p>
        </w:tc>
        <w:tc>
          <w:tcPr>
            <w:tcW w:w="567" w:type="dxa"/>
            <w:shd w:val="clear" w:color="auto" w:fill="auto"/>
            <w:tcMar>
              <w:left w:w="57" w:type="dxa"/>
              <w:right w:w="57" w:type="dxa"/>
            </w:tcMar>
            <w:vAlign w:val="center"/>
            <w:hideMark/>
          </w:tcPr>
          <w:p w14:paraId="32024E88" w14:textId="77777777" w:rsidR="0047485F" w:rsidRPr="0047485F" w:rsidRDefault="0047485F" w:rsidP="0047485F">
            <w:pPr>
              <w:jc w:val="center"/>
              <w:rPr>
                <w:bCs/>
                <w:szCs w:val="20"/>
              </w:rPr>
            </w:pPr>
            <w:r w:rsidRPr="0047485F">
              <w:rPr>
                <w:bCs/>
                <w:szCs w:val="20"/>
              </w:rPr>
              <w:t>0,00</w:t>
            </w:r>
          </w:p>
        </w:tc>
        <w:tc>
          <w:tcPr>
            <w:tcW w:w="567" w:type="dxa"/>
            <w:shd w:val="clear" w:color="auto" w:fill="auto"/>
            <w:tcMar>
              <w:left w:w="57" w:type="dxa"/>
              <w:right w:w="57" w:type="dxa"/>
            </w:tcMar>
            <w:vAlign w:val="center"/>
            <w:hideMark/>
          </w:tcPr>
          <w:p w14:paraId="1D8B97EB" w14:textId="77777777" w:rsidR="0047485F" w:rsidRPr="0047485F" w:rsidRDefault="0047485F" w:rsidP="0047485F">
            <w:pPr>
              <w:jc w:val="center"/>
              <w:rPr>
                <w:bCs/>
                <w:szCs w:val="20"/>
              </w:rPr>
            </w:pPr>
            <w:r w:rsidRPr="0047485F">
              <w:rPr>
                <w:bCs/>
                <w:szCs w:val="20"/>
              </w:rPr>
              <w:t>0,00</w:t>
            </w:r>
          </w:p>
        </w:tc>
        <w:tc>
          <w:tcPr>
            <w:tcW w:w="567" w:type="dxa"/>
            <w:shd w:val="clear" w:color="auto" w:fill="auto"/>
            <w:tcMar>
              <w:left w:w="57" w:type="dxa"/>
              <w:right w:w="57" w:type="dxa"/>
            </w:tcMar>
            <w:vAlign w:val="center"/>
            <w:hideMark/>
          </w:tcPr>
          <w:p w14:paraId="0F4FC40D" w14:textId="77777777" w:rsidR="0047485F" w:rsidRPr="0047485F" w:rsidRDefault="0047485F" w:rsidP="0047485F">
            <w:pPr>
              <w:jc w:val="center"/>
              <w:rPr>
                <w:bCs/>
                <w:szCs w:val="20"/>
              </w:rPr>
            </w:pPr>
            <w:r w:rsidRPr="0047485F">
              <w:rPr>
                <w:bCs/>
                <w:szCs w:val="20"/>
              </w:rPr>
              <w:t>5,00</w:t>
            </w:r>
          </w:p>
        </w:tc>
        <w:tc>
          <w:tcPr>
            <w:tcW w:w="567" w:type="dxa"/>
            <w:shd w:val="clear" w:color="auto" w:fill="auto"/>
            <w:tcMar>
              <w:left w:w="57" w:type="dxa"/>
              <w:right w:w="57" w:type="dxa"/>
            </w:tcMar>
            <w:vAlign w:val="center"/>
            <w:hideMark/>
          </w:tcPr>
          <w:p w14:paraId="0220EA9D" w14:textId="77777777" w:rsidR="0047485F" w:rsidRPr="0047485F" w:rsidRDefault="0047485F" w:rsidP="0047485F">
            <w:pPr>
              <w:jc w:val="center"/>
              <w:rPr>
                <w:bCs/>
                <w:szCs w:val="20"/>
              </w:rPr>
            </w:pPr>
            <w:r w:rsidRPr="0047485F">
              <w:rPr>
                <w:bCs/>
                <w:szCs w:val="20"/>
              </w:rPr>
              <w:t>37,12</w:t>
            </w:r>
          </w:p>
        </w:tc>
        <w:tc>
          <w:tcPr>
            <w:tcW w:w="567" w:type="dxa"/>
            <w:shd w:val="clear" w:color="auto" w:fill="auto"/>
            <w:tcMar>
              <w:left w:w="57" w:type="dxa"/>
              <w:right w:w="57" w:type="dxa"/>
            </w:tcMar>
            <w:vAlign w:val="center"/>
            <w:hideMark/>
          </w:tcPr>
          <w:p w14:paraId="43D52BE0" w14:textId="77777777" w:rsidR="0047485F" w:rsidRPr="0047485F" w:rsidRDefault="0047485F" w:rsidP="0047485F">
            <w:pPr>
              <w:jc w:val="center"/>
              <w:rPr>
                <w:bCs/>
                <w:szCs w:val="20"/>
              </w:rPr>
            </w:pPr>
            <w:r w:rsidRPr="0047485F">
              <w:rPr>
                <w:bCs/>
                <w:szCs w:val="20"/>
              </w:rPr>
              <w:t>2020-2021</w:t>
            </w:r>
          </w:p>
        </w:tc>
        <w:tc>
          <w:tcPr>
            <w:tcW w:w="567" w:type="dxa"/>
            <w:shd w:val="clear" w:color="auto" w:fill="auto"/>
            <w:tcMar>
              <w:left w:w="57" w:type="dxa"/>
              <w:right w:w="57" w:type="dxa"/>
            </w:tcMar>
            <w:vAlign w:val="center"/>
            <w:hideMark/>
          </w:tcPr>
          <w:p w14:paraId="64011BF9" w14:textId="77777777" w:rsidR="0047485F" w:rsidRPr="0047485F" w:rsidRDefault="0047485F" w:rsidP="0047485F">
            <w:pPr>
              <w:jc w:val="center"/>
              <w:rPr>
                <w:bCs/>
                <w:szCs w:val="20"/>
              </w:rPr>
            </w:pPr>
            <w:r w:rsidRPr="0047485F">
              <w:rPr>
                <w:bCs/>
                <w:szCs w:val="20"/>
              </w:rPr>
              <w:t>37,12</w:t>
            </w:r>
          </w:p>
        </w:tc>
        <w:tc>
          <w:tcPr>
            <w:tcW w:w="567" w:type="dxa"/>
            <w:shd w:val="clear" w:color="auto" w:fill="auto"/>
            <w:tcMar>
              <w:left w:w="57" w:type="dxa"/>
              <w:right w:w="57" w:type="dxa"/>
            </w:tcMar>
            <w:vAlign w:val="center"/>
            <w:hideMark/>
          </w:tcPr>
          <w:p w14:paraId="199B0A02" w14:textId="77777777" w:rsidR="0047485F" w:rsidRPr="0047485F" w:rsidRDefault="0047485F" w:rsidP="0047485F">
            <w:pPr>
              <w:jc w:val="center"/>
              <w:rPr>
                <w:bCs/>
                <w:szCs w:val="20"/>
              </w:rPr>
            </w:pPr>
            <w:r w:rsidRPr="0047485F">
              <w:rPr>
                <w:bCs/>
                <w:szCs w:val="20"/>
              </w:rPr>
              <w:t>0,00</w:t>
            </w:r>
          </w:p>
        </w:tc>
        <w:tc>
          <w:tcPr>
            <w:tcW w:w="567" w:type="dxa"/>
            <w:shd w:val="clear" w:color="auto" w:fill="auto"/>
            <w:tcMar>
              <w:left w:w="57" w:type="dxa"/>
              <w:right w:w="57" w:type="dxa"/>
            </w:tcMar>
            <w:vAlign w:val="center"/>
            <w:hideMark/>
          </w:tcPr>
          <w:p w14:paraId="6BDBAD70" w14:textId="77777777" w:rsidR="0047485F" w:rsidRPr="0047485F" w:rsidRDefault="0047485F" w:rsidP="0047485F">
            <w:pPr>
              <w:jc w:val="center"/>
              <w:rPr>
                <w:bCs/>
                <w:szCs w:val="20"/>
              </w:rPr>
            </w:pPr>
            <w:r w:rsidRPr="0047485F">
              <w:rPr>
                <w:bCs/>
                <w:szCs w:val="20"/>
              </w:rPr>
              <w:t>0,00</w:t>
            </w:r>
          </w:p>
        </w:tc>
        <w:tc>
          <w:tcPr>
            <w:tcW w:w="567" w:type="dxa"/>
            <w:shd w:val="clear" w:color="auto" w:fill="auto"/>
            <w:tcMar>
              <w:left w:w="57" w:type="dxa"/>
              <w:right w:w="57" w:type="dxa"/>
            </w:tcMar>
            <w:vAlign w:val="center"/>
            <w:hideMark/>
          </w:tcPr>
          <w:p w14:paraId="6599A329" w14:textId="77777777" w:rsidR="0047485F" w:rsidRPr="0047485F" w:rsidRDefault="0047485F" w:rsidP="0047485F">
            <w:pPr>
              <w:jc w:val="center"/>
              <w:rPr>
                <w:bCs/>
                <w:szCs w:val="20"/>
              </w:rPr>
            </w:pPr>
            <w:r w:rsidRPr="0047485F">
              <w:rPr>
                <w:bCs/>
                <w:szCs w:val="20"/>
              </w:rPr>
              <w:t>5,00</w:t>
            </w:r>
          </w:p>
        </w:tc>
        <w:tc>
          <w:tcPr>
            <w:tcW w:w="567" w:type="dxa"/>
            <w:shd w:val="clear" w:color="auto" w:fill="auto"/>
            <w:tcMar>
              <w:left w:w="57" w:type="dxa"/>
              <w:right w:w="57" w:type="dxa"/>
            </w:tcMar>
            <w:vAlign w:val="center"/>
            <w:hideMark/>
          </w:tcPr>
          <w:p w14:paraId="5215574D" w14:textId="77777777" w:rsidR="0047485F" w:rsidRPr="0047485F" w:rsidRDefault="0047485F" w:rsidP="0047485F">
            <w:pPr>
              <w:jc w:val="center"/>
              <w:rPr>
                <w:bCs/>
                <w:szCs w:val="20"/>
              </w:rPr>
            </w:pPr>
            <w:r w:rsidRPr="0047485F">
              <w:rPr>
                <w:bCs/>
                <w:szCs w:val="20"/>
              </w:rPr>
              <w:t>0,00</w:t>
            </w:r>
          </w:p>
        </w:tc>
      </w:tr>
    </w:tbl>
    <w:p w14:paraId="2FA4D880" w14:textId="77777777" w:rsidR="0047485F" w:rsidRPr="0047485F" w:rsidRDefault="0047485F" w:rsidP="0047485F">
      <w:pPr>
        <w:ind w:firstLine="708"/>
        <w:jc w:val="right"/>
        <w:rPr>
          <w:bCs/>
          <w:szCs w:val="20"/>
        </w:rPr>
      </w:pPr>
      <w:r w:rsidRPr="0047485F">
        <w:rPr>
          <w:bCs/>
          <w:szCs w:val="20"/>
        </w:rPr>
        <w:t>».</w:t>
      </w:r>
    </w:p>
    <w:p w14:paraId="6212831C" w14:textId="77777777" w:rsidR="0047485F" w:rsidRPr="0047485F" w:rsidRDefault="0047485F" w:rsidP="0047485F">
      <w:pPr>
        <w:tabs>
          <w:tab w:val="left" w:pos="426"/>
          <w:tab w:val="left" w:pos="993"/>
        </w:tabs>
        <w:ind w:firstLine="709"/>
        <w:jc w:val="both"/>
        <w:rPr>
          <w:bCs/>
          <w:szCs w:val="20"/>
        </w:rPr>
      </w:pPr>
      <w:r w:rsidRPr="0047485F">
        <w:rPr>
          <w:bCs/>
          <w:szCs w:val="20"/>
        </w:rPr>
        <w:t>1.1.3. Пункт 1.4 дополнить подпунктом 1.4.5 следующего содержания:</w:t>
      </w:r>
    </w:p>
    <w:p w14:paraId="7B3CB67D" w14:textId="77777777" w:rsidR="0047485F" w:rsidRPr="0047485F" w:rsidRDefault="0047485F" w:rsidP="0047485F">
      <w:pPr>
        <w:tabs>
          <w:tab w:val="left" w:pos="426"/>
          <w:tab w:val="left" w:pos="993"/>
        </w:tabs>
        <w:ind w:firstLine="709"/>
        <w:jc w:val="both"/>
        <w:rPr>
          <w:bCs/>
          <w:szCs w:val="20"/>
        </w:rPr>
      </w:pPr>
      <w:r w:rsidRPr="0047485F">
        <w:rPr>
          <w:bCs/>
          <w:szCs w:val="20"/>
        </w:rPr>
        <w:t>«</w:t>
      </w: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380"/>
        <w:gridCol w:w="567"/>
        <w:gridCol w:w="425"/>
        <w:gridCol w:w="567"/>
        <w:gridCol w:w="567"/>
        <w:gridCol w:w="567"/>
        <w:gridCol w:w="567"/>
        <w:gridCol w:w="567"/>
        <w:gridCol w:w="567"/>
        <w:gridCol w:w="567"/>
        <w:gridCol w:w="567"/>
        <w:gridCol w:w="567"/>
        <w:gridCol w:w="567"/>
      </w:tblGrid>
      <w:tr w:rsidR="0047485F" w:rsidRPr="0047485F" w14:paraId="7DC72C35" w14:textId="77777777" w:rsidTr="0047485F">
        <w:trPr>
          <w:trHeight w:val="284"/>
        </w:trPr>
        <w:tc>
          <w:tcPr>
            <w:tcW w:w="568" w:type="dxa"/>
            <w:shd w:val="clear" w:color="auto" w:fill="auto"/>
            <w:tcMar>
              <w:left w:w="28" w:type="dxa"/>
              <w:right w:w="28" w:type="dxa"/>
            </w:tcMar>
            <w:vAlign w:val="center"/>
          </w:tcPr>
          <w:p w14:paraId="6331DA23" w14:textId="77777777" w:rsidR="0047485F" w:rsidRPr="0047485F" w:rsidRDefault="0047485F" w:rsidP="0047485F">
            <w:pPr>
              <w:jc w:val="center"/>
              <w:rPr>
                <w:bCs/>
                <w:szCs w:val="20"/>
              </w:rPr>
            </w:pPr>
            <w:r w:rsidRPr="0047485F">
              <w:rPr>
                <w:bCs/>
                <w:szCs w:val="20"/>
              </w:rPr>
              <w:t>1.4.5</w:t>
            </w:r>
          </w:p>
        </w:tc>
        <w:tc>
          <w:tcPr>
            <w:tcW w:w="2380" w:type="dxa"/>
            <w:shd w:val="clear" w:color="auto" w:fill="auto"/>
            <w:tcMar>
              <w:left w:w="28" w:type="dxa"/>
              <w:right w:w="28" w:type="dxa"/>
            </w:tcMar>
            <w:vAlign w:val="center"/>
          </w:tcPr>
          <w:p w14:paraId="0A8A4CF5" w14:textId="77777777" w:rsidR="0047485F" w:rsidRPr="0047485F" w:rsidRDefault="0047485F" w:rsidP="0047485F">
            <w:pPr>
              <w:rPr>
                <w:bCs/>
                <w:szCs w:val="20"/>
              </w:rPr>
            </w:pPr>
            <w:r w:rsidRPr="0047485F">
              <w:rPr>
                <w:bCs/>
                <w:szCs w:val="20"/>
              </w:rPr>
              <w:t xml:space="preserve">Реконструкция магистрального водовода </w:t>
            </w:r>
          </w:p>
          <w:p w14:paraId="76B6F71E" w14:textId="77777777" w:rsidR="0047485F" w:rsidRPr="0047485F" w:rsidRDefault="0047485F" w:rsidP="0047485F">
            <w:pPr>
              <w:rPr>
                <w:bCs/>
                <w:szCs w:val="20"/>
              </w:rPr>
            </w:pPr>
            <w:r w:rsidRPr="0047485F">
              <w:rPr>
                <w:bCs/>
                <w:szCs w:val="20"/>
              </w:rPr>
              <w:t>Д = 400 мм от гидроузла № 10-10а до 10го микрорайона, L = 900 м</w:t>
            </w:r>
          </w:p>
        </w:tc>
        <w:tc>
          <w:tcPr>
            <w:tcW w:w="567" w:type="dxa"/>
            <w:shd w:val="clear" w:color="auto" w:fill="auto"/>
            <w:tcMar>
              <w:left w:w="28" w:type="dxa"/>
              <w:right w:w="28" w:type="dxa"/>
            </w:tcMar>
            <w:vAlign w:val="center"/>
          </w:tcPr>
          <w:p w14:paraId="643328DE" w14:textId="77777777" w:rsidR="0047485F" w:rsidRPr="0047485F" w:rsidRDefault="0047485F" w:rsidP="0047485F">
            <w:pPr>
              <w:jc w:val="center"/>
              <w:rPr>
                <w:bCs/>
                <w:szCs w:val="20"/>
              </w:rPr>
            </w:pPr>
            <w:r w:rsidRPr="0047485F">
              <w:rPr>
                <w:bCs/>
                <w:szCs w:val="20"/>
              </w:rPr>
              <w:t>5,00</w:t>
            </w:r>
          </w:p>
        </w:tc>
        <w:tc>
          <w:tcPr>
            <w:tcW w:w="425" w:type="dxa"/>
            <w:shd w:val="clear" w:color="auto" w:fill="auto"/>
            <w:tcMar>
              <w:left w:w="28" w:type="dxa"/>
              <w:right w:w="28" w:type="dxa"/>
            </w:tcMar>
            <w:vAlign w:val="center"/>
          </w:tcPr>
          <w:p w14:paraId="19B3A6F1" w14:textId="77777777" w:rsidR="0047485F" w:rsidRPr="0047485F" w:rsidRDefault="0047485F" w:rsidP="0047485F">
            <w:pPr>
              <w:jc w:val="center"/>
              <w:rPr>
                <w:bCs/>
                <w:szCs w:val="20"/>
              </w:rPr>
            </w:pPr>
            <w:r w:rsidRPr="0047485F">
              <w:rPr>
                <w:bCs/>
                <w:szCs w:val="20"/>
              </w:rPr>
              <w:t>0,00</w:t>
            </w:r>
          </w:p>
        </w:tc>
        <w:tc>
          <w:tcPr>
            <w:tcW w:w="567" w:type="dxa"/>
            <w:shd w:val="clear" w:color="auto" w:fill="auto"/>
            <w:tcMar>
              <w:left w:w="28" w:type="dxa"/>
              <w:right w:w="28" w:type="dxa"/>
            </w:tcMar>
            <w:vAlign w:val="center"/>
          </w:tcPr>
          <w:p w14:paraId="1C181A4F" w14:textId="77777777" w:rsidR="0047485F" w:rsidRPr="0047485F" w:rsidRDefault="0047485F" w:rsidP="0047485F">
            <w:pPr>
              <w:jc w:val="center"/>
              <w:rPr>
                <w:bCs/>
                <w:szCs w:val="20"/>
              </w:rPr>
            </w:pPr>
            <w:r w:rsidRPr="0047485F">
              <w:rPr>
                <w:bCs/>
                <w:szCs w:val="20"/>
              </w:rPr>
              <w:t>0,00</w:t>
            </w:r>
          </w:p>
        </w:tc>
        <w:tc>
          <w:tcPr>
            <w:tcW w:w="567" w:type="dxa"/>
            <w:shd w:val="clear" w:color="auto" w:fill="auto"/>
            <w:tcMar>
              <w:left w:w="28" w:type="dxa"/>
              <w:right w:w="28" w:type="dxa"/>
            </w:tcMar>
            <w:vAlign w:val="center"/>
          </w:tcPr>
          <w:p w14:paraId="63B6095C" w14:textId="77777777" w:rsidR="0047485F" w:rsidRPr="0047485F" w:rsidRDefault="0047485F" w:rsidP="0047485F">
            <w:pPr>
              <w:jc w:val="center"/>
              <w:rPr>
                <w:bCs/>
                <w:szCs w:val="20"/>
              </w:rPr>
            </w:pPr>
            <w:r w:rsidRPr="0047485F">
              <w:rPr>
                <w:bCs/>
                <w:szCs w:val="20"/>
              </w:rPr>
              <w:t>5,00</w:t>
            </w:r>
          </w:p>
        </w:tc>
        <w:tc>
          <w:tcPr>
            <w:tcW w:w="567" w:type="dxa"/>
            <w:shd w:val="clear" w:color="auto" w:fill="auto"/>
            <w:tcMar>
              <w:left w:w="28" w:type="dxa"/>
              <w:right w:w="28" w:type="dxa"/>
            </w:tcMar>
            <w:vAlign w:val="center"/>
          </w:tcPr>
          <w:p w14:paraId="59920542" w14:textId="77777777" w:rsidR="0047485F" w:rsidRPr="0047485F" w:rsidRDefault="0047485F" w:rsidP="0047485F">
            <w:pPr>
              <w:jc w:val="center"/>
              <w:rPr>
                <w:bCs/>
                <w:szCs w:val="20"/>
              </w:rPr>
            </w:pPr>
            <w:r w:rsidRPr="0047485F">
              <w:rPr>
                <w:bCs/>
                <w:szCs w:val="20"/>
              </w:rPr>
              <w:t>0,00</w:t>
            </w:r>
          </w:p>
        </w:tc>
        <w:tc>
          <w:tcPr>
            <w:tcW w:w="567" w:type="dxa"/>
            <w:shd w:val="clear" w:color="auto" w:fill="auto"/>
            <w:tcMar>
              <w:left w:w="28" w:type="dxa"/>
              <w:right w:w="28" w:type="dxa"/>
            </w:tcMar>
            <w:vAlign w:val="center"/>
          </w:tcPr>
          <w:p w14:paraId="51E091F6" w14:textId="77777777" w:rsidR="0047485F" w:rsidRPr="0047485F" w:rsidRDefault="0047485F" w:rsidP="0047485F">
            <w:pPr>
              <w:jc w:val="center"/>
              <w:rPr>
                <w:bCs/>
                <w:szCs w:val="20"/>
              </w:rPr>
            </w:pPr>
            <w:r w:rsidRPr="0047485F">
              <w:rPr>
                <w:bCs/>
                <w:szCs w:val="20"/>
              </w:rPr>
              <w:t>0,00</w:t>
            </w:r>
          </w:p>
        </w:tc>
        <w:tc>
          <w:tcPr>
            <w:tcW w:w="567" w:type="dxa"/>
            <w:shd w:val="clear" w:color="auto" w:fill="auto"/>
            <w:tcMar>
              <w:left w:w="28" w:type="dxa"/>
              <w:right w:w="28" w:type="dxa"/>
            </w:tcMar>
            <w:vAlign w:val="center"/>
          </w:tcPr>
          <w:p w14:paraId="2F4C742B" w14:textId="77777777" w:rsidR="0047485F" w:rsidRPr="0047485F" w:rsidRDefault="0047485F" w:rsidP="0047485F">
            <w:pPr>
              <w:jc w:val="center"/>
              <w:rPr>
                <w:bCs/>
                <w:szCs w:val="20"/>
              </w:rPr>
            </w:pPr>
            <w:r w:rsidRPr="0047485F">
              <w:rPr>
                <w:bCs/>
                <w:szCs w:val="20"/>
              </w:rPr>
              <w:t>2019</w:t>
            </w:r>
          </w:p>
        </w:tc>
        <w:tc>
          <w:tcPr>
            <w:tcW w:w="567" w:type="dxa"/>
            <w:shd w:val="clear" w:color="auto" w:fill="auto"/>
            <w:tcMar>
              <w:left w:w="28" w:type="dxa"/>
              <w:right w:w="28" w:type="dxa"/>
            </w:tcMar>
            <w:vAlign w:val="center"/>
          </w:tcPr>
          <w:p w14:paraId="23115B62" w14:textId="77777777" w:rsidR="0047485F" w:rsidRPr="0047485F" w:rsidRDefault="0047485F" w:rsidP="0047485F">
            <w:pPr>
              <w:jc w:val="center"/>
              <w:rPr>
                <w:bCs/>
                <w:szCs w:val="20"/>
              </w:rPr>
            </w:pPr>
            <w:r w:rsidRPr="0047485F">
              <w:rPr>
                <w:bCs/>
                <w:szCs w:val="20"/>
              </w:rPr>
              <w:t>0,00</w:t>
            </w:r>
          </w:p>
        </w:tc>
        <w:tc>
          <w:tcPr>
            <w:tcW w:w="567" w:type="dxa"/>
            <w:shd w:val="clear" w:color="auto" w:fill="auto"/>
            <w:tcMar>
              <w:left w:w="28" w:type="dxa"/>
              <w:right w:w="28" w:type="dxa"/>
            </w:tcMar>
            <w:vAlign w:val="center"/>
          </w:tcPr>
          <w:p w14:paraId="6BEB7632" w14:textId="77777777" w:rsidR="0047485F" w:rsidRPr="0047485F" w:rsidRDefault="0047485F" w:rsidP="0047485F">
            <w:pPr>
              <w:jc w:val="center"/>
              <w:rPr>
                <w:bCs/>
                <w:szCs w:val="20"/>
              </w:rPr>
            </w:pPr>
            <w:r w:rsidRPr="0047485F">
              <w:rPr>
                <w:bCs/>
                <w:szCs w:val="20"/>
              </w:rPr>
              <w:t>0,00</w:t>
            </w:r>
          </w:p>
        </w:tc>
        <w:tc>
          <w:tcPr>
            <w:tcW w:w="567" w:type="dxa"/>
            <w:shd w:val="clear" w:color="auto" w:fill="auto"/>
            <w:tcMar>
              <w:left w:w="28" w:type="dxa"/>
              <w:right w:w="28" w:type="dxa"/>
            </w:tcMar>
            <w:vAlign w:val="center"/>
          </w:tcPr>
          <w:p w14:paraId="432253D3" w14:textId="77777777" w:rsidR="0047485F" w:rsidRPr="0047485F" w:rsidRDefault="0047485F" w:rsidP="0047485F">
            <w:pPr>
              <w:jc w:val="center"/>
              <w:rPr>
                <w:bCs/>
                <w:szCs w:val="20"/>
              </w:rPr>
            </w:pPr>
            <w:r w:rsidRPr="0047485F">
              <w:rPr>
                <w:bCs/>
                <w:szCs w:val="20"/>
              </w:rPr>
              <w:t>0,00</w:t>
            </w:r>
          </w:p>
        </w:tc>
        <w:tc>
          <w:tcPr>
            <w:tcW w:w="567" w:type="dxa"/>
            <w:shd w:val="clear" w:color="auto" w:fill="auto"/>
            <w:tcMar>
              <w:left w:w="28" w:type="dxa"/>
              <w:right w:w="28" w:type="dxa"/>
            </w:tcMar>
            <w:vAlign w:val="center"/>
          </w:tcPr>
          <w:p w14:paraId="16F6A2A4" w14:textId="77777777" w:rsidR="0047485F" w:rsidRPr="0047485F" w:rsidRDefault="0047485F" w:rsidP="0047485F">
            <w:pPr>
              <w:jc w:val="center"/>
              <w:rPr>
                <w:bCs/>
                <w:szCs w:val="20"/>
              </w:rPr>
            </w:pPr>
            <w:r w:rsidRPr="0047485F">
              <w:rPr>
                <w:bCs/>
                <w:szCs w:val="20"/>
              </w:rPr>
              <w:t>5,00</w:t>
            </w:r>
          </w:p>
        </w:tc>
        <w:tc>
          <w:tcPr>
            <w:tcW w:w="567" w:type="dxa"/>
            <w:shd w:val="clear" w:color="auto" w:fill="auto"/>
            <w:tcMar>
              <w:left w:w="28" w:type="dxa"/>
              <w:right w:w="28" w:type="dxa"/>
            </w:tcMar>
            <w:vAlign w:val="center"/>
          </w:tcPr>
          <w:p w14:paraId="0ECA3104" w14:textId="77777777" w:rsidR="0047485F" w:rsidRPr="0047485F" w:rsidRDefault="0047485F" w:rsidP="0047485F">
            <w:pPr>
              <w:jc w:val="center"/>
              <w:rPr>
                <w:bCs/>
                <w:szCs w:val="20"/>
              </w:rPr>
            </w:pPr>
            <w:r w:rsidRPr="0047485F">
              <w:rPr>
                <w:bCs/>
                <w:szCs w:val="20"/>
              </w:rPr>
              <w:t>0,00</w:t>
            </w:r>
          </w:p>
        </w:tc>
      </w:tr>
    </w:tbl>
    <w:p w14:paraId="5CF7F193" w14:textId="77777777" w:rsidR="0047485F" w:rsidRPr="0047485F" w:rsidRDefault="0047485F" w:rsidP="0047485F">
      <w:pPr>
        <w:ind w:firstLine="708"/>
        <w:jc w:val="right"/>
        <w:rPr>
          <w:bCs/>
          <w:szCs w:val="20"/>
        </w:rPr>
      </w:pPr>
      <w:r w:rsidRPr="0047485F">
        <w:rPr>
          <w:bCs/>
          <w:szCs w:val="20"/>
        </w:rPr>
        <w:t>».</w:t>
      </w:r>
    </w:p>
    <w:bookmarkEnd w:id="10"/>
    <w:p w14:paraId="41842851" w14:textId="77777777" w:rsidR="0047485F" w:rsidRPr="00AD247C" w:rsidRDefault="0047485F" w:rsidP="0047485F">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060B82CC" w14:textId="77777777" w:rsidR="0047485F" w:rsidRPr="00AD247C" w:rsidRDefault="0047485F" w:rsidP="0047485F">
      <w:pPr>
        <w:ind w:firstLine="567"/>
        <w:jc w:val="both"/>
        <w:rPr>
          <w:bCs/>
        </w:rPr>
      </w:pPr>
    </w:p>
    <w:p w14:paraId="02A577A6" w14:textId="77777777" w:rsidR="0047485F" w:rsidRPr="00AD247C" w:rsidRDefault="0047485F" w:rsidP="0047485F">
      <w:pPr>
        <w:ind w:firstLine="567"/>
        <w:jc w:val="both"/>
        <w:rPr>
          <w:b/>
        </w:rPr>
      </w:pPr>
      <w:r w:rsidRPr="00AD247C">
        <w:rPr>
          <w:b/>
        </w:rPr>
        <w:t>ПОСТАНОВИЛО:</w:t>
      </w:r>
    </w:p>
    <w:p w14:paraId="20EBBCE0" w14:textId="77777777" w:rsidR="0047485F" w:rsidRPr="00AD247C" w:rsidRDefault="0047485F" w:rsidP="0047485F">
      <w:pPr>
        <w:ind w:firstLine="567"/>
        <w:jc w:val="both"/>
        <w:rPr>
          <w:b/>
        </w:rPr>
      </w:pPr>
    </w:p>
    <w:p w14:paraId="0EB99F3E" w14:textId="77777777" w:rsidR="0047485F" w:rsidRPr="00AD247C" w:rsidRDefault="0047485F" w:rsidP="0047485F">
      <w:pPr>
        <w:ind w:firstLine="567"/>
        <w:jc w:val="both"/>
        <w:rPr>
          <w:b/>
        </w:rPr>
      </w:pPr>
      <w:r w:rsidRPr="00AD247C">
        <w:rPr>
          <w:bCs/>
        </w:rPr>
        <w:t>Согласиться с предложением докладчика.</w:t>
      </w:r>
    </w:p>
    <w:p w14:paraId="021ECB0B" w14:textId="77777777" w:rsidR="0047485F" w:rsidRPr="00AD247C" w:rsidRDefault="0047485F" w:rsidP="0047485F">
      <w:pPr>
        <w:jc w:val="both"/>
        <w:rPr>
          <w:bCs/>
        </w:rPr>
      </w:pPr>
    </w:p>
    <w:p w14:paraId="72601D57" w14:textId="77777777" w:rsidR="0047485F" w:rsidRDefault="0047485F" w:rsidP="0047485F">
      <w:pPr>
        <w:ind w:firstLine="567"/>
        <w:jc w:val="both"/>
        <w:rPr>
          <w:b/>
        </w:rPr>
      </w:pPr>
      <w:r w:rsidRPr="00AD247C">
        <w:rPr>
          <w:b/>
        </w:rPr>
        <w:t>Голосовали «ЗА» – единогласно.</w:t>
      </w:r>
    </w:p>
    <w:p w14:paraId="6C528339" w14:textId="77777777" w:rsidR="0047485F" w:rsidRDefault="0047485F" w:rsidP="0047485F">
      <w:pPr>
        <w:ind w:firstLine="567"/>
        <w:jc w:val="both"/>
        <w:rPr>
          <w:b/>
        </w:rPr>
      </w:pPr>
    </w:p>
    <w:p w14:paraId="6CADCF01" w14:textId="73773A7D" w:rsidR="0047485F" w:rsidRDefault="0047485F" w:rsidP="0047485F">
      <w:pPr>
        <w:ind w:firstLine="567"/>
        <w:jc w:val="both"/>
        <w:rPr>
          <w:b/>
        </w:rPr>
      </w:pPr>
      <w:r w:rsidRPr="0047485F">
        <w:rPr>
          <w:bCs/>
        </w:rPr>
        <w:t xml:space="preserve">Вопрос 10 </w:t>
      </w:r>
      <w:r w:rsidRPr="0047485F">
        <w:rPr>
          <w:b/>
        </w:rPr>
        <w:t>«О внесении изменений в постановление региональной энергетической комиссии Кемеровской области от 20.12.2017 № 582 «Об утверждении производственной программы в сфере холодного водоснабжения питьевой водой и об установлении тарифов на питьевую воду (подъем, очистка, транспортировка до узла 1 «А») АО «ПО Водоканал» (г. Прокопьевск)» в части 2020 года</w:t>
      </w:r>
      <w:r>
        <w:rPr>
          <w:b/>
        </w:rPr>
        <w:t>»</w:t>
      </w:r>
    </w:p>
    <w:p w14:paraId="400BB543" w14:textId="77777777" w:rsidR="007675C5" w:rsidRDefault="007675C5" w:rsidP="0047485F">
      <w:pPr>
        <w:ind w:firstLine="567"/>
        <w:jc w:val="both"/>
        <w:rPr>
          <w:b/>
        </w:rPr>
      </w:pPr>
    </w:p>
    <w:p w14:paraId="0FC0D96F" w14:textId="6B2A7DEC" w:rsidR="00977427" w:rsidRDefault="0047485F" w:rsidP="00977427">
      <w:pPr>
        <w:ind w:firstLine="567"/>
        <w:jc w:val="both"/>
        <w:rPr>
          <w:bCs/>
          <w:szCs w:val="20"/>
        </w:rPr>
      </w:pPr>
      <w:r w:rsidRPr="00132C1E">
        <w:rPr>
          <w:bCs/>
        </w:rPr>
        <w:t xml:space="preserve">Докладчик </w:t>
      </w:r>
      <w:proofErr w:type="spellStart"/>
      <w:r w:rsidR="00A41ED3">
        <w:rPr>
          <w:b/>
        </w:rPr>
        <w:t>Вахнова</w:t>
      </w:r>
      <w:proofErr w:type="spellEnd"/>
      <w:r w:rsidR="00A41ED3">
        <w:rPr>
          <w:b/>
        </w:rPr>
        <w:t xml:space="preserve"> О.О</w:t>
      </w:r>
      <w:r w:rsidRPr="00132C1E">
        <w:rPr>
          <w:b/>
        </w:rPr>
        <w:t xml:space="preserve">. </w:t>
      </w:r>
      <w:r w:rsidRPr="00132C1E">
        <w:rPr>
          <w:bCs/>
          <w:szCs w:val="20"/>
        </w:rPr>
        <w:t>согласно экспертн</w:t>
      </w:r>
      <w:r w:rsidR="00174998">
        <w:rPr>
          <w:bCs/>
          <w:szCs w:val="20"/>
        </w:rPr>
        <w:t>ому</w:t>
      </w:r>
      <w:r w:rsidRPr="00132C1E">
        <w:rPr>
          <w:bCs/>
          <w:szCs w:val="20"/>
        </w:rPr>
        <w:t xml:space="preserve"> заключени</w:t>
      </w:r>
      <w:r w:rsidR="00174998">
        <w:rPr>
          <w:bCs/>
          <w:szCs w:val="20"/>
        </w:rPr>
        <w:t>ю</w:t>
      </w:r>
      <w:r w:rsidRPr="00132C1E">
        <w:rPr>
          <w:bCs/>
          <w:szCs w:val="20"/>
        </w:rPr>
        <w:t xml:space="preserve"> (приложени</w:t>
      </w:r>
      <w:r w:rsidR="00174998">
        <w:rPr>
          <w:bCs/>
          <w:szCs w:val="20"/>
        </w:rPr>
        <w:t>е</w:t>
      </w:r>
      <w:r w:rsidRPr="00132C1E">
        <w:rPr>
          <w:bCs/>
          <w:szCs w:val="20"/>
        </w:rPr>
        <w:t xml:space="preserve"> №</w:t>
      </w:r>
      <w:r>
        <w:rPr>
          <w:bCs/>
          <w:szCs w:val="20"/>
        </w:rPr>
        <w:t xml:space="preserve"> 2</w:t>
      </w:r>
      <w:r w:rsidR="001E72C7">
        <w:rPr>
          <w:bCs/>
          <w:szCs w:val="20"/>
        </w:rPr>
        <w:t>7</w:t>
      </w:r>
      <w:r w:rsidRPr="00132C1E">
        <w:rPr>
          <w:bCs/>
          <w:szCs w:val="20"/>
        </w:rPr>
        <w:t xml:space="preserve"> к настоящему протоколу) </w:t>
      </w:r>
      <w:r w:rsidRPr="005945FC">
        <w:rPr>
          <w:bCs/>
          <w:szCs w:val="20"/>
        </w:rPr>
        <w:t>предлагает</w:t>
      </w:r>
      <w:r>
        <w:rPr>
          <w:bCs/>
          <w:szCs w:val="20"/>
        </w:rPr>
        <w:t>:</w:t>
      </w:r>
    </w:p>
    <w:p w14:paraId="710F94FE" w14:textId="77777777" w:rsidR="00977427" w:rsidRDefault="00977427" w:rsidP="00977427">
      <w:pPr>
        <w:ind w:firstLine="567"/>
        <w:jc w:val="both"/>
        <w:rPr>
          <w:bCs/>
          <w:szCs w:val="20"/>
        </w:rPr>
      </w:pPr>
    </w:p>
    <w:p w14:paraId="77453199" w14:textId="20903C6C" w:rsidR="0047485F" w:rsidRDefault="00977427" w:rsidP="00977427">
      <w:pPr>
        <w:ind w:firstLine="567"/>
        <w:jc w:val="both"/>
        <w:rPr>
          <w:bCs/>
          <w:szCs w:val="20"/>
        </w:rPr>
      </w:pPr>
      <w:r>
        <w:rPr>
          <w:bCs/>
          <w:szCs w:val="20"/>
        </w:rPr>
        <w:t>1.</w:t>
      </w:r>
      <w:r w:rsidRPr="00977427">
        <w:rPr>
          <w:bCs/>
          <w:szCs w:val="20"/>
        </w:rPr>
        <w:t xml:space="preserve">Скорректировать </w:t>
      </w:r>
      <w:r>
        <w:rPr>
          <w:bCs/>
          <w:szCs w:val="20"/>
        </w:rPr>
        <w:t>п</w:t>
      </w:r>
      <w:r w:rsidRPr="00977427">
        <w:rPr>
          <w:bCs/>
          <w:szCs w:val="20"/>
        </w:rPr>
        <w:t>роизводственн</w:t>
      </w:r>
      <w:r>
        <w:rPr>
          <w:bCs/>
          <w:szCs w:val="20"/>
        </w:rPr>
        <w:t>ую</w:t>
      </w:r>
      <w:r w:rsidRPr="00977427">
        <w:rPr>
          <w:bCs/>
          <w:szCs w:val="20"/>
        </w:rPr>
        <w:t xml:space="preserve"> программ</w:t>
      </w:r>
      <w:r>
        <w:rPr>
          <w:bCs/>
          <w:szCs w:val="20"/>
        </w:rPr>
        <w:t>у</w:t>
      </w:r>
      <w:r w:rsidRPr="00977427">
        <w:rPr>
          <w:bCs/>
          <w:szCs w:val="20"/>
        </w:rPr>
        <w:t xml:space="preserve"> АО «ПО Водоканал» (г. Прокопьевск) в сфере холодного водоснабжения питьевой водой на период с 01.01.2018 по 31.12.2020</w:t>
      </w:r>
      <w:r>
        <w:rPr>
          <w:bCs/>
          <w:szCs w:val="20"/>
        </w:rPr>
        <w:t xml:space="preserve"> согласно </w:t>
      </w:r>
      <w:r w:rsidR="00A41ED3">
        <w:rPr>
          <w:bCs/>
          <w:szCs w:val="20"/>
        </w:rPr>
        <w:t>приложению № 2</w:t>
      </w:r>
      <w:r w:rsidR="001E72C7">
        <w:rPr>
          <w:bCs/>
          <w:szCs w:val="20"/>
        </w:rPr>
        <w:t>8</w:t>
      </w:r>
      <w:r w:rsidR="00A41ED3">
        <w:rPr>
          <w:bCs/>
          <w:szCs w:val="20"/>
        </w:rPr>
        <w:t xml:space="preserve"> к настоящему протоколу;</w:t>
      </w:r>
    </w:p>
    <w:p w14:paraId="3FDE8D1F" w14:textId="77A53C23" w:rsidR="00A41ED3" w:rsidRDefault="00A41ED3" w:rsidP="00A41ED3">
      <w:pPr>
        <w:ind w:firstLine="567"/>
        <w:jc w:val="both"/>
        <w:rPr>
          <w:bCs/>
        </w:rPr>
      </w:pPr>
      <w:r>
        <w:rPr>
          <w:bCs/>
          <w:szCs w:val="20"/>
        </w:rPr>
        <w:t xml:space="preserve">2. </w:t>
      </w:r>
      <w:r w:rsidRPr="00836EA1">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1E72C7">
        <w:rPr>
          <w:bCs/>
        </w:rPr>
        <w:t>29</w:t>
      </w:r>
      <w:r w:rsidRPr="00836EA1">
        <w:rPr>
          <w:bCs/>
        </w:rPr>
        <w:t xml:space="preserve"> </w:t>
      </w:r>
      <w:r>
        <w:rPr>
          <w:bCs/>
          <w:szCs w:val="20"/>
        </w:rPr>
        <w:t>к настоящему протоколу</w:t>
      </w:r>
      <w:r w:rsidRPr="00836EA1">
        <w:rPr>
          <w:bCs/>
        </w:rPr>
        <w:t>;</w:t>
      </w:r>
    </w:p>
    <w:p w14:paraId="331090A8" w14:textId="597F7A5C" w:rsidR="00A41ED3" w:rsidRPr="00A41ED3" w:rsidRDefault="00A41ED3" w:rsidP="00A41ED3">
      <w:pPr>
        <w:ind w:firstLine="567"/>
        <w:jc w:val="both"/>
        <w:rPr>
          <w:bCs/>
        </w:rPr>
      </w:pPr>
      <w:r w:rsidRPr="00A41ED3">
        <w:rPr>
          <w:bCs/>
        </w:rPr>
        <w:t xml:space="preserve">3. Скорректировать </w:t>
      </w:r>
      <w:proofErr w:type="spellStart"/>
      <w:r w:rsidRPr="00A41ED3">
        <w:rPr>
          <w:bCs/>
        </w:rPr>
        <w:t>одноставочные</w:t>
      </w:r>
      <w:proofErr w:type="spellEnd"/>
      <w:r w:rsidRPr="00A41ED3">
        <w:rPr>
          <w:bCs/>
        </w:rPr>
        <w:t xml:space="preserve"> тарифы на питьевую воду (подъем, очистка, транспортировка до узла 1 «А») АО «ПО Водоканал» (г. Прокопьевск)</w:t>
      </w:r>
      <w:r>
        <w:rPr>
          <w:bCs/>
        </w:rPr>
        <w:t xml:space="preserve"> </w:t>
      </w:r>
      <w:r w:rsidRPr="00A41ED3">
        <w:rPr>
          <w:bCs/>
        </w:rPr>
        <w:t>на период с 01.01.2018 по 31.12.2020</w:t>
      </w:r>
      <w:r>
        <w:rPr>
          <w:bCs/>
        </w:rPr>
        <w:t xml:space="preserve"> </w:t>
      </w:r>
      <w:r w:rsidRPr="00836EA1">
        <w:rPr>
          <w:bCs/>
        </w:rPr>
        <w:t xml:space="preserve">согласно приложению № </w:t>
      </w:r>
      <w:r w:rsidR="007675C5">
        <w:rPr>
          <w:bCs/>
        </w:rPr>
        <w:t>3</w:t>
      </w:r>
      <w:r w:rsidR="001E72C7">
        <w:rPr>
          <w:bCs/>
        </w:rPr>
        <w:t>0</w:t>
      </w:r>
      <w:r w:rsidRPr="00836EA1">
        <w:rPr>
          <w:bCs/>
        </w:rPr>
        <w:t xml:space="preserve"> </w:t>
      </w:r>
      <w:r>
        <w:rPr>
          <w:bCs/>
          <w:szCs w:val="20"/>
        </w:rPr>
        <w:t>к настоящему протоколу.</w:t>
      </w:r>
    </w:p>
    <w:p w14:paraId="5302401E" w14:textId="67F87461" w:rsidR="00A41ED3" w:rsidRDefault="00A41ED3" w:rsidP="00977427">
      <w:pPr>
        <w:ind w:firstLine="567"/>
        <w:jc w:val="both"/>
        <w:rPr>
          <w:bCs/>
          <w:szCs w:val="20"/>
        </w:rPr>
      </w:pPr>
    </w:p>
    <w:p w14:paraId="1181FE59" w14:textId="77777777" w:rsidR="00A41ED3" w:rsidRPr="00AD247C" w:rsidRDefault="00A41ED3" w:rsidP="00A41ED3">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3075E32" w14:textId="77777777" w:rsidR="00A41ED3" w:rsidRPr="00AD247C" w:rsidRDefault="00A41ED3" w:rsidP="00A41ED3">
      <w:pPr>
        <w:ind w:firstLine="567"/>
        <w:jc w:val="both"/>
        <w:rPr>
          <w:bCs/>
        </w:rPr>
      </w:pPr>
    </w:p>
    <w:p w14:paraId="0CB5710B" w14:textId="77777777" w:rsidR="00A41ED3" w:rsidRPr="00AD247C" w:rsidRDefault="00A41ED3" w:rsidP="00A41ED3">
      <w:pPr>
        <w:ind w:firstLine="567"/>
        <w:jc w:val="both"/>
        <w:rPr>
          <w:b/>
        </w:rPr>
      </w:pPr>
      <w:r w:rsidRPr="00AD247C">
        <w:rPr>
          <w:b/>
        </w:rPr>
        <w:t>ПОСТАНОВИЛО:</w:t>
      </w:r>
    </w:p>
    <w:p w14:paraId="27BE7469" w14:textId="77777777" w:rsidR="00A41ED3" w:rsidRPr="00AD247C" w:rsidRDefault="00A41ED3" w:rsidP="00A41ED3">
      <w:pPr>
        <w:ind w:firstLine="567"/>
        <w:jc w:val="both"/>
        <w:rPr>
          <w:b/>
        </w:rPr>
      </w:pPr>
    </w:p>
    <w:p w14:paraId="5084A993" w14:textId="77777777" w:rsidR="00A41ED3" w:rsidRPr="00AD247C" w:rsidRDefault="00A41ED3" w:rsidP="00A41ED3">
      <w:pPr>
        <w:ind w:firstLine="567"/>
        <w:jc w:val="both"/>
        <w:rPr>
          <w:b/>
        </w:rPr>
      </w:pPr>
      <w:r w:rsidRPr="00AD247C">
        <w:rPr>
          <w:bCs/>
        </w:rPr>
        <w:t>Согласиться с предложением докладчика.</w:t>
      </w:r>
    </w:p>
    <w:p w14:paraId="0C6A468B" w14:textId="77777777" w:rsidR="00A41ED3" w:rsidRPr="00AD247C" w:rsidRDefault="00A41ED3" w:rsidP="00A41ED3">
      <w:pPr>
        <w:jc w:val="both"/>
        <w:rPr>
          <w:bCs/>
        </w:rPr>
      </w:pPr>
    </w:p>
    <w:p w14:paraId="642109AD" w14:textId="77777777" w:rsidR="00A41ED3" w:rsidRDefault="00A41ED3" w:rsidP="00A41ED3">
      <w:pPr>
        <w:ind w:firstLine="567"/>
        <w:jc w:val="both"/>
        <w:rPr>
          <w:b/>
        </w:rPr>
      </w:pPr>
      <w:r w:rsidRPr="00AD247C">
        <w:rPr>
          <w:b/>
        </w:rPr>
        <w:t>Голосовали «ЗА» – единогласно.</w:t>
      </w:r>
    </w:p>
    <w:p w14:paraId="4195AD11" w14:textId="627D211D" w:rsidR="00A41ED3" w:rsidRDefault="00A41ED3" w:rsidP="00977427">
      <w:pPr>
        <w:ind w:firstLine="567"/>
        <w:jc w:val="both"/>
        <w:rPr>
          <w:bCs/>
          <w:szCs w:val="20"/>
        </w:rPr>
      </w:pPr>
    </w:p>
    <w:p w14:paraId="756C4B9F" w14:textId="2CD1B618" w:rsidR="00A41ED3" w:rsidRDefault="00A41ED3" w:rsidP="00A41ED3">
      <w:pPr>
        <w:ind w:firstLine="567"/>
        <w:jc w:val="both"/>
        <w:rPr>
          <w:b/>
          <w:szCs w:val="20"/>
        </w:rPr>
      </w:pPr>
      <w:r w:rsidRPr="00A41ED3">
        <w:rPr>
          <w:bCs/>
        </w:rPr>
        <w:t xml:space="preserve">Вопрос 11 </w:t>
      </w:r>
      <w:r w:rsidRPr="00A41ED3">
        <w:rPr>
          <w:b/>
        </w:rPr>
        <w:t>«О внесении изменений в постановление региональной энергетической комиссии Кемеровской области от 07.12.2018 № 430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АО «ПО Водоканал» (г. Прокопьевск)» в части 2020 года</w:t>
      </w:r>
      <w:r w:rsidRPr="00A41ED3">
        <w:rPr>
          <w:b/>
          <w:szCs w:val="20"/>
        </w:rPr>
        <w:t>»</w:t>
      </w:r>
    </w:p>
    <w:p w14:paraId="04438C97" w14:textId="2E75367A" w:rsidR="00A41ED3" w:rsidRDefault="00A41ED3" w:rsidP="00A41ED3">
      <w:pPr>
        <w:ind w:firstLine="567"/>
        <w:jc w:val="both"/>
        <w:rPr>
          <w:b/>
          <w:szCs w:val="20"/>
        </w:rPr>
      </w:pPr>
    </w:p>
    <w:p w14:paraId="3C586D0B" w14:textId="05514C86" w:rsidR="00A41ED3" w:rsidRDefault="00A41ED3" w:rsidP="00A41ED3">
      <w:pPr>
        <w:ind w:firstLine="567"/>
        <w:jc w:val="both"/>
        <w:rPr>
          <w:bCs/>
          <w:szCs w:val="20"/>
        </w:rPr>
      </w:pPr>
      <w:r w:rsidRPr="00132C1E">
        <w:rPr>
          <w:bCs/>
        </w:rPr>
        <w:t xml:space="preserve">Докладчик </w:t>
      </w:r>
      <w:proofErr w:type="spellStart"/>
      <w:r>
        <w:rPr>
          <w:b/>
        </w:rPr>
        <w:t>Вахнова</w:t>
      </w:r>
      <w:proofErr w:type="spellEnd"/>
      <w:r>
        <w:rPr>
          <w:b/>
        </w:rPr>
        <w:t xml:space="preserve"> О.О</w:t>
      </w:r>
      <w:r w:rsidRPr="00132C1E">
        <w:rPr>
          <w:b/>
        </w:rPr>
        <w:t xml:space="preserve">. </w:t>
      </w:r>
      <w:r w:rsidRPr="00132C1E">
        <w:rPr>
          <w:bCs/>
          <w:szCs w:val="20"/>
        </w:rPr>
        <w:t xml:space="preserve">согласно </w:t>
      </w:r>
      <w:r w:rsidR="00174998" w:rsidRPr="00132C1E">
        <w:rPr>
          <w:bCs/>
          <w:szCs w:val="20"/>
        </w:rPr>
        <w:t>экспертн</w:t>
      </w:r>
      <w:r w:rsidR="00174998">
        <w:rPr>
          <w:bCs/>
          <w:szCs w:val="20"/>
        </w:rPr>
        <w:t>ому</w:t>
      </w:r>
      <w:r w:rsidR="00174998" w:rsidRPr="00132C1E">
        <w:rPr>
          <w:bCs/>
          <w:szCs w:val="20"/>
        </w:rPr>
        <w:t xml:space="preserve"> заключени</w:t>
      </w:r>
      <w:r w:rsidR="00174998">
        <w:rPr>
          <w:bCs/>
          <w:szCs w:val="20"/>
        </w:rPr>
        <w:t>ю</w:t>
      </w:r>
      <w:r w:rsidR="00174998" w:rsidRPr="00132C1E">
        <w:rPr>
          <w:bCs/>
          <w:szCs w:val="20"/>
        </w:rPr>
        <w:t xml:space="preserve"> </w:t>
      </w:r>
      <w:r w:rsidRPr="00132C1E">
        <w:rPr>
          <w:bCs/>
          <w:szCs w:val="20"/>
        </w:rPr>
        <w:t>(приложени</w:t>
      </w:r>
      <w:r>
        <w:rPr>
          <w:bCs/>
          <w:szCs w:val="20"/>
        </w:rPr>
        <w:t>я</w:t>
      </w:r>
      <w:r w:rsidRPr="00132C1E">
        <w:rPr>
          <w:bCs/>
          <w:szCs w:val="20"/>
        </w:rPr>
        <w:t xml:space="preserve"> №</w:t>
      </w:r>
      <w:r>
        <w:rPr>
          <w:bCs/>
          <w:szCs w:val="20"/>
        </w:rPr>
        <w:t xml:space="preserve"> </w:t>
      </w:r>
      <w:r w:rsidR="007675C5">
        <w:rPr>
          <w:bCs/>
          <w:szCs w:val="20"/>
        </w:rPr>
        <w:t>3</w:t>
      </w:r>
      <w:r w:rsidR="001E72C7">
        <w:rPr>
          <w:bCs/>
          <w:szCs w:val="20"/>
        </w:rPr>
        <w:t>1</w:t>
      </w:r>
      <w:r w:rsidRPr="00132C1E">
        <w:rPr>
          <w:bCs/>
          <w:szCs w:val="20"/>
        </w:rPr>
        <w:t xml:space="preserve"> к настоящему протоколу) </w:t>
      </w:r>
      <w:r w:rsidRPr="005945FC">
        <w:rPr>
          <w:bCs/>
          <w:szCs w:val="20"/>
        </w:rPr>
        <w:t>предлагает</w:t>
      </w:r>
      <w:r>
        <w:rPr>
          <w:bCs/>
          <w:szCs w:val="20"/>
        </w:rPr>
        <w:t>:</w:t>
      </w:r>
    </w:p>
    <w:p w14:paraId="11FE0941" w14:textId="77777777" w:rsidR="00A41ED3" w:rsidRDefault="00A41ED3" w:rsidP="00A41ED3">
      <w:pPr>
        <w:ind w:firstLine="567"/>
        <w:jc w:val="both"/>
        <w:rPr>
          <w:bCs/>
          <w:szCs w:val="20"/>
        </w:rPr>
      </w:pPr>
    </w:p>
    <w:p w14:paraId="75B831FC" w14:textId="59995B7E" w:rsidR="00924677" w:rsidRDefault="00A41ED3" w:rsidP="00A41ED3">
      <w:pPr>
        <w:ind w:firstLine="567"/>
        <w:jc w:val="both"/>
        <w:rPr>
          <w:bCs/>
          <w:szCs w:val="20"/>
        </w:rPr>
      </w:pPr>
      <w:r>
        <w:rPr>
          <w:bCs/>
          <w:szCs w:val="20"/>
        </w:rPr>
        <w:t>1.</w:t>
      </w:r>
      <w:r w:rsidR="00924677">
        <w:rPr>
          <w:bCs/>
          <w:szCs w:val="20"/>
        </w:rPr>
        <w:t xml:space="preserve"> </w:t>
      </w:r>
      <w:r w:rsidRPr="00977427">
        <w:rPr>
          <w:bCs/>
          <w:szCs w:val="20"/>
        </w:rPr>
        <w:t xml:space="preserve">Скорректировать </w:t>
      </w:r>
      <w:r>
        <w:rPr>
          <w:bCs/>
          <w:szCs w:val="20"/>
        </w:rPr>
        <w:t>п</w:t>
      </w:r>
      <w:r w:rsidRPr="00977427">
        <w:rPr>
          <w:bCs/>
          <w:szCs w:val="20"/>
        </w:rPr>
        <w:t>роизводственн</w:t>
      </w:r>
      <w:r>
        <w:rPr>
          <w:bCs/>
          <w:szCs w:val="20"/>
        </w:rPr>
        <w:t>ую</w:t>
      </w:r>
      <w:r w:rsidRPr="00977427">
        <w:rPr>
          <w:bCs/>
          <w:szCs w:val="20"/>
        </w:rPr>
        <w:t xml:space="preserve"> программ</w:t>
      </w:r>
      <w:r>
        <w:rPr>
          <w:bCs/>
          <w:szCs w:val="20"/>
        </w:rPr>
        <w:t xml:space="preserve">у </w:t>
      </w:r>
      <w:r w:rsidRPr="00A41ED3">
        <w:rPr>
          <w:bCs/>
          <w:szCs w:val="20"/>
        </w:rPr>
        <w:t>АО «ПО Водоканал» (г. Прокопьевск) в сфере холодного водоснабжения питьевой водой, технической водой, водоотведения на период с 01.01.2019 по 31.12.2023</w:t>
      </w:r>
      <w:r>
        <w:rPr>
          <w:bCs/>
          <w:szCs w:val="20"/>
        </w:rPr>
        <w:t xml:space="preserve"> </w:t>
      </w:r>
      <w:r w:rsidR="00924677">
        <w:rPr>
          <w:bCs/>
          <w:szCs w:val="20"/>
        </w:rPr>
        <w:t>согласно приложению № 3</w:t>
      </w:r>
      <w:r w:rsidR="001E72C7">
        <w:rPr>
          <w:bCs/>
          <w:szCs w:val="20"/>
        </w:rPr>
        <w:t>2</w:t>
      </w:r>
      <w:r w:rsidR="00924677">
        <w:rPr>
          <w:bCs/>
          <w:szCs w:val="20"/>
        </w:rPr>
        <w:t xml:space="preserve"> к настоящему протоколу;</w:t>
      </w:r>
    </w:p>
    <w:p w14:paraId="2A441CF6" w14:textId="24CABAC4" w:rsidR="00924677" w:rsidRDefault="00924677" w:rsidP="00924677">
      <w:pPr>
        <w:ind w:firstLine="567"/>
        <w:jc w:val="both"/>
        <w:rPr>
          <w:bCs/>
        </w:rPr>
      </w:pPr>
      <w:r>
        <w:rPr>
          <w:bCs/>
          <w:szCs w:val="20"/>
        </w:rPr>
        <w:t xml:space="preserve">2. </w:t>
      </w:r>
      <w:r w:rsidRPr="00836EA1">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3</w:t>
      </w:r>
      <w:r w:rsidR="001E72C7">
        <w:rPr>
          <w:bCs/>
        </w:rPr>
        <w:t>3</w:t>
      </w:r>
      <w:r w:rsidRPr="00836EA1">
        <w:rPr>
          <w:bCs/>
        </w:rPr>
        <w:t xml:space="preserve"> </w:t>
      </w:r>
      <w:r>
        <w:rPr>
          <w:bCs/>
          <w:szCs w:val="20"/>
        </w:rPr>
        <w:t>к настоящему протоколу</w:t>
      </w:r>
      <w:r w:rsidRPr="00836EA1">
        <w:rPr>
          <w:bCs/>
        </w:rPr>
        <w:t>;</w:t>
      </w:r>
    </w:p>
    <w:p w14:paraId="79B70661" w14:textId="0F3A1AA0" w:rsidR="00924677" w:rsidRDefault="00924677" w:rsidP="00924677">
      <w:pPr>
        <w:ind w:firstLine="567"/>
        <w:jc w:val="both"/>
        <w:rPr>
          <w:bCs/>
        </w:rPr>
      </w:pPr>
      <w:r>
        <w:rPr>
          <w:bCs/>
        </w:rPr>
        <w:t>3.</w:t>
      </w:r>
      <w:r w:rsidRPr="00924677">
        <w:rPr>
          <w:bCs/>
        </w:rPr>
        <w:t xml:space="preserve"> Скорректировать </w:t>
      </w:r>
      <w:proofErr w:type="spellStart"/>
      <w:r w:rsidRPr="00924677">
        <w:rPr>
          <w:bCs/>
        </w:rPr>
        <w:t>одноставочные</w:t>
      </w:r>
      <w:proofErr w:type="spellEnd"/>
      <w:r w:rsidRPr="00924677">
        <w:rPr>
          <w:bCs/>
        </w:rPr>
        <w:t xml:space="preserve"> тарифы на питьевую воду, техническую воду, водоотведение АО «ПО Водоканал» (г. Прокопьевск) на период с 01.01.2019 по 31.12.2023</w:t>
      </w:r>
      <w:r>
        <w:rPr>
          <w:bCs/>
        </w:rPr>
        <w:t xml:space="preserve"> согласно приложению № 3</w:t>
      </w:r>
      <w:r w:rsidR="001E72C7">
        <w:rPr>
          <w:bCs/>
        </w:rPr>
        <w:t>4</w:t>
      </w:r>
      <w:r>
        <w:rPr>
          <w:bCs/>
        </w:rPr>
        <w:t xml:space="preserve"> к настоящему протоколу.</w:t>
      </w:r>
    </w:p>
    <w:p w14:paraId="0CFE1442" w14:textId="77777777" w:rsidR="00924677" w:rsidRPr="00924677" w:rsidRDefault="00924677" w:rsidP="00924677">
      <w:pPr>
        <w:ind w:firstLine="567"/>
        <w:jc w:val="both"/>
        <w:rPr>
          <w:bCs/>
        </w:rPr>
      </w:pPr>
    </w:p>
    <w:p w14:paraId="3E66C977" w14:textId="77777777" w:rsidR="00924677" w:rsidRPr="00AD247C" w:rsidRDefault="00924677" w:rsidP="00924677">
      <w:pPr>
        <w:ind w:firstLine="567"/>
        <w:jc w:val="both"/>
        <w:rPr>
          <w:bCs/>
        </w:rPr>
      </w:pPr>
      <w:r w:rsidRPr="00AD247C">
        <w:rPr>
          <w:bCs/>
        </w:rPr>
        <w:lastRenderedPageBreak/>
        <w:t xml:space="preserve">Рассмотрев представленные материалы, Правление региональной энергетической комиссии Кемеровской области </w:t>
      </w:r>
    </w:p>
    <w:p w14:paraId="084BA550" w14:textId="77777777" w:rsidR="00924677" w:rsidRPr="00AD247C" w:rsidRDefault="00924677" w:rsidP="00924677">
      <w:pPr>
        <w:ind w:firstLine="567"/>
        <w:jc w:val="both"/>
        <w:rPr>
          <w:bCs/>
        </w:rPr>
      </w:pPr>
    </w:p>
    <w:p w14:paraId="5911A1B0" w14:textId="77777777" w:rsidR="00924677" w:rsidRPr="00AD247C" w:rsidRDefault="00924677" w:rsidP="00924677">
      <w:pPr>
        <w:ind w:firstLine="567"/>
        <w:jc w:val="both"/>
        <w:rPr>
          <w:b/>
        </w:rPr>
      </w:pPr>
      <w:r w:rsidRPr="00AD247C">
        <w:rPr>
          <w:b/>
        </w:rPr>
        <w:t>ПОСТАНОВИЛО:</w:t>
      </w:r>
    </w:p>
    <w:p w14:paraId="1474BC8D" w14:textId="77777777" w:rsidR="00924677" w:rsidRPr="00AD247C" w:rsidRDefault="00924677" w:rsidP="00924677">
      <w:pPr>
        <w:ind w:firstLine="567"/>
        <w:jc w:val="both"/>
        <w:rPr>
          <w:b/>
        </w:rPr>
      </w:pPr>
    </w:p>
    <w:p w14:paraId="5D721801" w14:textId="77777777" w:rsidR="00924677" w:rsidRPr="00AD247C" w:rsidRDefault="00924677" w:rsidP="00924677">
      <w:pPr>
        <w:ind w:firstLine="567"/>
        <w:jc w:val="both"/>
        <w:rPr>
          <w:b/>
        </w:rPr>
      </w:pPr>
      <w:r w:rsidRPr="00AD247C">
        <w:rPr>
          <w:bCs/>
        </w:rPr>
        <w:t>Согласиться с предложением докладчика.</w:t>
      </w:r>
    </w:p>
    <w:p w14:paraId="7D0FD3B3" w14:textId="77777777" w:rsidR="00924677" w:rsidRPr="00AD247C" w:rsidRDefault="00924677" w:rsidP="00924677">
      <w:pPr>
        <w:jc w:val="both"/>
        <w:rPr>
          <w:bCs/>
        </w:rPr>
      </w:pPr>
    </w:p>
    <w:p w14:paraId="63396519" w14:textId="7310F9CA" w:rsidR="00924677" w:rsidRDefault="00924677" w:rsidP="00924677">
      <w:pPr>
        <w:ind w:firstLine="567"/>
        <w:jc w:val="both"/>
        <w:rPr>
          <w:b/>
        </w:rPr>
      </w:pPr>
      <w:r w:rsidRPr="00AD247C">
        <w:rPr>
          <w:b/>
        </w:rPr>
        <w:t>Голосовали «ЗА» – единогласно.</w:t>
      </w:r>
    </w:p>
    <w:p w14:paraId="6D4BA168" w14:textId="77777777" w:rsidR="007675C5" w:rsidRDefault="007675C5" w:rsidP="00924677">
      <w:pPr>
        <w:ind w:firstLine="567"/>
        <w:jc w:val="both"/>
        <w:rPr>
          <w:b/>
        </w:rPr>
      </w:pPr>
    </w:p>
    <w:p w14:paraId="1B11586D" w14:textId="5EF1AD3F" w:rsidR="00A41ED3" w:rsidRPr="00924677" w:rsidRDefault="00924677" w:rsidP="00924677">
      <w:pPr>
        <w:ind w:firstLine="567"/>
        <w:jc w:val="both"/>
        <w:rPr>
          <w:b/>
          <w:szCs w:val="20"/>
        </w:rPr>
      </w:pPr>
      <w:r>
        <w:rPr>
          <w:bCs/>
          <w:szCs w:val="20"/>
        </w:rPr>
        <w:t xml:space="preserve">Вопрос 12. </w:t>
      </w:r>
      <w:r w:rsidRPr="00924677">
        <w:rPr>
          <w:b/>
          <w:szCs w:val="20"/>
        </w:rPr>
        <w:t>«О внесении изменения в постановление региональной энергетической комиссии Кемеровской области от 12.10.2017 № 247 «Об установлении долгосрочных параметров регулирования тарифов в области обращения с твердыми коммунальными отходами ООО «Спецавтохозяйство» (г. Ленинск-Кузнецкий)»»</w:t>
      </w:r>
    </w:p>
    <w:p w14:paraId="5EEBA5FF" w14:textId="78903B53" w:rsidR="00A41ED3" w:rsidRDefault="00A41ED3" w:rsidP="00A41ED3">
      <w:pPr>
        <w:ind w:firstLine="567"/>
        <w:jc w:val="both"/>
        <w:rPr>
          <w:bCs/>
          <w:szCs w:val="20"/>
        </w:rPr>
      </w:pPr>
    </w:p>
    <w:p w14:paraId="097A57B2" w14:textId="77777777" w:rsidR="00924677" w:rsidRDefault="00924677" w:rsidP="00924677">
      <w:pPr>
        <w:tabs>
          <w:tab w:val="left" w:pos="567"/>
          <w:tab w:val="left" w:pos="851"/>
        </w:tabs>
        <w:ind w:firstLine="709"/>
        <w:jc w:val="both"/>
        <w:rPr>
          <w:bCs/>
          <w:szCs w:val="20"/>
        </w:rPr>
      </w:pPr>
      <w:r w:rsidRPr="00132C1E">
        <w:rPr>
          <w:bCs/>
        </w:rPr>
        <w:t xml:space="preserve">Докладчик </w:t>
      </w:r>
      <w:r>
        <w:rPr>
          <w:b/>
        </w:rPr>
        <w:t>Антоненко Е.И</w:t>
      </w:r>
      <w:r w:rsidRPr="00132C1E">
        <w:rPr>
          <w:b/>
        </w:rPr>
        <w:t xml:space="preserve">. </w:t>
      </w:r>
      <w:r>
        <w:rPr>
          <w:bCs/>
          <w:szCs w:val="20"/>
        </w:rPr>
        <w:t>пояснила:</w:t>
      </w:r>
    </w:p>
    <w:p w14:paraId="7A8DC0E8" w14:textId="77777777" w:rsidR="00924677" w:rsidRDefault="00924677" w:rsidP="00924677">
      <w:pPr>
        <w:tabs>
          <w:tab w:val="left" w:pos="567"/>
          <w:tab w:val="left" w:pos="851"/>
        </w:tabs>
        <w:ind w:firstLine="709"/>
        <w:jc w:val="both"/>
        <w:rPr>
          <w:bCs/>
          <w:szCs w:val="20"/>
        </w:rPr>
      </w:pPr>
    </w:p>
    <w:p w14:paraId="723FE77B" w14:textId="3582EB68" w:rsidR="00924677" w:rsidRPr="00924677" w:rsidRDefault="00924677" w:rsidP="00924677">
      <w:pPr>
        <w:tabs>
          <w:tab w:val="left" w:pos="567"/>
          <w:tab w:val="left" w:pos="851"/>
        </w:tabs>
        <w:ind w:firstLine="709"/>
        <w:jc w:val="both"/>
        <w:rPr>
          <w:bCs/>
          <w:szCs w:val="20"/>
        </w:rPr>
      </w:pPr>
      <w:r w:rsidRPr="00924677">
        <w:rPr>
          <w:bCs/>
          <w:szCs w:val="20"/>
        </w:rPr>
        <w:t>В целях исправления технической ошибки необходимо внести в постановление региональной энергетической комиссии Кемеровской области от 12.10.2017 № 247 «Об установлении долгосрочных параметров регулирования тарифов в области обращения с твердыми коммунальными отходами ООО «Спецавтохозяйство» (г. Ленинск-Кузнецкий)» следующее изменение, в заголовке приложения цифры «2019» заменить цифрами «2020».</w:t>
      </w:r>
    </w:p>
    <w:p w14:paraId="50C5ED54" w14:textId="18A04535" w:rsidR="00924677" w:rsidRPr="00924677" w:rsidRDefault="00924677" w:rsidP="00924677">
      <w:pPr>
        <w:tabs>
          <w:tab w:val="left" w:pos="567"/>
          <w:tab w:val="left" w:pos="851"/>
        </w:tabs>
        <w:ind w:firstLine="709"/>
        <w:jc w:val="both"/>
        <w:rPr>
          <w:bCs/>
          <w:szCs w:val="20"/>
        </w:rPr>
      </w:pPr>
    </w:p>
    <w:p w14:paraId="028B1083" w14:textId="77777777" w:rsidR="00924677" w:rsidRPr="00AD247C" w:rsidRDefault="00924677" w:rsidP="00924677">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2C051927" w14:textId="77777777" w:rsidR="00924677" w:rsidRPr="00AD247C" w:rsidRDefault="00924677" w:rsidP="00924677">
      <w:pPr>
        <w:ind w:firstLine="567"/>
        <w:jc w:val="both"/>
        <w:rPr>
          <w:bCs/>
        </w:rPr>
      </w:pPr>
    </w:p>
    <w:p w14:paraId="5AA2C369" w14:textId="77777777" w:rsidR="00924677" w:rsidRPr="00AD247C" w:rsidRDefault="00924677" w:rsidP="00924677">
      <w:pPr>
        <w:ind w:firstLine="567"/>
        <w:jc w:val="both"/>
        <w:rPr>
          <w:b/>
        </w:rPr>
      </w:pPr>
      <w:r w:rsidRPr="00AD247C">
        <w:rPr>
          <w:b/>
        </w:rPr>
        <w:t>ПОСТАНОВИЛО:</w:t>
      </w:r>
    </w:p>
    <w:p w14:paraId="312F869C" w14:textId="77777777" w:rsidR="00924677" w:rsidRPr="00AD247C" w:rsidRDefault="00924677" w:rsidP="00924677">
      <w:pPr>
        <w:ind w:firstLine="567"/>
        <w:jc w:val="both"/>
        <w:rPr>
          <w:b/>
        </w:rPr>
      </w:pPr>
    </w:p>
    <w:p w14:paraId="074BE4FE" w14:textId="77777777" w:rsidR="00924677" w:rsidRPr="00AD247C" w:rsidRDefault="00924677" w:rsidP="00924677">
      <w:pPr>
        <w:ind w:firstLine="567"/>
        <w:jc w:val="both"/>
        <w:rPr>
          <w:b/>
        </w:rPr>
      </w:pPr>
      <w:r w:rsidRPr="00AD247C">
        <w:rPr>
          <w:bCs/>
        </w:rPr>
        <w:t>Согласиться с предложением докладчика.</w:t>
      </w:r>
    </w:p>
    <w:p w14:paraId="059CA158" w14:textId="77777777" w:rsidR="00924677" w:rsidRPr="00AD247C" w:rsidRDefault="00924677" w:rsidP="00924677">
      <w:pPr>
        <w:jc w:val="both"/>
        <w:rPr>
          <w:bCs/>
        </w:rPr>
      </w:pPr>
    </w:p>
    <w:p w14:paraId="64E661DE" w14:textId="77777777" w:rsidR="00924677" w:rsidRDefault="00924677" w:rsidP="00924677">
      <w:pPr>
        <w:ind w:firstLine="567"/>
        <w:jc w:val="both"/>
        <w:rPr>
          <w:b/>
        </w:rPr>
      </w:pPr>
      <w:r w:rsidRPr="00AD247C">
        <w:rPr>
          <w:b/>
        </w:rPr>
        <w:t>Голосовали «ЗА» – единогласно.</w:t>
      </w:r>
    </w:p>
    <w:p w14:paraId="061ECDFB" w14:textId="542E945F" w:rsidR="00924677" w:rsidRDefault="00924677" w:rsidP="00924677">
      <w:pPr>
        <w:ind w:firstLine="567"/>
        <w:jc w:val="both"/>
        <w:rPr>
          <w:bCs/>
          <w:szCs w:val="20"/>
        </w:rPr>
      </w:pPr>
    </w:p>
    <w:p w14:paraId="5040DF81" w14:textId="302B0C17" w:rsidR="00924677" w:rsidRDefault="00924677" w:rsidP="00924677">
      <w:pPr>
        <w:ind w:firstLine="567"/>
        <w:jc w:val="both"/>
        <w:rPr>
          <w:b/>
          <w:szCs w:val="20"/>
        </w:rPr>
      </w:pPr>
      <w:r>
        <w:rPr>
          <w:bCs/>
          <w:szCs w:val="20"/>
        </w:rPr>
        <w:t xml:space="preserve">Вопрос 13. </w:t>
      </w:r>
      <w:r w:rsidRPr="00924677">
        <w:rPr>
          <w:b/>
          <w:szCs w:val="20"/>
        </w:rPr>
        <w:t>«Об установлении долгосрочных параметров регулирования тарифов в сфере холодного водоснабжения, водоотведения ПАО «Угольная компания «Южный Кузбасс» (г. Междуреченск)»</w:t>
      </w:r>
    </w:p>
    <w:p w14:paraId="7E7BADF6" w14:textId="69CDADE0" w:rsidR="00924677" w:rsidRDefault="00924677" w:rsidP="00924677">
      <w:pPr>
        <w:ind w:firstLine="567"/>
        <w:jc w:val="both"/>
        <w:rPr>
          <w:b/>
          <w:szCs w:val="20"/>
        </w:rPr>
      </w:pPr>
    </w:p>
    <w:p w14:paraId="6AED9764" w14:textId="67B05A32" w:rsidR="00A17B82" w:rsidRPr="00A17B82" w:rsidRDefault="00924677" w:rsidP="00A17B82">
      <w:pPr>
        <w:ind w:firstLine="709"/>
        <w:jc w:val="both"/>
        <w:rPr>
          <w:bCs/>
          <w:szCs w:val="20"/>
        </w:rPr>
      </w:pPr>
      <w:r w:rsidRPr="00924677">
        <w:rPr>
          <w:bCs/>
          <w:szCs w:val="20"/>
        </w:rPr>
        <w:t xml:space="preserve">Докладчик </w:t>
      </w:r>
      <w:r>
        <w:rPr>
          <w:b/>
          <w:szCs w:val="20"/>
        </w:rPr>
        <w:t xml:space="preserve">Абраменко О.А. </w:t>
      </w:r>
      <w:r w:rsidRPr="00924677">
        <w:rPr>
          <w:bCs/>
          <w:szCs w:val="20"/>
        </w:rPr>
        <w:t xml:space="preserve">согласно </w:t>
      </w:r>
      <w:r w:rsidR="00A17B82">
        <w:rPr>
          <w:bCs/>
          <w:szCs w:val="20"/>
        </w:rPr>
        <w:t>экспертному заключению (</w:t>
      </w:r>
      <w:r w:rsidRPr="00924677">
        <w:rPr>
          <w:bCs/>
          <w:szCs w:val="20"/>
        </w:rPr>
        <w:t>приложени</w:t>
      </w:r>
      <w:r w:rsidR="000030B9">
        <w:rPr>
          <w:bCs/>
          <w:szCs w:val="20"/>
        </w:rPr>
        <w:t>е</w:t>
      </w:r>
      <w:r w:rsidRPr="00924677">
        <w:rPr>
          <w:bCs/>
          <w:szCs w:val="20"/>
        </w:rPr>
        <w:t xml:space="preserve"> № 3</w:t>
      </w:r>
      <w:r w:rsidR="001E72C7">
        <w:rPr>
          <w:bCs/>
          <w:szCs w:val="20"/>
        </w:rPr>
        <w:t>5</w:t>
      </w:r>
      <w:r w:rsidRPr="00924677">
        <w:rPr>
          <w:bCs/>
          <w:szCs w:val="20"/>
        </w:rPr>
        <w:t xml:space="preserve"> к настоящему протоколу</w:t>
      </w:r>
      <w:r w:rsidR="00A17B82">
        <w:rPr>
          <w:bCs/>
          <w:szCs w:val="20"/>
        </w:rPr>
        <w:t xml:space="preserve">) предлагает </w:t>
      </w:r>
      <w:r w:rsidR="00A17B82" w:rsidRPr="00A17B82">
        <w:rPr>
          <w:bCs/>
          <w:szCs w:val="20"/>
        </w:rPr>
        <w:t xml:space="preserve">установить ПАО «Угольная компания «Южный Кузбасс»                                             (г. Междуреченск), ИНН 4214000608, долгосрочные параметры регулирования тарифов на питьевую воду, техническую воду, водоотведение на период  с 01.01.2020 по 31.12.2022 согласно приложению </w:t>
      </w:r>
      <w:r w:rsidR="00A17B82">
        <w:rPr>
          <w:bCs/>
          <w:szCs w:val="20"/>
        </w:rPr>
        <w:t>№ 3</w:t>
      </w:r>
      <w:r w:rsidR="001E72C7">
        <w:rPr>
          <w:bCs/>
          <w:szCs w:val="20"/>
        </w:rPr>
        <w:t>6</w:t>
      </w:r>
      <w:r w:rsidR="00A17B82">
        <w:rPr>
          <w:bCs/>
          <w:szCs w:val="20"/>
        </w:rPr>
        <w:t xml:space="preserve"> </w:t>
      </w:r>
      <w:r w:rsidR="00A17B82" w:rsidRPr="00A17B82">
        <w:rPr>
          <w:bCs/>
          <w:szCs w:val="20"/>
        </w:rPr>
        <w:t xml:space="preserve">к настоящему </w:t>
      </w:r>
      <w:r w:rsidR="00A17B82">
        <w:rPr>
          <w:bCs/>
          <w:szCs w:val="20"/>
        </w:rPr>
        <w:t>протоколу</w:t>
      </w:r>
      <w:r w:rsidR="00A17B82" w:rsidRPr="00A17B82">
        <w:rPr>
          <w:bCs/>
          <w:szCs w:val="20"/>
        </w:rPr>
        <w:t>.</w:t>
      </w:r>
    </w:p>
    <w:p w14:paraId="12945FCA" w14:textId="2856BD02" w:rsidR="00924677" w:rsidRDefault="00924677" w:rsidP="00924677">
      <w:pPr>
        <w:ind w:firstLine="567"/>
        <w:jc w:val="both"/>
        <w:rPr>
          <w:bCs/>
          <w:szCs w:val="20"/>
        </w:rPr>
      </w:pPr>
    </w:p>
    <w:p w14:paraId="1A56492E" w14:textId="77777777" w:rsidR="00A17B82" w:rsidRPr="00AD247C" w:rsidRDefault="00A17B82" w:rsidP="00A17B82">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B422307" w14:textId="77777777" w:rsidR="00A17B82" w:rsidRPr="00AD247C" w:rsidRDefault="00A17B82" w:rsidP="00A17B82">
      <w:pPr>
        <w:ind w:firstLine="567"/>
        <w:jc w:val="both"/>
        <w:rPr>
          <w:bCs/>
        </w:rPr>
      </w:pPr>
    </w:p>
    <w:p w14:paraId="3346C206" w14:textId="77777777" w:rsidR="00A17B82" w:rsidRPr="00AD247C" w:rsidRDefault="00A17B82" w:rsidP="00A17B82">
      <w:pPr>
        <w:ind w:firstLine="567"/>
        <w:jc w:val="both"/>
        <w:rPr>
          <w:b/>
        </w:rPr>
      </w:pPr>
      <w:r w:rsidRPr="00AD247C">
        <w:rPr>
          <w:b/>
        </w:rPr>
        <w:t>ПОСТАНОВИЛО:</w:t>
      </w:r>
    </w:p>
    <w:p w14:paraId="3C8E2B09" w14:textId="77777777" w:rsidR="00A17B82" w:rsidRPr="00AD247C" w:rsidRDefault="00A17B82" w:rsidP="00A17B82">
      <w:pPr>
        <w:ind w:firstLine="567"/>
        <w:jc w:val="both"/>
        <w:rPr>
          <w:b/>
        </w:rPr>
      </w:pPr>
    </w:p>
    <w:p w14:paraId="3515BD5B" w14:textId="77777777" w:rsidR="00A17B82" w:rsidRPr="00AD247C" w:rsidRDefault="00A17B82" w:rsidP="00A17B82">
      <w:pPr>
        <w:ind w:firstLine="567"/>
        <w:jc w:val="both"/>
        <w:rPr>
          <w:b/>
        </w:rPr>
      </w:pPr>
      <w:r w:rsidRPr="00AD247C">
        <w:rPr>
          <w:bCs/>
        </w:rPr>
        <w:t>Согласиться с предложением докладчика.</w:t>
      </w:r>
    </w:p>
    <w:p w14:paraId="1E0E11AB" w14:textId="77777777" w:rsidR="00A17B82" w:rsidRPr="00AD247C" w:rsidRDefault="00A17B82" w:rsidP="00A17B82">
      <w:pPr>
        <w:jc w:val="both"/>
        <w:rPr>
          <w:bCs/>
        </w:rPr>
      </w:pPr>
    </w:p>
    <w:p w14:paraId="1CC89D26" w14:textId="77777777" w:rsidR="00A17B82" w:rsidRDefault="00A17B82" w:rsidP="00A17B82">
      <w:pPr>
        <w:ind w:firstLine="567"/>
        <w:jc w:val="both"/>
        <w:rPr>
          <w:b/>
        </w:rPr>
      </w:pPr>
      <w:r w:rsidRPr="00AD247C">
        <w:rPr>
          <w:b/>
        </w:rPr>
        <w:t>Голосовали «ЗА» – единогласно.</w:t>
      </w:r>
    </w:p>
    <w:p w14:paraId="229DC9E0" w14:textId="57416DFB" w:rsidR="00A17B82" w:rsidRDefault="00A17B82" w:rsidP="00924677">
      <w:pPr>
        <w:ind w:firstLine="567"/>
        <w:jc w:val="both"/>
        <w:rPr>
          <w:bCs/>
          <w:szCs w:val="20"/>
        </w:rPr>
      </w:pPr>
    </w:p>
    <w:p w14:paraId="04251259" w14:textId="24D39174" w:rsidR="00A17B82" w:rsidRDefault="00A17B82" w:rsidP="00A17B82">
      <w:pPr>
        <w:ind w:firstLine="567"/>
        <w:jc w:val="both"/>
        <w:rPr>
          <w:b/>
          <w:szCs w:val="20"/>
        </w:rPr>
      </w:pPr>
      <w:r>
        <w:rPr>
          <w:bCs/>
          <w:szCs w:val="20"/>
        </w:rPr>
        <w:t xml:space="preserve">Вопрос 14 </w:t>
      </w:r>
      <w:r w:rsidRPr="00A17B82">
        <w:rPr>
          <w:b/>
          <w:szCs w:val="20"/>
        </w:rPr>
        <w:t>«Об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ПАО «Угольная компания «Южный Кузбасс» (г. Междуреченск)»</w:t>
      </w:r>
    </w:p>
    <w:p w14:paraId="637FCF6D" w14:textId="394582F5" w:rsidR="00A17B82" w:rsidRDefault="00A17B82" w:rsidP="00A17B82">
      <w:pPr>
        <w:ind w:firstLine="567"/>
        <w:jc w:val="both"/>
        <w:rPr>
          <w:b/>
          <w:szCs w:val="20"/>
        </w:rPr>
      </w:pPr>
    </w:p>
    <w:p w14:paraId="1DE8979D" w14:textId="78B467D1" w:rsidR="0070626F" w:rsidRDefault="00A17B82" w:rsidP="0070626F">
      <w:pPr>
        <w:ind w:firstLine="567"/>
        <w:jc w:val="both"/>
        <w:rPr>
          <w:bCs/>
          <w:szCs w:val="20"/>
        </w:rPr>
      </w:pPr>
      <w:r w:rsidRPr="00924677">
        <w:rPr>
          <w:bCs/>
          <w:szCs w:val="20"/>
        </w:rPr>
        <w:t xml:space="preserve">Докладчик </w:t>
      </w:r>
      <w:r>
        <w:rPr>
          <w:b/>
          <w:szCs w:val="20"/>
        </w:rPr>
        <w:t xml:space="preserve">Абраменко О.А. </w:t>
      </w:r>
      <w:r w:rsidRPr="00924677">
        <w:rPr>
          <w:bCs/>
          <w:szCs w:val="20"/>
        </w:rPr>
        <w:t xml:space="preserve">согласно </w:t>
      </w:r>
      <w:r>
        <w:rPr>
          <w:bCs/>
          <w:szCs w:val="20"/>
        </w:rPr>
        <w:t>экспертному заключению (</w:t>
      </w:r>
      <w:r w:rsidRPr="00924677">
        <w:rPr>
          <w:bCs/>
          <w:szCs w:val="20"/>
        </w:rPr>
        <w:t>приложени</w:t>
      </w:r>
      <w:r w:rsidR="000030B9">
        <w:rPr>
          <w:bCs/>
          <w:szCs w:val="20"/>
        </w:rPr>
        <w:t>е</w:t>
      </w:r>
      <w:r w:rsidRPr="00924677">
        <w:rPr>
          <w:bCs/>
          <w:szCs w:val="20"/>
        </w:rPr>
        <w:t xml:space="preserve"> № 3</w:t>
      </w:r>
      <w:r w:rsidR="003A6A2A">
        <w:rPr>
          <w:bCs/>
          <w:szCs w:val="20"/>
        </w:rPr>
        <w:t>5</w:t>
      </w:r>
      <w:r w:rsidRPr="00924677">
        <w:rPr>
          <w:bCs/>
          <w:szCs w:val="20"/>
        </w:rPr>
        <w:t xml:space="preserve"> к настоящему протоколу</w:t>
      </w:r>
      <w:r>
        <w:rPr>
          <w:bCs/>
          <w:szCs w:val="20"/>
        </w:rPr>
        <w:t>) предлагает:</w:t>
      </w:r>
    </w:p>
    <w:p w14:paraId="3571E394" w14:textId="77777777" w:rsidR="0070626F" w:rsidRDefault="0070626F" w:rsidP="0070626F">
      <w:pPr>
        <w:ind w:firstLine="567"/>
        <w:jc w:val="both"/>
        <w:rPr>
          <w:bCs/>
          <w:szCs w:val="20"/>
        </w:rPr>
      </w:pPr>
    </w:p>
    <w:p w14:paraId="1CDD844A" w14:textId="5D944652" w:rsidR="0070626F" w:rsidRDefault="0070626F" w:rsidP="0070626F">
      <w:pPr>
        <w:ind w:firstLine="709"/>
        <w:jc w:val="both"/>
        <w:rPr>
          <w:bCs/>
          <w:szCs w:val="20"/>
        </w:rPr>
      </w:pPr>
      <w:r w:rsidRPr="0070626F">
        <w:rPr>
          <w:bCs/>
          <w:szCs w:val="20"/>
        </w:rPr>
        <w:t xml:space="preserve">1. Утвердить ПАО «Угольная компания «Южный Кузбасс» (г. Междуреченск), ИНН </w:t>
      </w:r>
      <w:bookmarkStart w:id="11" w:name="_Hlk23148842"/>
      <w:r w:rsidRPr="0070626F">
        <w:rPr>
          <w:bCs/>
          <w:szCs w:val="20"/>
        </w:rPr>
        <w:t>4214000608</w:t>
      </w:r>
      <w:bookmarkEnd w:id="11"/>
      <w:r w:rsidRPr="0070626F">
        <w:rPr>
          <w:bCs/>
          <w:szCs w:val="20"/>
        </w:rPr>
        <w:t>, производственную программу</w:t>
      </w:r>
      <w:r>
        <w:rPr>
          <w:bCs/>
          <w:szCs w:val="20"/>
        </w:rPr>
        <w:t xml:space="preserve"> </w:t>
      </w:r>
      <w:r w:rsidRPr="0070626F">
        <w:rPr>
          <w:bCs/>
          <w:szCs w:val="20"/>
        </w:rPr>
        <w:t xml:space="preserve">в сфере холодного водоснабжения питьевой водой, технической водой, водоотведения на период с 01.01.2020 по 31.12.2022 согласно приложению № </w:t>
      </w:r>
      <w:r>
        <w:rPr>
          <w:bCs/>
          <w:szCs w:val="20"/>
        </w:rPr>
        <w:t>3</w:t>
      </w:r>
      <w:r w:rsidR="003A6A2A">
        <w:rPr>
          <w:bCs/>
          <w:szCs w:val="20"/>
        </w:rPr>
        <w:t>7</w:t>
      </w:r>
      <w:r w:rsidRPr="0070626F">
        <w:rPr>
          <w:bCs/>
          <w:szCs w:val="20"/>
        </w:rPr>
        <w:t xml:space="preserve"> к настоящему </w:t>
      </w:r>
      <w:r>
        <w:rPr>
          <w:bCs/>
          <w:szCs w:val="20"/>
        </w:rPr>
        <w:t>протоколу</w:t>
      </w:r>
      <w:r w:rsidRPr="0070626F">
        <w:rPr>
          <w:bCs/>
          <w:szCs w:val="20"/>
        </w:rPr>
        <w:t xml:space="preserve">.  </w:t>
      </w:r>
    </w:p>
    <w:p w14:paraId="31FE9673" w14:textId="5DBC0F2E" w:rsidR="0070626F" w:rsidRPr="00C8710C" w:rsidRDefault="0070626F" w:rsidP="00C8710C">
      <w:pPr>
        <w:ind w:firstLine="567"/>
        <w:jc w:val="both"/>
        <w:rPr>
          <w:bCs/>
        </w:rPr>
      </w:pPr>
      <w:r>
        <w:rPr>
          <w:bCs/>
        </w:rPr>
        <w:t xml:space="preserve">2. </w:t>
      </w:r>
      <w:r w:rsidRPr="00836EA1">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1E72C7">
        <w:rPr>
          <w:bCs/>
        </w:rPr>
        <w:t>3</w:t>
      </w:r>
      <w:r w:rsidR="003A6A2A">
        <w:rPr>
          <w:bCs/>
        </w:rPr>
        <w:t>8</w:t>
      </w:r>
      <w:r w:rsidRPr="00836EA1">
        <w:rPr>
          <w:bCs/>
        </w:rPr>
        <w:t xml:space="preserve"> </w:t>
      </w:r>
      <w:r>
        <w:rPr>
          <w:bCs/>
          <w:szCs w:val="20"/>
        </w:rPr>
        <w:t>к настоящему протоколу</w:t>
      </w:r>
      <w:r w:rsidRPr="00836EA1">
        <w:rPr>
          <w:bCs/>
        </w:rPr>
        <w:t>;</w:t>
      </w:r>
    </w:p>
    <w:p w14:paraId="7928DA27" w14:textId="68C7F958" w:rsidR="0070626F" w:rsidRPr="0070626F" w:rsidRDefault="00C8710C" w:rsidP="0070626F">
      <w:pPr>
        <w:ind w:firstLine="709"/>
        <w:jc w:val="both"/>
        <w:rPr>
          <w:bCs/>
          <w:szCs w:val="20"/>
        </w:rPr>
      </w:pPr>
      <w:r>
        <w:rPr>
          <w:bCs/>
          <w:szCs w:val="20"/>
        </w:rPr>
        <w:t>3</w:t>
      </w:r>
      <w:r w:rsidR="0070626F" w:rsidRPr="0070626F">
        <w:rPr>
          <w:bCs/>
          <w:szCs w:val="20"/>
        </w:rPr>
        <w:t xml:space="preserve">. Установить ПАО «Угольная компания «Южный Кузбасс» (г. Междуреченск), ИНН 4214000608, </w:t>
      </w:r>
      <w:proofErr w:type="spellStart"/>
      <w:r w:rsidR="0070626F" w:rsidRPr="0070626F">
        <w:rPr>
          <w:bCs/>
          <w:szCs w:val="20"/>
        </w:rPr>
        <w:t>одноставочные</w:t>
      </w:r>
      <w:proofErr w:type="spellEnd"/>
      <w:r w:rsidR="0070626F" w:rsidRPr="0070626F">
        <w:rPr>
          <w:bCs/>
          <w:szCs w:val="20"/>
        </w:rPr>
        <w:t xml:space="preserve"> тарифы на питьевую воду, техническую воду, водоотведение, с применением метода индексации на период с 01.01.2020 по 31.12.2022 согласно                        приложению № </w:t>
      </w:r>
      <w:r w:rsidR="003A6A2A">
        <w:rPr>
          <w:bCs/>
          <w:szCs w:val="20"/>
        </w:rPr>
        <w:t>39</w:t>
      </w:r>
      <w:r w:rsidR="0070626F" w:rsidRPr="0070626F">
        <w:rPr>
          <w:bCs/>
          <w:szCs w:val="20"/>
        </w:rPr>
        <w:t xml:space="preserve"> к настоящему </w:t>
      </w:r>
      <w:r>
        <w:rPr>
          <w:bCs/>
          <w:szCs w:val="20"/>
        </w:rPr>
        <w:t>протоколу</w:t>
      </w:r>
      <w:r w:rsidR="0070626F" w:rsidRPr="0070626F">
        <w:rPr>
          <w:bCs/>
          <w:szCs w:val="20"/>
        </w:rPr>
        <w:t xml:space="preserve">.  </w:t>
      </w:r>
    </w:p>
    <w:p w14:paraId="12AD4930" w14:textId="4FE8F3FB" w:rsidR="0070626F" w:rsidRDefault="0070626F" w:rsidP="0070626F">
      <w:pPr>
        <w:ind w:firstLine="567"/>
        <w:jc w:val="both"/>
        <w:rPr>
          <w:bCs/>
          <w:szCs w:val="20"/>
        </w:rPr>
      </w:pPr>
    </w:p>
    <w:p w14:paraId="36E4C584" w14:textId="48F81786" w:rsidR="0031760A" w:rsidRDefault="0031760A" w:rsidP="0070626F">
      <w:pPr>
        <w:ind w:firstLine="567"/>
        <w:jc w:val="both"/>
        <w:rPr>
          <w:bCs/>
          <w:szCs w:val="20"/>
        </w:rPr>
      </w:pPr>
      <w:r>
        <w:rPr>
          <w:bCs/>
          <w:szCs w:val="20"/>
        </w:rPr>
        <w:t>Отмечено, что в материалах дела имеется письменное обращение (</w:t>
      </w:r>
      <w:proofErr w:type="spellStart"/>
      <w:r>
        <w:rPr>
          <w:bCs/>
          <w:szCs w:val="20"/>
        </w:rPr>
        <w:t>вх</w:t>
      </w:r>
      <w:proofErr w:type="spellEnd"/>
      <w:r>
        <w:rPr>
          <w:bCs/>
          <w:szCs w:val="20"/>
        </w:rPr>
        <w:t xml:space="preserve">. № 5856 от 13.11.2019; </w:t>
      </w:r>
      <w:proofErr w:type="spellStart"/>
      <w:r>
        <w:rPr>
          <w:bCs/>
          <w:szCs w:val="20"/>
        </w:rPr>
        <w:t>исх</w:t>
      </w:r>
      <w:proofErr w:type="spellEnd"/>
      <w:r>
        <w:rPr>
          <w:bCs/>
          <w:szCs w:val="20"/>
        </w:rPr>
        <w:t>/</w:t>
      </w:r>
      <w:proofErr w:type="spellStart"/>
      <w:r>
        <w:rPr>
          <w:bCs/>
          <w:szCs w:val="20"/>
        </w:rPr>
        <w:t>юк</w:t>
      </w:r>
      <w:proofErr w:type="spellEnd"/>
      <w:r>
        <w:rPr>
          <w:bCs/>
          <w:szCs w:val="20"/>
        </w:rPr>
        <w:t xml:space="preserve">/9-2/3373 от 13.11.2019) за подписью управляющего </w:t>
      </w:r>
      <w:r w:rsidR="00855E33">
        <w:rPr>
          <w:bCs/>
          <w:szCs w:val="20"/>
        </w:rPr>
        <w:t xml:space="preserve">директора </w:t>
      </w:r>
      <w:r w:rsidR="00855E33">
        <w:rPr>
          <w:bCs/>
          <w:szCs w:val="20"/>
        </w:rPr>
        <w:br/>
        <w:t xml:space="preserve">И.А. </w:t>
      </w:r>
      <w:proofErr w:type="spellStart"/>
      <w:r w:rsidR="00855E33">
        <w:rPr>
          <w:bCs/>
          <w:szCs w:val="20"/>
        </w:rPr>
        <w:t>Ритикова</w:t>
      </w:r>
      <w:proofErr w:type="spellEnd"/>
      <w:r w:rsidR="00855E33">
        <w:rPr>
          <w:bCs/>
          <w:szCs w:val="20"/>
        </w:rPr>
        <w:t xml:space="preserve"> с просьбой рассмотреть вопрос в отсутствии представителей </w:t>
      </w:r>
      <w:r w:rsidR="00855E33">
        <w:rPr>
          <w:bCs/>
          <w:szCs w:val="20"/>
        </w:rPr>
        <w:br/>
      </w:r>
      <w:r w:rsidR="00855E33" w:rsidRPr="0070626F">
        <w:rPr>
          <w:bCs/>
          <w:szCs w:val="20"/>
        </w:rPr>
        <w:t>ПАО «Угольная компания «Южный Кузбасс»</w:t>
      </w:r>
      <w:r w:rsidR="00855E33">
        <w:rPr>
          <w:bCs/>
          <w:szCs w:val="20"/>
        </w:rPr>
        <w:t>. С прилагаемыми материалами ознакомлены и согласны.</w:t>
      </w:r>
    </w:p>
    <w:p w14:paraId="70AB55E1" w14:textId="77777777" w:rsidR="00855E33" w:rsidRDefault="00855E33" w:rsidP="0070626F">
      <w:pPr>
        <w:ind w:firstLine="567"/>
        <w:jc w:val="both"/>
        <w:rPr>
          <w:bCs/>
          <w:szCs w:val="20"/>
        </w:rPr>
      </w:pPr>
    </w:p>
    <w:p w14:paraId="2574DB72" w14:textId="77777777" w:rsidR="00C8710C" w:rsidRPr="00AD247C" w:rsidRDefault="00C8710C" w:rsidP="00C8710C">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0F1373B1" w14:textId="77777777" w:rsidR="00C8710C" w:rsidRPr="00AD247C" w:rsidRDefault="00C8710C" w:rsidP="00C8710C">
      <w:pPr>
        <w:ind w:firstLine="567"/>
        <w:jc w:val="both"/>
        <w:rPr>
          <w:bCs/>
        </w:rPr>
      </w:pPr>
    </w:p>
    <w:p w14:paraId="784A0784" w14:textId="77777777" w:rsidR="00C8710C" w:rsidRPr="00AD247C" w:rsidRDefault="00C8710C" w:rsidP="00C8710C">
      <w:pPr>
        <w:ind w:firstLine="567"/>
        <w:jc w:val="both"/>
        <w:rPr>
          <w:b/>
        </w:rPr>
      </w:pPr>
      <w:r w:rsidRPr="00AD247C">
        <w:rPr>
          <w:b/>
        </w:rPr>
        <w:t>ПОСТАНОВИЛО:</w:t>
      </w:r>
    </w:p>
    <w:p w14:paraId="4B0F5853" w14:textId="77777777" w:rsidR="00C8710C" w:rsidRPr="00AD247C" w:rsidRDefault="00C8710C" w:rsidP="00C8710C">
      <w:pPr>
        <w:ind w:firstLine="567"/>
        <w:jc w:val="both"/>
        <w:rPr>
          <w:b/>
        </w:rPr>
      </w:pPr>
    </w:p>
    <w:p w14:paraId="26BC4E48" w14:textId="77777777" w:rsidR="00C8710C" w:rsidRPr="00AD247C" w:rsidRDefault="00C8710C" w:rsidP="00C8710C">
      <w:pPr>
        <w:ind w:firstLine="567"/>
        <w:jc w:val="both"/>
        <w:rPr>
          <w:b/>
        </w:rPr>
      </w:pPr>
      <w:r w:rsidRPr="00AD247C">
        <w:rPr>
          <w:bCs/>
        </w:rPr>
        <w:t>Согласиться с предложением докладчика.</w:t>
      </w:r>
    </w:p>
    <w:p w14:paraId="2113E9BD" w14:textId="77777777" w:rsidR="00C8710C" w:rsidRPr="00AD247C" w:rsidRDefault="00C8710C" w:rsidP="00C8710C">
      <w:pPr>
        <w:jc w:val="both"/>
        <w:rPr>
          <w:bCs/>
        </w:rPr>
      </w:pPr>
    </w:p>
    <w:p w14:paraId="13FAB960" w14:textId="77777777" w:rsidR="00C8710C" w:rsidRDefault="00C8710C" w:rsidP="00C8710C">
      <w:pPr>
        <w:ind w:firstLine="567"/>
        <w:jc w:val="both"/>
        <w:rPr>
          <w:b/>
        </w:rPr>
      </w:pPr>
      <w:r w:rsidRPr="00AD247C">
        <w:rPr>
          <w:b/>
        </w:rPr>
        <w:t>Голосовали «ЗА» – единогласно.</w:t>
      </w:r>
    </w:p>
    <w:p w14:paraId="72552834" w14:textId="4C5D5994" w:rsidR="00C8710C" w:rsidRDefault="00C8710C" w:rsidP="0070626F">
      <w:pPr>
        <w:ind w:firstLine="567"/>
        <w:jc w:val="both"/>
        <w:rPr>
          <w:bCs/>
          <w:szCs w:val="20"/>
        </w:rPr>
      </w:pPr>
    </w:p>
    <w:p w14:paraId="10F00002" w14:textId="77777777" w:rsidR="00C8710C" w:rsidRDefault="00C8710C" w:rsidP="00C8710C">
      <w:pPr>
        <w:ind w:firstLine="567"/>
        <w:jc w:val="both"/>
        <w:rPr>
          <w:b/>
          <w:szCs w:val="20"/>
        </w:rPr>
      </w:pPr>
      <w:r>
        <w:rPr>
          <w:bCs/>
          <w:szCs w:val="20"/>
        </w:rPr>
        <w:t xml:space="preserve">Вопрос 15 </w:t>
      </w:r>
      <w:r w:rsidRPr="00C8710C">
        <w:rPr>
          <w:b/>
          <w:szCs w:val="20"/>
        </w:rPr>
        <w:t>«О внесении изменений в постановление региональной энергетической комиссии Кемеровской области от 27.12.2018 № 746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C8710C">
        <w:rPr>
          <w:b/>
          <w:szCs w:val="20"/>
        </w:rPr>
        <w:t>Горводоканал</w:t>
      </w:r>
      <w:proofErr w:type="spellEnd"/>
      <w:r w:rsidRPr="00C8710C">
        <w:rPr>
          <w:b/>
          <w:szCs w:val="20"/>
        </w:rPr>
        <w:t>» (Мариинский муниципальный район)» в части 2020 года»</w:t>
      </w:r>
    </w:p>
    <w:p w14:paraId="59885933" w14:textId="69D764E7" w:rsidR="00C8710C" w:rsidRDefault="00C8710C" w:rsidP="00C8710C">
      <w:pPr>
        <w:ind w:firstLine="567"/>
        <w:jc w:val="both"/>
        <w:rPr>
          <w:b/>
          <w:szCs w:val="20"/>
        </w:rPr>
      </w:pPr>
    </w:p>
    <w:p w14:paraId="454DDD42" w14:textId="0343F50B" w:rsidR="00C8710C" w:rsidRDefault="00C8710C" w:rsidP="00C8710C">
      <w:pPr>
        <w:ind w:firstLine="567"/>
        <w:jc w:val="both"/>
        <w:rPr>
          <w:bCs/>
          <w:szCs w:val="20"/>
        </w:rPr>
      </w:pPr>
      <w:r w:rsidRPr="00924677">
        <w:rPr>
          <w:bCs/>
          <w:szCs w:val="20"/>
        </w:rPr>
        <w:t xml:space="preserve">Докладчик </w:t>
      </w:r>
      <w:r>
        <w:rPr>
          <w:b/>
          <w:szCs w:val="20"/>
        </w:rPr>
        <w:t xml:space="preserve">Чурсина О.А. </w:t>
      </w:r>
      <w:r w:rsidRPr="00924677">
        <w:rPr>
          <w:bCs/>
          <w:szCs w:val="20"/>
        </w:rPr>
        <w:t xml:space="preserve">согласно </w:t>
      </w:r>
      <w:r>
        <w:rPr>
          <w:bCs/>
          <w:szCs w:val="20"/>
        </w:rPr>
        <w:t>экспертному заключению (</w:t>
      </w:r>
      <w:r w:rsidRPr="00924677">
        <w:rPr>
          <w:bCs/>
          <w:szCs w:val="20"/>
        </w:rPr>
        <w:t>приложени</w:t>
      </w:r>
      <w:r w:rsidR="000030B9">
        <w:rPr>
          <w:bCs/>
          <w:szCs w:val="20"/>
        </w:rPr>
        <w:t>е</w:t>
      </w:r>
      <w:r w:rsidRPr="00924677">
        <w:rPr>
          <w:bCs/>
          <w:szCs w:val="20"/>
        </w:rPr>
        <w:t xml:space="preserve"> № </w:t>
      </w:r>
      <w:r w:rsidR="007675C5">
        <w:rPr>
          <w:bCs/>
          <w:szCs w:val="20"/>
        </w:rPr>
        <w:t>4</w:t>
      </w:r>
      <w:r w:rsidR="003A6A2A">
        <w:rPr>
          <w:bCs/>
          <w:szCs w:val="20"/>
        </w:rPr>
        <w:t>0</w:t>
      </w:r>
      <w:r w:rsidRPr="00924677">
        <w:rPr>
          <w:bCs/>
          <w:szCs w:val="20"/>
        </w:rPr>
        <w:t xml:space="preserve"> к настоящему протоколу</w:t>
      </w:r>
      <w:r>
        <w:rPr>
          <w:bCs/>
          <w:szCs w:val="20"/>
        </w:rPr>
        <w:t>) предлагает:</w:t>
      </w:r>
    </w:p>
    <w:p w14:paraId="0746E1B7" w14:textId="77777777" w:rsidR="00C8710C" w:rsidRDefault="00C8710C" w:rsidP="00C8710C">
      <w:pPr>
        <w:ind w:firstLine="567"/>
        <w:jc w:val="both"/>
        <w:rPr>
          <w:b/>
          <w:szCs w:val="20"/>
        </w:rPr>
      </w:pPr>
    </w:p>
    <w:p w14:paraId="222F2D71" w14:textId="1737EC1A" w:rsidR="00C8710C" w:rsidRPr="00C8710C" w:rsidRDefault="00C8710C" w:rsidP="00C8710C">
      <w:pPr>
        <w:ind w:firstLine="567"/>
        <w:jc w:val="both"/>
        <w:rPr>
          <w:bCs/>
          <w:szCs w:val="20"/>
        </w:rPr>
      </w:pPr>
      <w:r w:rsidRPr="00C8710C">
        <w:rPr>
          <w:bCs/>
          <w:szCs w:val="20"/>
        </w:rPr>
        <w:t>1.</w:t>
      </w:r>
      <w:r>
        <w:rPr>
          <w:b/>
          <w:szCs w:val="20"/>
        </w:rPr>
        <w:t xml:space="preserve"> </w:t>
      </w:r>
      <w:r w:rsidRPr="00C8710C">
        <w:rPr>
          <w:bCs/>
          <w:szCs w:val="20"/>
        </w:rPr>
        <w:t xml:space="preserve">Скорректировать </w:t>
      </w:r>
      <w:r>
        <w:rPr>
          <w:bCs/>
          <w:szCs w:val="20"/>
        </w:rPr>
        <w:t>п</w:t>
      </w:r>
      <w:r w:rsidRPr="00C8710C">
        <w:rPr>
          <w:bCs/>
          <w:szCs w:val="20"/>
        </w:rPr>
        <w:t>роизводственн</w:t>
      </w:r>
      <w:r>
        <w:rPr>
          <w:bCs/>
          <w:szCs w:val="20"/>
        </w:rPr>
        <w:t>ую</w:t>
      </w:r>
      <w:r w:rsidRPr="00C8710C">
        <w:rPr>
          <w:bCs/>
          <w:szCs w:val="20"/>
        </w:rPr>
        <w:t xml:space="preserve"> программ</w:t>
      </w:r>
      <w:r>
        <w:rPr>
          <w:bCs/>
          <w:szCs w:val="20"/>
        </w:rPr>
        <w:t>у</w:t>
      </w:r>
      <w:r w:rsidRPr="00C8710C">
        <w:rPr>
          <w:bCs/>
          <w:szCs w:val="20"/>
        </w:rPr>
        <w:t xml:space="preserve"> ООО «</w:t>
      </w:r>
      <w:proofErr w:type="spellStart"/>
      <w:r w:rsidRPr="00C8710C">
        <w:rPr>
          <w:bCs/>
          <w:szCs w:val="20"/>
        </w:rPr>
        <w:t>Горводоканал</w:t>
      </w:r>
      <w:proofErr w:type="spellEnd"/>
      <w:r w:rsidRPr="00C8710C">
        <w:rPr>
          <w:bCs/>
          <w:szCs w:val="20"/>
        </w:rPr>
        <w:t xml:space="preserve">» (Мариинский муниципальный район) в сфере холодного водоснабжения питьевой водой, водоотведения на период с 28.12.2018 по 31.12.2022 согласно приложению № </w:t>
      </w:r>
      <w:r w:rsidR="007675C5">
        <w:rPr>
          <w:bCs/>
          <w:szCs w:val="20"/>
        </w:rPr>
        <w:t>4</w:t>
      </w:r>
      <w:r w:rsidR="003A6A2A">
        <w:rPr>
          <w:bCs/>
          <w:szCs w:val="20"/>
        </w:rPr>
        <w:t>1</w:t>
      </w:r>
      <w:r w:rsidR="001E72C7">
        <w:rPr>
          <w:bCs/>
          <w:szCs w:val="20"/>
        </w:rPr>
        <w:t xml:space="preserve"> </w:t>
      </w:r>
      <w:r w:rsidRPr="00C8710C">
        <w:rPr>
          <w:bCs/>
          <w:szCs w:val="20"/>
        </w:rPr>
        <w:t>к настоящему протоколу;</w:t>
      </w:r>
    </w:p>
    <w:p w14:paraId="760D64DB" w14:textId="7EAF561E" w:rsidR="000756F4" w:rsidRDefault="00C8710C" w:rsidP="000756F4">
      <w:pPr>
        <w:ind w:firstLine="567"/>
        <w:jc w:val="both"/>
        <w:rPr>
          <w:bCs/>
        </w:rPr>
      </w:pPr>
      <w:r w:rsidRPr="00C8710C">
        <w:rPr>
          <w:bCs/>
          <w:szCs w:val="20"/>
        </w:rPr>
        <w:t xml:space="preserve">2. </w:t>
      </w:r>
      <w:r w:rsidRPr="00836EA1">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4</w:t>
      </w:r>
      <w:r w:rsidR="003A6A2A">
        <w:rPr>
          <w:bCs/>
        </w:rPr>
        <w:t>2</w:t>
      </w:r>
      <w:r w:rsidRPr="00836EA1">
        <w:rPr>
          <w:bCs/>
        </w:rPr>
        <w:t xml:space="preserve"> </w:t>
      </w:r>
      <w:r>
        <w:rPr>
          <w:bCs/>
          <w:szCs w:val="20"/>
        </w:rPr>
        <w:t>к настоящему протоколу</w:t>
      </w:r>
      <w:r w:rsidRPr="00836EA1">
        <w:rPr>
          <w:bCs/>
        </w:rPr>
        <w:t>;</w:t>
      </w:r>
    </w:p>
    <w:p w14:paraId="1B78A04E" w14:textId="1ED5AFF4" w:rsidR="000756F4" w:rsidRDefault="00C8710C" w:rsidP="000756F4">
      <w:pPr>
        <w:ind w:firstLine="567"/>
        <w:jc w:val="both"/>
        <w:rPr>
          <w:bCs/>
          <w:szCs w:val="20"/>
        </w:rPr>
      </w:pPr>
      <w:r>
        <w:rPr>
          <w:bCs/>
          <w:szCs w:val="20"/>
        </w:rPr>
        <w:t xml:space="preserve">3. </w:t>
      </w:r>
      <w:r w:rsidRPr="000756F4">
        <w:rPr>
          <w:bCs/>
        </w:rPr>
        <w:t>Скорректировать</w:t>
      </w:r>
      <w:r w:rsidR="000756F4" w:rsidRPr="000756F4">
        <w:rPr>
          <w:bCs/>
        </w:rPr>
        <w:t xml:space="preserve"> </w:t>
      </w:r>
      <w:proofErr w:type="spellStart"/>
      <w:r w:rsidR="000756F4" w:rsidRPr="000756F4">
        <w:rPr>
          <w:bCs/>
        </w:rPr>
        <w:t>одноставочные</w:t>
      </w:r>
      <w:proofErr w:type="spellEnd"/>
      <w:r w:rsidR="000756F4" w:rsidRPr="000756F4">
        <w:rPr>
          <w:bCs/>
        </w:rPr>
        <w:t xml:space="preserve"> тарифы на питьевую воду, водоотведение </w:t>
      </w:r>
      <w:r w:rsidR="000756F4">
        <w:rPr>
          <w:bCs/>
        </w:rPr>
        <w:br/>
      </w:r>
      <w:r w:rsidR="000756F4" w:rsidRPr="000756F4">
        <w:rPr>
          <w:bCs/>
        </w:rPr>
        <w:t>ООО «</w:t>
      </w:r>
      <w:proofErr w:type="spellStart"/>
      <w:r w:rsidR="000756F4" w:rsidRPr="000756F4">
        <w:rPr>
          <w:bCs/>
        </w:rPr>
        <w:t>Горводоканал</w:t>
      </w:r>
      <w:proofErr w:type="spellEnd"/>
      <w:r w:rsidR="000756F4" w:rsidRPr="000756F4">
        <w:rPr>
          <w:bCs/>
        </w:rPr>
        <w:t>» (Мариинский муниципальный район)</w:t>
      </w:r>
      <w:r w:rsidR="000756F4">
        <w:rPr>
          <w:bCs/>
        </w:rPr>
        <w:t xml:space="preserve"> </w:t>
      </w:r>
      <w:r w:rsidR="000756F4" w:rsidRPr="000756F4">
        <w:rPr>
          <w:bCs/>
        </w:rPr>
        <w:t>на период с 28.12.2018 по 31.12.2022</w:t>
      </w:r>
      <w:r w:rsidR="000756F4">
        <w:rPr>
          <w:bCs/>
        </w:rPr>
        <w:t xml:space="preserve"> </w:t>
      </w:r>
      <w:r w:rsidR="000756F4" w:rsidRPr="00836EA1">
        <w:rPr>
          <w:bCs/>
        </w:rPr>
        <w:t xml:space="preserve">согласно приложению № </w:t>
      </w:r>
      <w:r w:rsidR="000756F4">
        <w:rPr>
          <w:bCs/>
        </w:rPr>
        <w:t>4</w:t>
      </w:r>
      <w:r w:rsidR="003A6A2A">
        <w:rPr>
          <w:bCs/>
        </w:rPr>
        <w:t>3</w:t>
      </w:r>
      <w:r w:rsidR="000756F4" w:rsidRPr="00836EA1">
        <w:rPr>
          <w:bCs/>
        </w:rPr>
        <w:t xml:space="preserve"> </w:t>
      </w:r>
      <w:r w:rsidR="000756F4">
        <w:rPr>
          <w:bCs/>
          <w:szCs w:val="20"/>
        </w:rPr>
        <w:t>к настоящему протоколу</w:t>
      </w:r>
      <w:r w:rsidR="0049223E">
        <w:rPr>
          <w:bCs/>
          <w:szCs w:val="20"/>
        </w:rPr>
        <w:t>.</w:t>
      </w:r>
    </w:p>
    <w:p w14:paraId="44097135" w14:textId="3948D0FA" w:rsidR="0049223E" w:rsidRDefault="0049223E" w:rsidP="000756F4">
      <w:pPr>
        <w:ind w:firstLine="567"/>
        <w:jc w:val="both"/>
        <w:rPr>
          <w:bCs/>
          <w:szCs w:val="20"/>
        </w:rPr>
      </w:pPr>
    </w:p>
    <w:p w14:paraId="5D56A41A" w14:textId="5C916BCE" w:rsidR="0049223E" w:rsidRDefault="0049223E" w:rsidP="0049223E">
      <w:pPr>
        <w:ind w:firstLine="567"/>
        <w:jc w:val="both"/>
        <w:rPr>
          <w:bCs/>
        </w:rPr>
      </w:pPr>
      <w:r>
        <w:rPr>
          <w:bCs/>
        </w:rPr>
        <w:lastRenderedPageBreak/>
        <w:t>В материалах дела имеется письменное обращение (исх. № 687 от 11.11.2019) за подписью генерального директора ООО «</w:t>
      </w:r>
      <w:proofErr w:type="spellStart"/>
      <w:r>
        <w:rPr>
          <w:bCs/>
        </w:rPr>
        <w:t>Горводоканал</w:t>
      </w:r>
      <w:proofErr w:type="spellEnd"/>
      <w:r>
        <w:rPr>
          <w:bCs/>
        </w:rPr>
        <w:t xml:space="preserve">» </w:t>
      </w:r>
      <w:r w:rsidR="009E41E9">
        <w:rPr>
          <w:bCs/>
        </w:rPr>
        <w:t>Н.Н. Клюевой</w:t>
      </w:r>
      <w:r>
        <w:rPr>
          <w:bCs/>
        </w:rPr>
        <w:t xml:space="preserve"> с просьбой рассмотреть вопрос </w:t>
      </w:r>
      <w:r w:rsidR="009E41E9">
        <w:rPr>
          <w:bCs/>
        </w:rPr>
        <w:t>в отсутствии</w:t>
      </w:r>
      <w:r>
        <w:rPr>
          <w:bCs/>
        </w:rPr>
        <w:t xml:space="preserve"> представителей общества.</w:t>
      </w:r>
    </w:p>
    <w:p w14:paraId="5CAA1578" w14:textId="7DAA8E26" w:rsidR="00C8710C" w:rsidRPr="00C8710C" w:rsidRDefault="00C8710C" w:rsidP="0049223E">
      <w:pPr>
        <w:jc w:val="both"/>
        <w:rPr>
          <w:bCs/>
          <w:szCs w:val="20"/>
        </w:rPr>
      </w:pPr>
    </w:p>
    <w:p w14:paraId="25519730" w14:textId="77777777" w:rsidR="000756F4" w:rsidRPr="00AD247C" w:rsidRDefault="000756F4" w:rsidP="000756F4">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621C4DC" w14:textId="77777777" w:rsidR="000756F4" w:rsidRPr="00AD247C" w:rsidRDefault="000756F4" w:rsidP="000756F4">
      <w:pPr>
        <w:ind w:firstLine="567"/>
        <w:jc w:val="both"/>
        <w:rPr>
          <w:bCs/>
        </w:rPr>
      </w:pPr>
    </w:p>
    <w:p w14:paraId="1889FD26" w14:textId="77777777" w:rsidR="000756F4" w:rsidRPr="00AD247C" w:rsidRDefault="000756F4" w:rsidP="000756F4">
      <w:pPr>
        <w:ind w:firstLine="567"/>
        <w:jc w:val="both"/>
        <w:rPr>
          <w:b/>
        </w:rPr>
      </w:pPr>
      <w:r w:rsidRPr="00AD247C">
        <w:rPr>
          <w:b/>
        </w:rPr>
        <w:t>ПОСТАНОВИЛО:</w:t>
      </w:r>
    </w:p>
    <w:p w14:paraId="00C14A63" w14:textId="77777777" w:rsidR="000756F4" w:rsidRPr="00AD247C" w:rsidRDefault="000756F4" w:rsidP="000756F4">
      <w:pPr>
        <w:ind w:firstLine="567"/>
        <w:jc w:val="both"/>
        <w:rPr>
          <w:b/>
        </w:rPr>
      </w:pPr>
    </w:p>
    <w:p w14:paraId="124F788E" w14:textId="77777777" w:rsidR="000756F4" w:rsidRPr="00AD247C" w:rsidRDefault="000756F4" w:rsidP="000756F4">
      <w:pPr>
        <w:ind w:firstLine="567"/>
        <w:jc w:val="both"/>
        <w:rPr>
          <w:b/>
        </w:rPr>
      </w:pPr>
      <w:r w:rsidRPr="00AD247C">
        <w:rPr>
          <w:bCs/>
        </w:rPr>
        <w:t>Согласиться с предложением докладчика.</w:t>
      </w:r>
    </w:p>
    <w:p w14:paraId="0DD0A918" w14:textId="77777777" w:rsidR="000756F4" w:rsidRPr="00AD247C" w:rsidRDefault="000756F4" w:rsidP="000756F4">
      <w:pPr>
        <w:jc w:val="both"/>
        <w:rPr>
          <w:bCs/>
        </w:rPr>
      </w:pPr>
    </w:p>
    <w:p w14:paraId="18F3C3F7" w14:textId="77777777" w:rsidR="000756F4" w:rsidRDefault="000756F4" w:rsidP="000756F4">
      <w:pPr>
        <w:ind w:firstLine="567"/>
        <w:jc w:val="both"/>
        <w:rPr>
          <w:b/>
        </w:rPr>
      </w:pPr>
      <w:r w:rsidRPr="00AD247C">
        <w:rPr>
          <w:b/>
        </w:rPr>
        <w:t>Голосовали «ЗА» – единогласно.</w:t>
      </w:r>
    </w:p>
    <w:p w14:paraId="3A651731" w14:textId="5AB1AC70" w:rsidR="00C8710C" w:rsidRDefault="00C8710C" w:rsidP="0070626F">
      <w:pPr>
        <w:ind w:firstLine="567"/>
        <w:jc w:val="both"/>
        <w:rPr>
          <w:bCs/>
          <w:szCs w:val="20"/>
        </w:rPr>
      </w:pPr>
    </w:p>
    <w:p w14:paraId="58CA63C9" w14:textId="4D6E291B" w:rsidR="000030B9" w:rsidRDefault="000030B9" w:rsidP="000030B9">
      <w:pPr>
        <w:ind w:firstLine="567"/>
        <w:jc w:val="both"/>
        <w:rPr>
          <w:b/>
          <w:szCs w:val="20"/>
        </w:rPr>
      </w:pPr>
      <w:r>
        <w:rPr>
          <w:bCs/>
          <w:szCs w:val="20"/>
        </w:rPr>
        <w:t xml:space="preserve">Вопрос 16 </w:t>
      </w:r>
      <w:r w:rsidRPr="000030B9">
        <w:rPr>
          <w:b/>
          <w:szCs w:val="20"/>
        </w:rPr>
        <w:t>«О внесении изменений в постановление региональной энергетической комиссии Кемеровской области от 11.12.2018 № 473</w:t>
      </w:r>
      <w:r w:rsidRPr="000030B9">
        <w:rPr>
          <w:b/>
          <w:szCs w:val="20"/>
        </w:rPr>
        <w:br/>
        <w:t>«Об установлении долгосрочных параметров регулирования и долгосрочных тарифов на тепловую энергию, реализуемую ООО «Комплекс Услуги» на потребительском рынке г. Мариинска, на 2019-2021 годы», в части 2020 года»</w:t>
      </w:r>
    </w:p>
    <w:p w14:paraId="162BD3DE" w14:textId="77777777" w:rsidR="00BA4D54" w:rsidRDefault="00BA4D54" w:rsidP="000030B9">
      <w:pPr>
        <w:ind w:firstLine="567"/>
        <w:jc w:val="both"/>
        <w:rPr>
          <w:b/>
          <w:szCs w:val="20"/>
        </w:rPr>
      </w:pPr>
    </w:p>
    <w:p w14:paraId="523F6127" w14:textId="207FC962" w:rsidR="000030B9" w:rsidRPr="000030B9" w:rsidRDefault="000030B9" w:rsidP="000030B9">
      <w:pPr>
        <w:ind w:firstLine="567"/>
        <w:jc w:val="both"/>
        <w:rPr>
          <w:b/>
          <w:szCs w:val="20"/>
        </w:rPr>
      </w:pPr>
      <w:r w:rsidRPr="000030B9">
        <w:rPr>
          <w:bCs/>
          <w:szCs w:val="20"/>
        </w:rPr>
        <w:t xml:space="preserve">Докладчик </w:t>
      </w:r>
      <w:r w:rsidRPr="000030B9">
        <w:rPr>
          <w:b/>
          <w:szCs w:val="20"/>
        </w:rPr>
        <w:t xml:space="preserve">Ермак Н.В. </w:t>
      </w:r>
      <w:r w:rsidRPr="000030B9">
        <w:rPr>
          <w:bCs/>
          <w:szCs w:val="20"/>
        </w:rPr>
        <w:t>согласно экспертному заключению (приложению № 4</w:t>
      </w:r>
      <w:r w:rsidR="003A6A2A">
        <w:rPr>
          <w:bCs/>
          <w:szCs w:val="20"/>
        </w:rPr>
        <w:t>4</w:t>
      </w:r>
      <w:r w:rsidRPr="000030B9">
        <w:rPr>
          <w:bCs/>
          <w:szCs w:val="20"/>
        </w:rPr>
        <w:t xml:space="preserve"> к настоящему протоколу) предлагает внести изменения в приложение № 2 к постановлению региональной энергетической комиссии Кемеровской области от 11.12.2018 № 473</w:t>
      </w:r>
      <w:r w:rsidRPr="000030B9">
        <w:rPr>
          <w:bCs/>
          <w:szCs w:val="20"/>
        </w:rPr>
        <w:br/>
        <w:t xml:space="preserve">«Об установлении долгосрочных параметров регулирования и долгосрочных тарифов на тепловую энергию, реализуемую ООО «Комплекс Услуги» на потребительском рынке г. </w:t>
      </w:r>
      <w:proofErr w:type="spellStart"/>
      <w:r w:rsidRPr="000030B9">
        <w:rPr>
          <w:bCs/>
          <w:szCs w:val="20"/>
        </w:rPr>
        <w:t>Мариинска,на</w:t>
      </w:r>
      <w:proofErr w:type="spellEnd"/>
      <w:r w:rsidRPr="000030B9">
        <w:rPr>
          <w:bCs/>
          <w:szCs w:val="20"/>
        </w:rPr>
        <w:t xml:space="preserve"> 2019-2021 годы», изложив его в новой редакции согласно приложению № 4</w:t>
      </w:r>
      <w:r w:rsidR="003A6A2A">
        <w:rPr>
          <w:bCs/>
          <w:szCs w:val="20"/>
        </w:rPr>
        <w:t>5</w:t>
      </w:r>
      <w:r w:rsidRPr="000030B9">
        <w:rPr>
          <w:bCs/>
          <w:szCs w:val="20"/>
        </w:rPr>
        <w:t xml:space="preserve"> к настоящему протоколу.</w:t>
      </w:r>
    </w:p>
    <w:p w14:paraId="4B39D965" w14:textId="64D7FF81" w:rsidR="000030B9" w:rsidRDefault="000030B9" w:rsidP="000030B9">
      <w:pPr>
        <w:ind w:firstLine="567"/>
        <w:jc w:val="both"/>
        <w:rPr>
          <w:bCs/>
          <w:szCs w:val="20"/>
        </w:rPr>
      </w:pPr>
    </w:p>
    <w:p w14:paraId="4D71D719" w14:textId="1985D9C2" w:rsidR="005F70D5" w:rsidRDefault="005F70D5" w:rsidP="000030B9">
      <w:pPr>
        <w:ind w:firstLine="567"/>
        <w:jc w:val="both"/>
        <w:rPr>
          <w:bCs/>
          <w:szCs w:val="20"/>
        </w:rPr>
      </w:pPr>
      <w:r>
        <w:rPr>
          <w:bCs/>
          <w:szCs w:val="20"/>
        </w:rPr>
        <w:t>В материалах дела имеется письменное обращение (</w:t>
      </w:r>
      <w:proofErr w:type="spellStart"/>
      <w:r>
        <w:rPr>
          <w:bCs/>
          <w:szCs w:val="20"/>
        </w:rPr>
        <w:t>вх</w:t>
      </w:r>
      <w:proofErr w:type="spellEnd"/>
      <w:r>
        <w:rPr>
          <w:bCs/>
          <w:szCs w:val="20"/>
        </w:rPr>
        <w:t>. № 5838 от 12.11.2019; исх. № 58 от 12.11.2019) за подписью генерального директора</w:t>
      </w:r>
      <w:r w:rsidR="00C307AF">
        <w:rPr>
          <w:bCs/>
          <w:szCs w:val="20"/>
        </w:rPr>
        <w:t xml:space="preserve"> </w:t>
      </w:r>
      <w:r w:rsidR="00C307AF" w:rsidRPr="000030B9">
        <w:rPr>
          <w:bCs/>
          <w:szCs w:val="20"/>
        </w:rPr>
        <w:t>ООО «Комплекс Услуги»</w:t>
      </w:r>
      <w:r w:rsidR="00C307AF">
        <w:rPr>
          <w:bCs/>
          <w:szCs w:val="20"/>
        </w:rPr>
        <w:t xml:space="preserve"> Клюевой Н.Н. </w:t>
      </w:r>
      <w:r w:rsidR="00C307AF">
        <w:rPr>
          <w:bCs/>
          <w:szCs w:val="20"/>
        </w:rPr>
        <w:br/>
        <w:t>с просьбой рассмотреть вопрос без участия представителей общества. С уровнем тарифа согласны.</w:t>
      </w:r>
    </w:p>
    <w:p w14:paraId="6F292BE5" w14:textId="77777777" w:rsidR="00C307AF" w:rsidRDefault="00C307AF" w:rsidP="000030B9">
      <w:pPr>
        <w:ind w:firstLine="567"/>
        <w:jc w:val="both"/>
        <w:rPr>
          <w:bCs/>
          <w:szCs w:val="20"/>
        </w:rPr>
      </w:pPr>
    </w:p>
    <w:p w14:paraId="682708CB" w14:textId="77777777" w:rsidR="000030B9" w:rsidRPr="00AD247C" w:rsidRDefault="000030B9" w:rsidP="000030B9">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3C8945DD" w14:textId="77777777" w:rsidR="000030B9" w:rsidRPr="00AD247C" w:rsidRDefault="000030B9" w:rsidP="000030B9">
      <w:pPr>
        <w:ind w:firstLine="567"/>
        <w:jc w:val="both"/>
        <w:rPr>
          <w:bCs/>
        </w:rPr>
      </w:pPr>
    </w:p>
    <w:p w14:paraId="7949FB42" w14:textId="77777777" w:rsidR="000030B9" w:rsidRPr="00AD247C" w:rsidRDefault="000030B9" w:rsidP="000030B9">
      <w:pPr>
        <w:ind w:firstLine="567"/>
        <w:jc w:val="both"/>
        <w:rPr>
          <w:b/>
        </w:rPr>
      </w:pPr>
      <w:r w:rsidRPr="00AD247C">
        <w:rPr>
          <w:b/>
        </w:rPr>
        <w:t>ПОСТАНОВИЛО:</w:t>
      </w:r>
    </w:p>
    <w:p w14:paraId="26391A39" w14:textId="77777777" w:rsidR="000030B9" w:rsidRPr="00AD247C" w:rsidRDefault="000030B9" w:rsidP="000030B9">
      <w:pPr>
        <w:ind w:firstLine="567"/>
        <w:jc w:val="both"/>
        <w:rPr>
          <w:b/>
        </w:rPr>
      </w:pPr>
    </w:p>
    <w:p w14:paraId="77AFD14C" w14:textId="77777777" w:rsidR="000030B9" w:rsidRPr="00AD247C" w:rsidRDefault="000030B9" w:rsidP="000030B9">
      <w:pPr>
        <w:ind w:firstLine="567"/>
        <w:jc w:val="both"/>
        <w:rPr>
          <w:b/>
        </w:rPr>
      </w:pPr>
      <w:r w:rsidRPr="00AD247C">
        <w:rPr>
          <w:bCs/>
        </w:rPr>
        <w:t>Согласиться с предложением докладчика.</w:t>
      </w:r>
    </w:p>
    <w:p w14:paraId="2EFD5396" w14:textId="77777777" w:rsidR="000030B9" w:rsidRPr="00AD247C" w:rsidRDefault="000030B9" w:rsidP="000030B9">
      <w:pPr>
        <w:jc w:val="both"/>
        <w:rPr>
          <w:bCs/>
        </w:rPr>
      </w:pPr>
    </w:p>
    <w:p w14:paraId="477C6873" w14:textId="77777777" w:rsidR="000030B9" w:rsidRDefault="000030B9" w:rsidP="000030B9">
      <w:pPr>
        <w:ind w:firstLine="567"/>
        <w:jc w:val="both"/>
        <w:rPr>
          <w:b/>
        </w:rPr>
      </w:pPr>
      <w:r w:rsidRPr="00AD247C">
        <w:rPr>
          <w:b/>
        </w:rPr>
        <w:t>Голосовали «ЗА» – единогласно.</w:t>
      </w:r>
    </w:p>
    <w:p w14:paraId="0555D488" w14:textId="77777777" w:rsidR="000030B9" w:rsidRDefault="000030B9" w:rsidP="000030B9">
      <w:pPr>
        <w:ind w:firstLine="567"/>
        <w:jc w:val="both"/>
        <w:rPr>
          <w:b/>
          <w:szCs w:val="20"/>
        </w:rPr>
      </w:pPr>
    </w:p>
    <w:p w14:paraId="129BF050" w14:textId="615D7317" w:rsidR="000030B9" w:rsidRPr="000030B9" w:rsidRDefault="000030B9" w:rsidP="000030B9">
      <w:pPr>
        <w:ind w:firstLine="567"/>
        <w:jc w:val="both"/>
        <w:rPr>
          <w:b/>
          <w:szCs w:val="20"/>
        </w:rPr>
      </w:pPr>
      <w:r w:rsidRPr="000030B9">
        <w:rPr>
          <w:bCs/>
          <w:szCs w:val="20"/>
        </w:rPr>
        <w:t xml:space="preserve">Вопрос 17 </w:t>
      </w:r>
      <w:r w:rsidRPr="000030B9">
        <w:rPr>
          <w:b/>
          <w:szCs w:val="20"/>
        </w:rPr>
        <w:t xml:space="preserve">«О внесении изменений в постановление региональной энергетической комиссии Кемеровской области от 13.11.2018 № 356«Об установлении </w:t>
      </w:r>
      <w:r w:rsidR="003A6A2A">
        <w:rPr>
          <w:b/>
          <w:szCs w:val="20"/>
        </w:rPr>
        <w:br/>
      </w:r>
      <w:r w:rsidRPr="000030B9">
        <w:rPr>
          <w:b/>
          <w:szCs w:val="20"/>
        </w:rPr>
        <w:t>МУП «Теплоснабжающее хозяйство города Мыски» тарифов на теплоноситель, реализуемый на потребительском рынке г. Мыски, на 2019 – 2021 годы» в части 2020 года»</w:t>
      </w:r>
    </w:p>
    <w:p w14:paraId="3FEA46C6" w14:textId="19A9EE60" w:rsidR="000030B9" w:rsidRDefault="000030B9" w:rsidP="000030B9">
      <w:pPr>
        <w:ind w:firstLine="567"/>
        <w:jc w:val="both"/>
        <w:rPr>
          <w:bCs/>
          <w:szCs w:val="20"/>
        </w:rPr>
      </w:pPr>
    </w:p>
    <w:p w14:paraId="4C84EBEF" w14:textId="41D0C8FB" w:rsidR="000030B9" w:rsidRPr="000030B9" w:rsidRDefault="000030B9" w:rsidP="000030B9">
      <w:pPr>
        <w:tabs>
          <w:tab w:val="left" w:pos="709"/>
          <w:tab w:val="left" w:pos="993"/>
          <w:tab w:val="left" w:pos="1560"/>
          <w:tab w:val="left" w:pos="2127"/>
        </w:tabs>
        <w:ind w:right="-2" w:firstLine="709"/>
        <w:jc w:val="both"/>
        <w:rPr>
          <w:bCs/>
          <w:szCs w:val="20"/>
        </w:rPr>
      </w:pPr>
      <w:r w:rsidRPr="000030B9">
        <w:rPr>
          <w:bCs/>
          <w:szCs w:val="20"/>
        </w:rPr>
        <w:t xml:space="preserve">Докладчик </w:t>
      </w:r>
      <w:r w:rsidRPr="000030B9">
        <w:rPr>
          <w:b/>
          <w:szCs w:val="20"/>
        </w:rPr>
        <w:t xml:space="preserve">Ермак Н.В. </w:t>
      </w:r>
      <w:r w:rsidRPr="000030B9">
        <w:rPr>
          <w:bCs/>
          <w:szCs w:val="20"/>
        </w:rPr>
        <w:t>согласно экспертному заключению (приложению № 4</w:t>
      </w:r>
      <w:r w:rsidR="003A6A2A">
        <w:rPr>
          <w:bCs/>
          <w:szCs w:val="20"/>
        </w:rPr>
        <w:t>6</w:t>
      </w:r>
      <w:r w:rsidRPr="000030B9">
        <w:rPr>
          <w:bCs/>
          <w:szCs w:val="20"/>
        </w:rPr>
        <w:t xml:space="preserve"> к настоящему протоколу) предлагает</w:t>
      </w:r>
      <w:r>
        <w:rPr>
          <w:bCs/>
          <w:szCs w:val="20"/>
        </w:rPr>
        <w:t xml:space="preserve"> </w:t>
      </w:r>
      <w:r w:rsidRPr="000030B9">
        <w:rPr>
          <w:bCs/>
          <w:szCs w:val="20"/>
        </w:rPr>
        <w:t xml:space="preserve">внести изменения в приложение к постановлению региональной энергетической комиссии Кемеровской области от 13.11.2018 № 356 «Об установлении МУП «Теплоснабжающее хозяйство города Мыски» тарифов на теплоноситель, реализуемый на потребительском рынке г. Мыски, на 2019 – 2021 годы», изложив его в новой редакции согласно приложению </w:t>
      </w:r>
      <w:r>
        <w:rPr>
          <w:bCs/>
          <w:szCs w:val="20"/>
        </w:rPr>
        <w:t>№ 4</w:t>
      </w:r>
      <w:r w:rsidR="003A6A2A">
        <w:rPr>
          <w:bCs/>
          <w:szCs w:val="20"/>
        </w:rPr>
        <w:t xml:space="preserve">7 </w:t>
      </w:r>
      <w:r w:rsidRPr="000030B9">
        <w:rPr>
          <w:bCs/>
          <w:szCs w:val="20"/>
        </w:rPr>
        <w:t xml:space="preserve">к настоящему </w:t>
      </w:r>
      <w:r>
        <w:rPr>
          <w:bCs/>
          <w:szCs w:val="20"/>
        </w:rPr>
        <w:t>протоколу</w:t>
      </w:r>
      <w:r w:rsidRPr="000030B9">
        <w:rPr>
          <w:bCs/>
          <w:szCs w:val="20"/>
        </w:rPr>
        <w:t>.</w:t>
      </w:r>
    </w:p>
    <w:p w14:paraId="272AA78D" w14:textId="419E8AEE" w:rsidR="000030B9" w:rsidRDefault="000030B9" w:rsidP="000030B9">
      <w:pPr>
        <w:ind w:firstLine="567"/>
        <w:jc w:val="both"/>
        <w:rPr>
          <w:bCs/>
          <w:szCs w:val="20"/>
        </w:rPr>
      </w:pPr>
    </w:p>
    <w:p w14:paraId="36C0C8BD" w14:textId="77777777" w:rsidR="000030B9" w:rsidRPr="00AD247C" w:rsidRDefault="000030B9" w:rsidP="000030B9">
      <w:pPr>
        <w:ind w:firstLine="567"/>
        <w:jc w:val="both"/>
        <w:rPr>
          <w:bCs/>
        </w:rPr>
      </w:pPr>
      <w:r w:rsidRPr="00AD247C">
        <w:rPr>
          <w:bCs/>
        </w:rPr>
        <w:lastRenderedPageBreak/>
        <w:t xml:space="preserve">Рассмотрев представленные материалы, Правление региональной энергетической комиссии Кемеровской области </w:t>
      </w:r>
    </w:p>
    <w:p w14:paraId="1CE1DDA5" w14:textId="77777777" w:rsidR="000030B9" w:rsidRPr="00AD247C" w:rsidRDefault="000030B9" w:rsidP="000030B9">
      <w:pPr>
        <w:ind w:firstLine="567"/>
        <w:jc w:val="both"/>
        <w:rPr>
          <w:bCs/>
        </w:rPr>
      </w:pPr>
    </w:p>
    <w:p w14:paraId="2000B465" w14:textId="77777777" w:rsidR="000030B9" w:rsidRPr="00AD247C" w:rsidRDefault="000030B9" w:rsidP="000030B9">
      <w:pPr>
        <w:ind w:firstLine="567"/>
        <w:jc w:val="both"/>
        <w:rPr>
          <w:b/>
        </w:rPr>
      </w:pPr>
      <w:r w:rsidRPr="00AD247C">
        <w:rPr>
          <w:b/>
        </w:rPr>
        <w:t>ПОСТАНОВИЛО:</w:t>
      </w:r>
    </w:p>
    <w:p w14:paraId="56155C09" w14:textId="77777777" w:rsidR="000030B9" w:rsidRPr="00AD247C" w:rsidRDefault="000030B9" w:rsidP="000030B9">
      <w:pPr>
        <w:ind w:firstLine="567"/>
        <w:jc w:val="both"/>
        <w:rPr>
          <w:b/>
        </w:rPr>
      </w:pPr>
    </w:p>
    <w:p w14:paraId="0C789AD7" w14:textId="77777777" w:rsidR="000030B9" w:rsidRPr="00AD247C" w:rsidRDefault="000030B9" w:rsidP="000030B9">
      <w:pPr>
        <w:ind w:firstLine="567"/>
        <w:jc w:val="both"/>
        <w:rPr>
          <w:b/>
        </w:rPr>
      </w:pPr>
      <w:r w:rsidRPr="00AD247C">
        <w:rPr>
          <w:bCs/>
        </w:rPr>
        <w:t>Согласиться с предложением докладчика.</w:t>
      </w:r>
    </w:p>
    <w:p w14:paraId="09D8EE38" w14:textId="77777777" w:rsidR="000030B9" w:rsidRPr="00AD247C" w:rsidRDefault="000030B9" w:rsidP="000030B9">
      <w:pPr>
        <w:jc w:val="both"/>
        <w:rPr>
          <w:bCs/>
        </w:rPr>
      </w:pPr>
    </w:p>
    <w:p w14:paraId="62379217" w14:textId="77777777" w:rsidR="000030B9" w:rsidRDefault="000030B9" w:rsidP="000030B9">
      <w:pPr>
        <w:ind w:firstLine="567"/>
        <w:jc w:val="both"/>
        <w:rPr>
          <w:b/>
        </w:rPr>
      </w:pPr>
      <w:r w:rsidRPr="00AD247C">
        <w:rPr>
          <w:b/>
        </w:rPr>
        <w:t>Голосовали «ЗА» – единогласно.</w:t>
      </w:r>
    </w:p>
    <w:p w14:paraId="7A44A6D2" w14:textId="08EC5B98" w:rsidR="000030B9" w:rsidRDefault="000030B9" w:rsidP="000030B9">
      <w:pPr>
        <w:ind w:firstLine="567"/>
        <w:jc w:val="both"/>
        <w:rPr>
          <w:bCs/>
          <w:szCs w:val="20"/>
        </w:rPr>
      </w:pPr>
    </w:p>
    <w:p w14:paraId="6E828486" w14:textId="6800C03A" w:rsidR="000030B9" w:rsidRDefault="000030B9" w:rsidP="000030B9">
      <w:pPr>
        <w:ind w:firstLine="567"/>
        <w:jc w:val="both"/>
        <w:rPr>
          <w:b/>
          <w:szCs w:val="20"/>
        </w:rPr>
      </w:pPr>
      <w:r>
        <w:rPr>
          <w:bCs/>
          <w:szCs w:val="20"/>
        </w:rPr>
        <w:t xml:space="preserve">Вопрос 18 </w:t>
      </w:r>
      <w:r w:rsidRPr="000030B9">
        <w:rPr>
          <w:b/>
          <w:szCs w:val="20"/>
        </w:rPr>
        <w:t xml:space="preserve">«О внесении изменений в постановление региональной энергетической комиссии Кемеровской области от 13.11.2018 № 357 «Об установлении </w:t>
      </w:r>
      <w:r w:rsidR="00B22D58">
        <w:rPr>
          <w:b/>
          <w:szCs w:val="20"/>
        </w:rPr>
        <w:br/>
      </w:r>
      <w:r w:rsidRPr="000030B9">
        <w:rPr>
          <w:b/>
          <w:szCs w:val="20"/>
        </w:rPr>
        <w:t>МУП «Теплоснабжающее хозяйство города Мыски» тарифов на горячую воду в открытой системе горячего водоснабжения (теплоснабжения), реализуемую на потребительском рынке г. Мыски, на 2019 – 2021 годы» в части 2020 года»</w:t>
      </w:r>
    </w:p>
    <w:p w14:paraId="751CE6F1" w14:textId="70D4AD8C" w:rsidR="000030B9" w:rsidRDefault="000030B9" w:rsidP="000030B9">
      <w:pPr>
        <w:ind w:firstLine="567"/>
        <w:jc w:val="both"/>
        <w:rPr>
          <w:b/>
          <w:szCs w:val="20"/>
        </w:rPr>
      </w:pPr>
    </w:p>
    <w:p w14:paraId="3417B16A" w14:textId="6E503C04" w:rsidR="00B22D58" w:rsidRPr="00B22D58" w:rsidRDefault="000030B9" w:rsidP="00B22D58">
      <w:pPr>
        <w:tabs>
          <w:tab w:val="left" w:pos="0"/>
          <w:tab w:val="left" w:pos="851"/>
        </w:tabs>
        <w:ind w:firstLine="709"/>
        <w:jc w:val="both"/>
        <w:rPr>
          <w:bCs/>
          <w:szCs w:val="20"/>
        </w:rPr>
      </w:pPr>
      <w:r w:rsidRPr="000030B9">
        <w:rPr>
          <w:bCs/>
          <w:szCs w:val="20"/>
        </w:rPr>
        <w:t xml:space="preserve">Докладчик </w:t>
      </w:r>
      <w:r w:rsidRPr="000030B9">
        <w:rPr>
          <w:b/>
          <w:szCs w:val="20"/>
        </w:rPr>
        <w:t xml:space="preserve">Ермак Н.В. </w:t>
      </w:r>
      <w:r w:rsidRPr="000030B9">
        <w:rPr>
          <w:bCs/>
          <w:szCs w:val="20"/>
        </w:rPr>
        <w:t xml:space="preserve">согласно экспертному заключению (приложению № </w:t>
      </w:r>
      <w:r w:rsidR="0072450A">
        <w:rPr>
          <w:bCs/>
          <w:szCs w:val="20"/>
        </w:rPr>
        <w:t>4</w:t>
      </w:r>
      <w:r w:rsidR="007D0A83">
        <w:rPr>
          <w:bCs/>
          <w:szCs w:val="20"/>
        </w:rPr>
        <w:t>6</w:t>
      </w:r>
      <w:r w:rsidRPr="000030B9">
        <w:rPr>
          <w:bCs/>
          <w:szCs w:val="20"/>
        </w:rPr>
        <w:t xml:space="preserve"> к настоящему протоколу) предлагает</w:t>
      </w:r>
      <w:r>
        <w:rPr>
          <w:bCs/>
          <w:szCs w:val="20"/>
        </w:rPr>
        <w:t xml:space="preserve"> </w:t>
      </w:r>
      <w:r w:rsidR="00B22D58" w:rsidRPr="00B22D58">
        <w:rPr>
          <w:bCs/>
          <w:szCs w:val="20"/>
        </w:rPr>
        <w:t xml:space="preserve">внести изменения в приложение к постановлению региональной энергетической комиссии Кемеровской области от 13.11.2018 № 357 «Об установлении МУП «Теплоснабжающее хозяйство города Мыски» тарифов на горячую воду в открытой системе горячего водоснабжения (теплоснабжения), реализуемую на потребительском рынке г. Мыски, на 2019 – 2021 годы», изложив его в новой редакции согласно приложению </w:t>
      </w:r>
      <w:r w:rsidR="00B22D58">
        <w:rPr>
          <w:bCs/>
          <w:szCs w:val="20"/>
        </w:rPr>
        <w:t xml:space="preserve">№ </w:t>
      </w:r>
      <w:r w:rsidR="003A6A2A">
        <w:rPr>
          <w:bCs/>
          <w:szCs w:val="20"/>
        </w:rPr>
        <w:t>4</w:t>
      </w:r>
      <w:r w:rsidR="007D0A83">
        <w:rPr>
          <w:bCs/>
          <w:szCs w:val="20"/>
        </w:rPr>
        <w:t>8</w:t>
      </w:r>
      <w:r w:rsidR="00B22D58">
        <w:rPr>
          <w:bCs/>
          <w:szCs w:val="20"/>
        </w:rPr>
        <w:t xml:space="preserve"> </w:t>
      </w:r>
      <w:r w:rsidR="00B22D58" w:rsidRPr="00B22D58">
        <w:rPr>
          <w:bCs/>
          <w:szCs w:val="20"/>
        </w:rPr>
        <w:t xml:space="preserve">к настоящему </w:t>
      </w:r>
      <w:r w:rsidR="00B22D58">
        <w:rPr>
          <w:bCs/>
          <w:szCs w:val="20"/>
        </w:rPr>
        <w:t>протоколу</w:t>
      </w:r>
      <w:r w:rsidR="00B22D58" w:rsidRPr="00B22D58">
        <w:rPr>
          <w:bCs/>
          <w:szCs w:val="20"/>
        </w:rPr>
        <w:t>.</w:t>
      </w:r>
    </w:p>
    <w:p w14:paraId="2A12D9C2" w14:textId="422BC32B" w:rsidR="000030B9" w:rsidRDefault="000030B9" w:rsidP="000030B9">
      <w:pPr>
        <w:ind w:firstLine="567"/>
        <w:jc w:val="both"/>
        <w:rPr>
          <w:b/>
          <w:szCs w:val="20"/>
        </w:rPr>
      </w:pPr>
    </w:p>
    <w:p w14:paraId="110E3E17" w14:textId="77777777" w:rsidR="00B22D58" w:rsidRPr="00AD247C" w:rsidRDefault="00B22D58" w:rsidP="00B22D58">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6A70B977" w14:textId="77777777" w:rsidR="00B22D58" w:rsidRPr="00AD247C" w:rsidRDefault="00B22D58" w:rsidP="00B22D58">
      <w:pPr>
        <w:ind w:firstLine="567"/>
        <w:jc w:val="both"/>
        <w:rPr>
          <w:bCs/>
        </w:rPr>
      </w:pPr>
    </w:p>
    <w:p w14:paraId="01880484" w14:textId="77777777" w:rsidR="00B22D58" w:rsidRPr="00AD247C" w:rsidRDefault="00B22D58" w:rsidP="00B22D58">
      <w:pPr>
        <w:ind w:firstLine="567"/>
        <w:jc w:val="both"/>
        <w:rPr>
          <w:b/>
        </w:rPr>
      </w:pPr>
      <w:r w:rsidRPr="00AD247C">
        <w:rPr>
          <w:b/>
        </w:rPr>
        <w:t>ПОСТАНОВИЛО:</w:t>
      </w:r>
    </w:p>
    <w:p w14:paraId="5A220036" w14:textId="77777777" w:rsidR="00B22D58" w:rsidRPr="00AD247C" w:rsidRDefault="00B22D58" w:rsidP="00B22D58">
      <w:pPr>
        <w:ind w:firstLine="567"/>
        <w:jc w:val="both"/>
        <w:rPr>
          <w:b/>
        </w:rPr>
      </w:pPr>
    </w:p>
    <w:p w14:paraId="656F03AA" w14:textId="77777777" w:rsidR="00B22D58" w:rsidRPr="00AD247C" w:rsidRDefault="00B22D58" w:rsidP="00B22D58">
      <w:pPr>
        <w:ind w:firstLine="567"/>
        <w:jc w:val="both"/>
        <w:rPr>
          <w:b/>
        </w:rPr>
      </w:pPr>
      <w:r w:rsidRPr="00AD247C">
        <w:rPr>
          <w:bCs/>
        </w:rPr>
        <w:t>Согласиться с предложением докладчика.</w:t>
      </w:r>
    </w:p>
    <w:p w14:paraId="6EEC7336" w14:textId="77777777" w:rsidR="00B22D58" w:rsidRPr="00AD247C" w:rsidRDefault="00B22D58" w:rsidP="00B22D58">
      <w:pPr>
        <w:jc w:val="both"/>
        <w:rPr>
          <w:bCs/>
        </w:rPr>
      </w:pPr>
    </w:p>
    <w:p w14:paraId="000CD263" w14:textId="77777777" w:rsidR="00B22D58" w:rsidRDefault="00B22D58" w:rsidP="00B22D58">
      <w:pPr>
        <w:ind w:firstLine="567"/>
        <w:jc w:val="both"/>
        <w:rPr>
          <w:b/>
        </w:rPr>
      </w:pPr>
      <w:r w:rsidRPr="00AD247C">
        <w:rPr>
          <w:b/>
        </w:rPr>
        <w:t>Голосовали «ЗА» – единогласно.</w:t>
      </w:r>
    </w:p>
    <w:p w14:paraId="23EB32F2" w14:textId="06EFC582" w:rsidR="00B22D58" w:rsidRDefault="00B22D58" w:rsidP="000030B9">
      <w:pPr>
        <w:ind w:firstLine="567"/>
        <w:jc w:val="both"/>
        <w:rPr>
          <w:b/>
          <w:szCs w:val="20"/>
        </w:rPr>
      </w:pPr>
    </w:p>
    <w:p w14:paraId="3778BFC8" w14:textId="7D5BCC07" w:rsidR="00B22D58" w:rsidRDefault="00B22D58" w:rsidP="00B22D58">
      <w:pPr>
        <w:ind w:firstLine="567"/>
        <w:jc w:val="both"/>
        <w:rPr>
          <w:b/>
          <w:szCs w:val="20"/>
        </w:rPr>
      </w:pPr>
      <w:r w:rsidRPr="00B22D58">
        <w:rPr>
          <w:bCs/>
          <w:szCs w:val="20"/>
        </w:rPr>
        <w:t xml:space="preserve">Вопрос 19 </w:t>
      </w:r>
      <w:r w:rsidRPr="00B22D58">
        <w:rPr>
          <w:b/>
          <w:szCs w:val="20"/>
        </w:rPr>
        <w:t xml:space="preserve">«О внесении изменений в постановление региональной энергетической комиссии Кемеровской области от 25.06.2019 № 174 «Об установлении долгосрочных параметров регулирования и долгосрочных тарифов ООО «Ресурс-Гарант» на тепловую энергию, реализуемую на потребительском рынке </w:t>
      </w:r>
      <w:proofErr w:type="spellStart"/>
      <w:r w:rsidRPr="00B22D58">
        <w:rPr>
          <w:b/>
          <w:szCs w:val="20"/>
        </w:rPr>
        <w:t>Тисульского</w:t>
      </w:r>
      <w:proofErr w:type="spellEnd"/>
      <w:r w:rsidRPr="00B22D58">
        <w:rPr>
          <w:b/>
          <w:szCs w:val="20"/>
        </w:rPr>
        <w:t xml:space="preserve"> муниципального района, на 2019-2028 годы» в части 2020 года»</w:t>
      </w:r>
    </w:p>
    <w:p w14:paraId="45AF2AB2" w14:textId="6C05B5C5" w:rsidR="00B22D58" w:rsidRDefault="00B22D58" w:rsidP="00B22D58">
      <w:pPr>
        <w:ind w:firstLine="567"/>
        <w:jc w:val="both"/>
        <w:rPr>
          <w:b/>
          <w:szCs w:val="20"/>
        </w:rPr>
      </w:pPr>
    </w:p>
    <w:p w14:paraId="321B2EDE" w14:textId="480E8055" w:rsidR="00B22D58" w:rsidRDefault="00B22D58" w:rsidP="00B22D58">
      <w:pPr>
        <w:ind w:firstLine="567"/>
        <w:jc w:val="both"/>
        <w:rPr>
          <w:bCs/>
          <w:szCs w:val="20"/>
        </w:rPr>
      </w:pPr>
      <w:r w:rsidRPr="000030B9">
        <w:rPr>
          <w:bCs/>
          <w:szCs w:val="20"/>
        </w:rPr>
        <w:t xml:space="preserve">Докладчик </w:t>
      </w:r>
      <w:r w:rsidR="00A8796B">
        <w:rPr>
          <w:b/>
          <w:szCs w:val="20"/>
        </w:rPr>
        <w:t>Незнанов П.Г</w:t>
      </w:r>
      <w:r w:rsidRPr="000030B9">
        <w:rPr>
          <w:b/>
          <w:szCs w:val="20"/>
        </w:rPr>
        <w:t xml:space="preserve">. </w:t>
      </w:r>
      <w:r w:rsidRPr="000030B9">
        <w:rPr>
          <w:bCs/>
          <w:szCs w:val="20"/>
        </w:rPr>
        <w:t xml:space="preserve">согласно экспертному заключению (приложению № </w:t>
      </w:r>
      <w:r w:rsidR="007D0A83">
        <w:rPr>
          <w:bCs/>
          <w:szCs w:val="20"/>
        </w:rPr>
        <w:t>49</w:t>
      </w:r>
      <w:r w:rsidRPr="000030B9">
        <w:rPr>
          <w:bCs/>
          <w:szCs w:val="20"/>
        </w:rPr>
        <w:t xml:space="preserve"> к настоящему протоколу) предлагает</w:t>
      </w:r>
      <w:r>
        <w:rPr>
          <w:bCs/>
          <w:szCs w:val="20"/>
        </w:rPr>
        <w:t xml:space="preserve"> </w:t>
      </w:r>
      <w:r w:rsidR="00A8796B" w:rsidRPr="00A8796B">
        <w:rPr>
          <w:bCs/>
          <w:szCs w:val="20"/>
        </w:rPr>
        <w:t>внести изменения в приложение № 2 к постановлению региональной энергетической комиссии Кемеровской области от 25.06.2019 № 174</w:t>
      </w:r>
      <w:r w:rsidR="00A8796B" w:rsidRPr="00A8796B">
        <w:rPr>
          <w:bCs/>
          <w:szCs w:val="20"/>
        </w:rPr>
        <w:br/>
        <w:t xml:space="preserve">«Об установлении долгосрочных параметров регулирования и долгосрочных тарифов </w:t>
      </w:r>
      <w:r w:rsidR="005944A4">
        <w:rPr>
          <w:bCs/>
          <w:szCs w:val="20"/>
        </w:rPr>
        <w:br/>
      </w:r>
      <w:r w:rsidR="00A8796B" w:rsidRPr="00A8796B">
        <w:rPr>
          <w:bCs/>
          <w:szCs w:val="20"/>
        </w:rPr>
        <w:t xml:space="preserve">ООО «Ресурс-Гарант» на тепловую энергию, реализуемую на потребительском рынке </w:t>
      </w:r>
      <w:proofErr w:type="spellStart"/>
      <w:r w:rsidR="00A8796B" w:rsidRPr="00A8796B">
        <w:rPr>
          <w:bCs/>
          <w:szCs w:val="20"/>
        </w:rPr>
        <w:t>Тисульского</w:t>
      </w:r>
      <w:proofErr w:type="spellEnd"/>
      <w:r w:rsidR="00A8796B" w:rsidRPr="00A8796B">
        <w:rPr>
          <w:bCs/>
          <w:szCs w:val="20"/>
        </w:rPr>
        <w:t xml:space="preserve"> муниципального района,</w:t>
      </w:r>
      <w:r w:rsidR="00A8796B">
        <w:rPr>
          <w:bCs/>
          <w:szCs w:val="20"/>
        </w:rPr>
        <w:t xml:space="preserve"> </w:t>
      </w:r>
      <w:r w:rsidR="00A8796B" w:rsidRPr="00A8796B">
        <w:rPr>
          <w:bCs/>
          <w:szCs w:val="20"/>
        </w:rPr>
        <w:t xml:space="preserve">на 2019-2028 годы», изложив его в новой редакции согласно приложению </w:t>
      </w:r>
      <w:r w:rsidR="00A8796B">
        <w:rPr>
          <w:bCs/>
          <w:szCs w:val="20"/>
        </w:rPr>
        <w:t xml:space="preserve">№ </w:t>
      </w:r>
      <w:r w:rsidR="007675C5">
        <w:rPr>
          <w:bCs/>
          <w:szCs w:val="20"/>
        </w:rPr>
        <w:t>5</w:t>
      </w:r>
      <w:r w:rsidR="007D0A83">
        <w:rPr>
          <w:bCs/>
          <w:szCs w:val="20"/>
        </w:rPr>
        <w:t>0</w:t>
      </w:r>
      <w:r w:rsidR="00A8796B">
        <w:rPr>
          <w:bCs/>
          <w:szCs w:val="20"/>
        </w:rPr>
        <w:t xml:space="preserve"> </w:t>
      </w:r>
      <w:r w:rsidR="00A8796B" w:rsidRPr="00A8796B">
        <w:rPr>
          <w:bCs/>
          <w:szCs w:val="20"/>
        </w:rPr>
        <w:t xml:space="preserve">к настоящему </w:t>
      </w:r>
      <w:r w:rsidR="00A8796B">
        <w:rPr>
          <w:bCs/>
          <w:szCs w:val="20"/>
        </w:rPr>
        <w:t>протоколу</w:t>
      </w:r>
      <w:r w:rsidR="00A8796B" w:rsidRPr="00A8796B">
        <w:rPr>
          <w:bCs/>
          <w:szCs w:val="20"/>
        </w:rPr>
        <w:t>.</w:t>
      </w:r>
    </w:p>
    <w:p w14:paraId="1B02846E" w14:textId="3EFFAF7C" w:rsidR="00A8796B" w:rsidRDefault="00A8796B" w:rsidP="00B22D58">
      <w:pPr>
        <w:ind w:firstLine="567"/>
        <w:jc w:val="both"/>
        <w:rPr>
          <w:b/>
          <w:szCs w:val="20"/>
        </w:rPr>
      </w:pPr>
    </w:p>
    <w:p w14:paraId="623EA4DC" w14:textId="77777777" w:rsidR="00AE0B2A" w:rsidRDefault="00C307AF" w:rsidP="00B22D58">
      <w:pPr>
        <w:ind w:firstLine="567"/>
        <w:jc w:val="both"/>
        <w:rPr>
          <w:bCs/>
          <w:szCs w:val="20"/>
        </w:rPr>
      </w:pPr>
      <w:r w:rsidRPr="005944A4">
        <w:rPr>
          <w:bCs/>
          <w:szCs w:val="20"/>
        </w:rPr>
        <w:t>В деле име</w:t>
      </w:r>
      <w:r w:rsidR="00AE0B2A">
        <w:rPr>
          <w:bCs/>
          <w:szCs w:val="20"/>
        </w:rPr>
        <w:t>ю</w:t>
      </w:r>
      <w:r w:rsidRPr="005944A4">
        <w:rPr>
          <w:bCs/>
          <w:szCs w:val="20"/>
        </w:rPr>
        <w:t>тся письменн</w:t>
      </w:r>
      <w:r w:rsidR="00AE0B2A">
        <w:rPr>
          <w:bCs/>
          <w:szCs w:val="20"/>
        </w:rPr>
        <w:t>ы</w:t>
      </w:r>
      <w:r w:rsidRPr="005944A4">
        <w:rPr>
          <w:bCs/>
          <w:szCs w:val="20"/>
        </w:rPr>
        <w:t>е обращени</w:t>
      </w:r>
      <w:r w:rsidR="00AE0B2A">
        <w:rPr>
          <w:bCs/>
          <w:szCs w:val="20"/>
        </w:rPr>
        <w:t>я:</w:t>
      </w:r>
    </w:p>
    <w:p w14:paraId="71FBF0E0" w14:textId="293005A3" w:rsidR="00C307AF" w:rsidRDefault="00AE0B2A" w:rsidP="00B22D58">
      <w:pPr>
        <w:ind w:firstLine="567"/>
        <w:jc w:val="both"/>
        <w:rPr>
          <w:bCs/>
          <w:szCs w:val="20"/>
        </w:rPr>
      </w:pPr>
      <w:r>
        <w:rPr>
          <w:bCs/>
          <w:szCs w:val="20"/>
        </w:rPr>
        <w:t>-</w:t>
      </w:r>
      <w:r w:rsidR="00C307AF" w:rsidRPr="005944A4">
        <w:rPr>
          <w:bCs/>
          <w:szCs w:val="20"/>
        </w:rPr>
        <w:t xml:space="preserve"> (</w:t>
      </w:r>
      <w:proofErr w:type="spellStart"/>
      <w:r w:rsidR="00C307AF" w:rsidRPr="005944A4">
        <w:rPr>
          <w:bCs/>
          <w:szCs w:val="20"/>
        </w:rPr>
        <w:t>вх</w:t>
      </w:r>
      <w:proofErr w:type="spellEnd"/>
      <w:r w:rsidR="00C307AF" w:rsidRPr="005944A4">
        <w:rPr>
          <w:bCs/>
          <w:szCs w:val="20"/>
        </w:rPr>
        <w:t>. № 5865 от 13.11.2019; исх. № 216 от 12.11.2019)</w:t>
      </w:r>
      <w:r w:rsidR="005944A4">
        <w:rPr>
          <w:bCs/>
          <w:szCs w:val="20"/>
        </w:rPr>
        <w:t xml:space="preserve"> за подписью генерального директора </w:t>
      </w:r>
      <w:r w:rsidR="005944A4" w:rsidRPr="00A8796B">
        <w:rPr>
          <w:bCs/>
          <w:szCs w:val="20"/>
        </w:rPr>
        <w:t>ООО «Ресурс-Гарант»</w:t>
      </w:r>
      <w:r>
        <w:rPr>
          <w:bCs/>
          <w:szCs w:val="20"/>
        </w:rPr>
        <w:t xml:space="preserve"> </w:t>
      </w:r>
      <w:r w:rsidR="005944A4">
        <w:rPr>
          <w:bCs/>
          <w:szCs w:val="20"/>
        </w:rPr>
        <w:t xml:space="preserve">П.В. </w:t>
      </w:r>
      <w:proofErr w:type="spellStart"/>
      <w:r w:rsidR="005944A4">
        <w:rPr>
          <w:bCs/>
          <w:szCs w:val="20"/>
        </w:rPr>
        <w:t>Баума</w:t>
      </w:r>
      <w:proofErr w:type="spellEnd"/>
      <w:r w:rsidR="005944A4">
        <w:rPr>
          <w:bCs/>
          <w:szCs w:val="20"/>
        </w:rPr>
        <w:t xml:space="preserve"> с просьбой рассмотреть вопрос в отсутствии представителей общества. С расчетом тарифов на тепловую энергию согласны</w:t>
      </w:r>
      <w:r>
        <w:rPr>
          <w:bCs/>
          <w:szCs w:val="20"/>
        </w:rPr>
        <w:t>;</w:t>
      </w:r>
    </w:p>
    <w:p w14:paraId="32550ACB" w14:textId="5B011896" w:rsidR="00AE0B2A" w:rsidRDefault="00AE0B2A" w:rsidP="00B22D58">
      <w:pPr>
        <w:ind w:firstLine="567"/>
        <w:jc w:val="both"/>
        <w:rPr>
          <w:bCs/>
          <w:szCs w:val="20"/>
        </w:rPr>
      </w:pPr>
      <w:r>
        <w:rPr>
          <w:bCs/>
          <w:szCs w:val="20"/>
        </w:rPr>
        <w:t>- (</w:t>
      </w:r>
      <w:proofErr w:type="spellStart"/>
      <w:r>
        <w:rPr>
          <w:bCs/>
          <w:szCs w:val="20"/>
        </w:rPr>
        <w:t>вх</w:t>
      </w:r>
      <w:proofErr w:type="spellEnd"/>
      <w:r>
        <w:rPr>
          <w:bCs/>
          <w:szCs w:val="20"/>
        </w:rPr>
        <w:t xml:space="preserve">. № 5861 от 13.11.2019; исх. № М-2-49/4118-01 от 12.11.2019) за подписью заместителя главы </w:t>
      </w:r>
      <w:proofErr w:type="spellStart"/>
      <w:r>
        <w:rPr>
          <w:bCs/>
          <w:szCs w:val="20"/>
        </w:rPr>
        <w:t>Тисульского</w:t>
      </w:r>
      <w:proofErr w:type="spellEnd"/>
      <w:r>
        <w:rPr>
          <w:bCs/>
          <w:szCs w:val="20"/>
        </w:rPr>
        <w:t xml:space="preserve"> муниципального района по ЖКХ и строительству К.Х. </w:t>
      </w:r>
      <w:proofErr w:type="spellStart"/>
      <w:r>
        <w:rPr>
          <w:bCs/>
          <w:szCs w:val="20"/>
        </w:rPr>
        <w:t>Хаметова</w:t>
      </w:r>
      <w:proofErr w:type="spellEnd"/>
      <w:r>
        <w:rPr>
          <w:bCs/>
          <w:szCs w:val="20"/>
        </w:rPr>
        <w:t xml:space="preserve"> с просьбой рассмотреть вопрос в отсутствии представителей администрации. </w:t>
      </w:r>
    </w:p>
    <w:p w14:paraId="7439E523" w14:textId="77777777" w:rsidR="005944A4" w:rsidRPr="005944A4" w:rsidRDefault="005944A4" w:rsidP="00B22D58">
      <w:pPr>
        <w:ind w:firstLine="567"/>
        <w:jc w:val="both"/>
        <w:rPr>
          <w:bCs/>
          <w:szCs w:val="20"/>
        </w:rPr>
      </w:pPr>
    </w:p>
    <w:p w14:paraId="46F86B77" w14:textId="77777777" w:rsidR="00A8796B" w:rsidRPr="00AD247C" w:rsidRDefault="00A8796B" w:rsidP="00A8796B">
      <w:pPr>
        <w:ind w:firstLine="567"/>
        <w:jc w:val="both"/>
        <w:rPr>
          <w:bCs/>
        </w:rPr>
      </w:pPr>
      <w:r w:rsidRPr="00AD247C">
        <w:rPr>
          <w:bCs/>
        </w:rPr>
        <w:lastRenderedPageBreak/>
        <w:t xml:space="preserve">Рассмотрев представленные материалы, Правление региональной энергетической комиссии Кемеровской области </w:t>
      </w:r>
    </w:p>
    <w:p w14:paraId="433F8BE6" w14:textId="77777777" w:rsidR="00A8796B" w:rsidRPr="00AD247C" w:rsidRDefault="00A8796B" w:rsidP="00A8796B">
      <w:pPr>
        <w:ind w:firstLine="567"/>
        <w:jc w:val="both"/>
        <w:rPr>
          <w:bCs/>
        </w:rPr>
      </w:pPr>
    </w:p>
    <w:p w14:paraId="77E6BDF5" w14:textId="77777777" w:rsidR="00A8796B" w:rsidRPr="00AD247C" w:rsidRDefault="00A8796B" w:rsidP="00A8796B">
      <w:pPr>
        <w:ind w:firstLine="567"/>
        <w:jc w:val="both"/>
        <w:rPr>
          <w:b/>
        </w:rPr>
      </w:pPr>
      <w:r w:rsidRPr="00AD247C">
        <w:rPr>
          <w:b/>
        </w:rPr>
        <w:t>ПОСТАНОВИЛО:</w:t>
      </w:r>
    </w:p>
    <w:p w14:paraId="6A12642D" w14:textId="77777777" w:rsidR="00A8796B" w:rsidRPr="00AD247C" w:rsidRDefault="00A8796B" w:rsidP="00A8796B">
      <w:pPr>
        <w:ind w:firstLine="567"/>
        <w:jc w:val="both"/>
        <w:rPr>
          <w:b/>
        </w:rPr>
      </w:pPr>
    </w:p>
    <w:p w14:paraId="5E99FC12" w14:textId="77777777" w:rsidR="00A8796B" w:rsidRPr="00AD247C" w:rsidRDefault="00A8796B" w:rsidP="00A8796B">
      <w:pPr>
        <w:ind w:firstLine="567"/>
        <w:jc w:val="both"/>
        <w:rPr>
          <w:b/>
        </w:rPr>
      </w:pPr>
      <w:r w:rsidRPr="00AD247C">
        <w:rPr>
          <w:bCs/>
        </w:rPr>
        <w:t>Согласиться с предложением докладчика.</w:t>
      </w:r>
    </w:p>
    <w:p w14:paraId="546823B1" w14:textId="77777777" w:rsidR="00A8796B" w:rsidRPr="00AD247C" w:rsidRDefault="00A8796B" w:rsidP="00A8796B">
      <w:pPr>
        <w:jc w:val="both"/>
        <w:rPr>
          <w:bCs/>
        </w:rPr>
      </w:pPr>
    </w:p>
    <w:p w14:paraId="719E7C0B" w14:textId="77777777" w:rsidR="00A8796B" w:rsidRDefault="00A8796B" w:rsidP="00A8796B">
      <w:pPr>
        <w:ind w:firstLine="567"/>
        <w:jc w:val="both"/>
        <w:rPr>
          <w:b/>
        </w:rPr>
      </w:pPr>
      <w:r w:rsidRPr="00AD247C">
        <w:rPr>
          <w:b/>
        </w:rPr>
        <w:t>Голосовали «ЗА» – единогласно.</w:t>
      </w:r>
    </w:p>
    <w:p w14:paraId="569BC522" w14:textId="77777777" w:rsidR="00A8796B" w:rsidRDefault="00A8796B" w:rsidP="00A8796B">
      <w:pPr>
        <w:ind w:firstLine="567"/>
        <w:jc w:val="both"/>
        <w:rPr>
          <w:b/>
        </w:rPr>
      </w:pPr>
    </w:p>
    <w:p w14:paraId="7D27C050" w14:textId="1F409D46" w:rsidR="00A8796B" w:rsidRDefault="00A8796B" w:rsidP="00A8796B">
      <w:pPr>
        <w:ind w:firstLine="567"/>
        <w:jc w:val="both"/>
        <w:rPr>
          <w:bCs/>
          <w:szCs w:val="20"/>
        </w:rPr>
      </w:pPr>
      <w:r w:rsidRPr="00B22D58">
        <w:rPr>
          <w:bCs/>
          <w:szCs w:val="20"/>
        </w:rPr>
        <w:t xml:space="preserve">Вопрос </w:t>
      </w:r>
      <w:r>
        <w:rPr>
          <w:bCs/>
          <w:szCs w:val="20"/>
        </w:rPr>
        <w:t xml:space="preserve">20 </w:t>
      </w:r>
      <w:r w:rsidRPr="00A8796B">
        <w:rPr>
          <w:b/>
          <w:szCs w:val="20"/>
        </w:rPr>
        <w:t xml:space="preserve">«О внесении изменений в постановление региональной энергетической комиссии Кемеровской области от 25.06.2019 № 175 «Об установлении </w:t>
      </w:r>
      <w:r w:rsidR="009C41A9">
        <w:rPr>
          <w:b/>
          <w:szCs w:val="20"/>
        </w:rPr>
        <w:br/>
      </w:r>
      <w:r w:rsidRPr="00A8796B">
        <w:rPr>
          <w:b/>
          <w:szCs w:val="20"/>
        </w:rPr>
        <w:t xml:space="preserve">ООО «Ресурс-Гарант» долгосрочных параметров регулирования и долгосрочных тарифов на теплоноситель, реализуемый на потребительском рынке </w:t>
      </w:r>
      <w:proofErr w:type="spellStart"/>
      <w:r w:rsidRPr="00A8796B">
        <w:rPr>
          <w:b/>
          <w:szCs w:val="20"/>
        </w:rPr>
        <w:t>Тисульского</w:t>
      </w:r>
      <w:proofErr w:type="spellEnd"/>
      <w:r w:rsidRPr="00A8796B">
        <w:rPr>
          <w:b/>
          <w:szCs w:val="20"/>
        </w:rPr>
        <w:t xml:space="preserve"> муниципального района, на 2019-2028 годы» в части 2020 года</w:t>
      </w:r>
      <w:r>
        <w:rPr>
          <w:bCs/>
          <w:szCs w:val="20"/>
        </w:rPr>
        <w:t>»</w:t>
      </w:r>
    </w:p>
    <w:p w14:paraId="06FC1C74" w14:textId="77777777" w:rsidR="00A8796B" w:rsidRDefault="00A8796B" w:rsidP="00A8796B">
      <w:pPr>
        <w:ind w:firstLine="567"/>
        <w:jc w:val="both"/>
        <w:rPr>
          <w:bCs/>
          <w:szCs w:val="20"/>
        </w:rPr>
      </w:pPr>
    </w:p>
    <w:p w14:paraId="105D07DE" w14:textId="48C3C420" w:rsidR="00A8796B" w:rsidRPr="00A8796B" w:rsidRDefault="00A8796B" w:rsidP="00A8796B">
      <w:pPr>
        <w:ind w:firstLine="567"/>
        <w:jc w:val="both"/>
        <w:rPr>
          <w:bCs/>
          <w:szCs w:val="20"/>
        </w:rPr>
      </w:pPr>
      <w:r w:rsidRPr="000030B9">
        <w:rPr>
          <w:bCs/>
          <w:szCs w:val="20"/>
        </w:rPr>
        <w:t xml:space="preserve">Докладчик </w:t>
      </w:r>
      <w:r>
        <w:rPr>
          <w:b/>
          <w:szCs w:val="20"/>
        </w:rPr>
        <w:t>Незнанов П.Г</w:t>
      </w:r>
      <w:r w:rsidRPr="000030B9">
        <w:rPr>
          <w:b/>
          <w:szCs w:val="20"/>
        </w:rPr>
        <w:t xml:space="preserve">. </w:t>
      </w:r>
      <w:r w:rsidRPr="000030B9">
        <w:rPr>
          <w:bCs/>
          <w:szCs w:val="20"/>
        </w:rPr>
        <w:t xml:space="preserve">согласно экспертному заключению (приложению № </w:t>
      </w:r>
      <w:r w:rsidR="00D53FA4">
        <w:rPr>
          <w:bCs/>
          <w:szCs w:val="20"/>
        </w:rPr>
        <w:t>5</w:t>
      </w:r>
      <w:r w:rsidR="007D0A83">
        <w:rPr>
          <w:bCs/>
          <w:szCs w:val="20"/>
        </w:rPr>
        <w:t>1</w:t>
      </w:r>
      <w:r>
        <w:rPr>
          <w:bCs/>
          <w:szCs w:val="20"/>
        </w:rPr>
        <w:t xml:space="preserve"> </w:t>
      </w:r>
      <w:r w:rsidRPr="000030B9">
        <w:rPr>
          <w:bCs/>
          <w:szCs w:val="20"/>
        </w:rPr>
        <w:t>к настоящему протоколу) предлагает</w:t>
      </w:r>
      <w:r>
        <w:rPr>
          <w:bCs/>
          <w:szCs w:val="20"/>
        </w:rPr>
        <w:t xml:space="preserve"> </w:t>
      </w:r>
      <w:r w:rsidRPr="00A8796B">
        <w:rPr>
          <w:bCs/>
          <w:szCs w:val="20"/>
        </w:rPr>
        <w:t>внести изменения в приложение к постановлению региональной энергетической комиссии Кемеровской области от 25.06.2019 № 176</w:t>
      </w:r>
      <w:r w:rsidRPr="00A8796B">
        <w:rPr>
          <w:bCs/>
          <w:szCs w:val="20"/>
        </w:rPr>
        <w:br/>
        <w:t xml:space="preserve">«Об установлении ООО «Ресурс-Гарант»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A8796B">
        <w:rPr>
          <w:bCs/>
          <w:szCs w:val="20"/>
        </w:rPr>
        <w:t>Тисульского</w:t>
      </w:r>
      <w:proofErr w:type="spellEnd"/>
      <w:r w:rsidRPr="00A8796B">
        <w:rPr>
          <w:bCs/>
          <w:szCs w:val="20"/>
        </w:rPr>
        <w:t xml:space="preserve"> муниципального района, на 2019</w:t>
      </w:r>
      <w:r w:rsidRPr="00A8796B">
        <w:rPr>
          <w:bCs/>
          <w:szCs w:val="20"/>
        </w:rPr>
        <w:noBreakHyphen/>
        <w:t xml:space="preserve">2028 годы», изложив его в новой редакции согласно приложению </w:t>
      </w:r>
      <w:r>
        <w:rPr>
          <w:bCs/>
          <w:szCs w:val="20"/>
        </w:rPr>
        <w:t xml:space="preserve">№ </w:t>
      </w:r>
      <w:r w:rsidR="00D53FA4">
        <w:rPr>
          <w:bCs/>
          <w:szCs w:val="20"/>
        </w:rPr>
        <w:t>5</w:t>
      </w:r>
      <w:r w:rsidR="007D0A83">
        <w:rPr>
          <w:bCs/>
          <w:szCs w:val="20"/>
        </w:rPr>
        <w:t>2</w:t>
      </w:r>
      <w:r>
        <w:rPr>
          <w:bCs/>
          <w:szCs w:val="20"/>
        </w:rPr>
        <w:t xml:space="preserve"> </w:t>
      </w:r>
      <w:r w:rsidRPr="00A8796B">
        <w:rPr>
          <w:bCs/>
          <w:szCs w:val="20"/>
        </w:rPr>
        <w:t xml:space="preserve">к настоящему </w:t>
      </w:r>
      <w:r>
        <w:rPr>
          <w:bCs/>
          <w:szCs w:val="20"/>
        </w:rPr>
        <w:t>протоколу</w:t>
      </w:r>
      <w:r w:rsidRPr="00A8796B">
        <w:rPr>
          <w:bCs/>
          <w:szCs w:val="20"/>
        </w:rPr>
        <w:t>.</w:t>
      </w:r>
    </w:p>
    <w:p w14:paraId="12E66ECB" w14:textId="0CDE41A0" w:rsidR="00A8796B" w:rsidRDefault="00A8796B" w:rsidP="00A8796B">
      <w:pPr>
        <w:ind w:firstLine="567"/>
        <w:jc w:val="both"/>
        <w:rPr>
          <w:bCs/>
          <w:szCs w:val="20"/>
        </w:rPr>
      </w:pPr>
    </w:p>
    <w:p w14:paraId="26C4941D" w14:textId="14FCE376" w:rsidR="009C41A9" w:rsidRDefault="009C41A9" w:rsidP="009C41A9">
      <w:pPr>
        <w:ind w:firstLine="567"/>
        <w:jc w:val="both"/>
        <w:rPr>
          <w:bCs/>
          <w:szCs w:val="20"/>
        </w:rPr>
      </w:pPr>
      <w:r w:rsidRPr="005944A4">
        <w:rPr>
          <w:bCs/>
          <w:szCs w:val="20"/>
        </w:rPr>
        <w:t>В деле име</w:t>
      </w:r>
      <w:r>
        <w:rPr>
          <w:bCs/>
          <w:szCs w:val="20"/>
        </w:rPr>
        <w:t>е</w:t>
      </w:r>
      <w:r w:rsidRPr="005944A4">
        <w:rPr>
          <w:bCs/>
          <w:szCs w:val="20"/>
        </w:rPr>
        <w:t>тся письменн</w:t>
      </w:r>
      <w:r>
        <w:rPr>
          <w:bCs/>
          <w:szCs w:val="20"/>
        </w:rPr>
        <w:t>о</w:t>
      </w:r>
      <w:r w:rsidRPr="005944A4">
        <w:rPr>
          <w:bCs/>
          <w:szCs w:val="20"/>
        </w:rPr>
        <w:t>е обращени</w:t>
      </w:r>
      <w:r>
        <w:rPr>
          <w:bCs/>
          <w:szCs w:val="20"/>
        </w:rPr>
        <w:t>е (</w:t>
      </w:r>
      <w:proofErr w:type="spellStart"/>
      <w:r>
        <w:rPr>
          <w:bCs/>
          <w:szCs w:val="20"/>
        </w:rPr>
        <w:t>вх</w:t>
      </w:r>
      <w:proofErr w:type="spellEnd"/>
      <w:r>
        <w:rPr>
          <w:bCs/>
          <w:szCs w:val="20"/>
        </w:rPr>
        <w:t xml:space="preserve">. № 5861 от 13.11.2019; исх. № М-2-49/4118-01 от 12.11.2019) за подписью заместителя главы </w:t>
      </w:r>
      <w:proofErr w:type="spellStart"/>
      <w:r>
        <w:rPr>
          <w:bCs/>
          <w:szCs w:val="20"/>
        </w:rPr>
        <w:t>Тисульского</w:t>
      </w:r>
      <w:proofErr w:type="spellEnd"/>
      <w:r>
        <w:rPr>
          <w:bCs/>
          <w:szCs w:val="20"/>
        </w:rPr>
        <w:t xml:space="preserve"> муниципального района по ЖКХ и строительству К.Х. </w:t>
      </w:r>
      <w:proofErr w:type="spellStart"/>
      <w:r>
        <w:rPr>
          <w:bCs/>
          <w:szCs w:val="20"/>
        </w:rPr>
        <w:t>Хаметова</w:t>
      </w:r>
      <w:proofErr w:type="spellEnd"/>
      <w:r>
        <w:rPr>
          <w:bCs/>
          <w:szCs w:val="20"/>
        </w:rPr>
        <w:t xml:space="preserve"> с просьбой рассмотреть вопрос в отсутствии представителей администрации. </w:t>
      </w:r>
    </w:p>
    <w:p w14:paraId="45885DA2" w14:textId="77777777" w:rsidR="009C41A9" w:rsidRDefault="009C41A9" w:rsidP="00A8796B">
      <w:pPr>
        <w:ind w:firstLine="567"/>
        <w:jc w:val="both"/>
        <w:rPr>
          <w:bCs/>
          <w:szCs w:val="20"/>
        </w:rPr>
      </w:pPr>
    </w:p>
    <w:p w14:paraId="7E9C1BCA" w14:textId="77777777" w:rsidR="00A8796B" w:rsidRPr="00AD247C" w:rsidRDefault="00A8796B" w:rsidP="00A8796B">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5E31359" w14:textId="77777777" w:rsidR="00A8796B" w:rsidRPr="00AD247C" w:rsidRDefault="00A8796B" w:rsidP="00A8796B">
      <w:pPr>
        <w:ind w:firstLine="567"/>
        <w:jc w:val="both"/>
        <w:rPr>
          <w:bCs/>
        </w:rPr>
      </w:pPr>
    </w:p>
    <w:p w14:paraId="336A2269" w14:textId="77777777" w:rsidR="00A8796B" w:rsidRPr="00AD247C" w:rsidRDefault="00A8796B" w:rsidP="00A8796B">
      <w:pPr>
        <w:ind w:firstLine="567"/>
        <w:jc w:val="both"/>
        <w:rPr>
          <w:b/>
        </w:rPr>
      </w:pPr>
      <w:r w:rsidRPr="00AD247C">
        <w:rPr>
          <w:b/>
        </w:rPr>
        <w:t>ПОСТАНОВИЛО:</w:t>
      </w:r>
    </w:p>
    <w:p w14:paraId="09B6F143" w14:textId="77777777" w:rsidR="00A8796B" w:rsidRPr="00AD247C" w:rsidRDefault="00A8796B" w:rsidP="00A8796B">
      <w:pPr>
        <w:ind w:firstLine="567"/>
        <w:jc w:val="both"/>
        <w:rPr>
          <w:b/>
        </w:rPr>
      </w:pPr>
    </w:p>
    <w:p w14:paraId="4A524605" w14:textId="77777777" w:rsidR="00A8796B" w:rsidRPr="00AD247C" w:rsidRDefault="00A8796B" w:rsidP="00A8796B">
      <w:pPr>
        <w:ind w:firstLine="567"/>
        <w:jc w:val="both"/>
        <w:rPr>
          <w:b/>
        </w:rPr>
      </w:pPr>
      <w:r w:rsidRPr="00AD247C">
        <w:rPr>
          <w:bCs/>
        </w:rPr>
        <w:t>Согласиться с предложением докладчика.</w:t>
      </w:r>
    </w:p>
    <w:p w14:paraId="51550DE0" w14:textId="77777777" w:rsidR="00A8796B" w:rsidRPr="00AD247C" w:rsidRDefault="00A8796B" w:rsidP="00A8796B">
      <w:pPr>
        <w:jc w:val="both"/>
        <w:rPr>
          <w:bCs/>
        </w:rPr>
      </w:pPr>
    </w:p>
    <w:p w14:paraId="47021EF8" w14:textId="77777777" w:rsidR="00A8796B" w:rsidRDefault="00A8796B" w:rsidP="00A8796B">
      <w:pPr>
        <w:ind w:firstLine="567"/>
        <w:jc w:val="both"/>
        <w:rPr>
          <w:b/>
        </w:rPr>
      </w:pPr>
      <w:r w:rsidRPr="00AD247C">
        <w:rPr>
          <w:b/>
        </w:rPr>
        <w:t>Голосовали «ЗА» – единогласно.</w:t>
      </w:r>
    </w:p>
    <w:p w14:paraId="67E0C45C" w14:textId="77777777" w:rsidR="00A8796B" w:rsidRDefault="00A8796B" w:rsidP="00A8796B">
      <w:pPr>
        <w:ind w:firstLine="567"/>
        <w:jc w:val="both"/>
        <w:rPr>
          <w:bCs/>
          <w:szCs w:val="20"/>
        </w:rPr>
      </w:pPr>
    </w:p>
    <w:p w14:paraId="28AD42C4" w14:textId="2ED5EBEB" w:rsidR="00A8796B" w:rsidRPr="00A8796B" w:rsidRDefault="00A8796B" w:rsidP="00A8796B">
      <w:pPr>
        <w:ind w:firstLine="567"/>
        <w:jc w:val="both"/>
        <w:rPr>
          <w:b/>
          <w:szCs w:val="20"/>
        </w:rPr>
      </w:pPr>
      <w:r w:rsidRPr="00B22D58">
        <w:rPr>
          <w:bCs/>
          <w:szCs w:val="20"/>
        </w:rPr>
        <w:t xml:space="preserve">Вопрос </w:t>
      </w:r>
      <w:r>
        <w:rPr>
          <w:bCs/>
          <w:szCs w:val="20"/>
        </w:rPr>
        <w:t xml:space="preserve">21 </w:t>
      </w:r>
      <w:r w:rsidRPr="00A8796B">
        <w:rPr>
          <w:b/>
          <w:szCs w:val="20"/>
        </w:rPr>
        <w:t xml:space="preserve">«О внесении изменений в постановление региональной энергетической комиссии Кемеровской области от 25.06.2019 № 176 «Об установлении ООО «Ресурс-Гарант»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A8796B">
        <w:rPr>
          <w:b/>
          <w:szCs w:val="20"/>
        </w:rPr>
        <w:t>Тисульского</w:t>
      </w:r>
      <w:proofErr w:type="spellEnd"/>
      <w:r w:rsidRPr="00A8796B">
        <w:rPr>
          <w:b/>
          <w:szCs w:val="20"/>
        </w:rPr>
        <w:t xml:space="preserve"> муниципального района, на 2019-2028 годы» в части 2020 года»</w:t>
      </w:r>
    </w:p>
    <w:p w14:paraId="5FC86186" w14:textId="77777777" w:rsidR="00A8796B" w:rsidRDefault="00A8796B" w:rsidP="00A8796B">
      <w:pPr>
        <w:ind w:firstLine="567"/>
        <w:jc w:val="both"/>
        <w:rPr>
          <w:bCs/>
          <w:szCs w:val="20"/>
        </w:rPr>
      </w:pPr>
    </w:p>
    <w:p w14:paraId="6D6222A2" w14:textId="1188FFF1" w:rsidR="00A8796B" w:rsidRPr="00A8796B" w:rsidRDefault="00A8796B" w:rsidP="00A8796B">
      <w:pPr>
        <w:ind w:firstLine="567"/>
        <w:jc w:val="both"/>
        <w:rPr>
          <w:bCs/>
          <w:szCs w:val="20"/>
        </w:rPr>
      </w:pPr>
      <w:r w:rsidRPr="000030B9">
        <w:rPr>
          <w:bCs/>
          <w:szCs w:val="20"/>
        </w:rPr>
        <w:t xml:space="preserve">Докладчик </w:t>
      </w:r>
      <w:r>
        <w:rPr>
          <w:b/>
          <w:szCs w:val="20"/>
        </w:rPr>
        <w:t>Незнанов П.Г</w:t>
      </w:r>
      <w:r w:rsidRPr="000030B9">
        <w:rPr>
          <w:b/>
          <w:szCs w:val="20"/>
        </w:rPr>
        <w:t xml:space="preserve">. </w:t>
      </w:r>
      <w:r w:rsidRPr="000030B9">
        <w:rPr>
          <w:bCs/>
          <w:szCs w:val="20"/>
        </w:rPr>
        <w:t xml:space="preserve">согласно экспертному заключению (приложению № </w:t>
      </w:r>
      <w:r w:rsidR="0055760B">
        <w:rPr>
          <w:bCs/>
          <w:szCs w:val="20"/>
        </w:rPr>
        <w:t>5</w:t>
      </w:r>
      <w:r w:rsidR="007D0A83">
        <w:rPr>
          <w:bCs/>
          <w:szCs w:val="20"/>
        </w:rPr>
        <w:t>1</w:t>
      </w:r>
      <w:r>
        <w:rPr>
          <w:bCs/>
          <w:szCs w:val="20"/>
        </w:rPr>
        <w:t xml:space="preserve"> </w:t>
      </w:r>
      <w:r w:rsidRPr="000030B9">
        <w:rPr>
          <w:bCs/>
          <w:szCs w:val="20"/>
        </w:rPr>
        <w:t>к настоящему протоколу) предлагает</w:t>
      </w:r>
      <w:r>
        <w:rPr>
          <w:bCs/>
          <w:szCs w:val="20"/>
        </w:rPr>
        <w:t xml:space="preserve"> </w:t>
      </w:r>
      <w:r w:rsidRPr="00A8796B">
        <w:rPr>
          <w:bCs/>
          <w:szCs w:val="20"/>
        </w:rPr>
        <w:t>внести изменения в приложение к постановлению региональной энергетической комиссии Кемеровской области от 25.06.2019 № 176</w:t>
      </w:r>
      <w:r w:rsidRPr="00A8796B">
        <w:rPr>
          <w:bCs/>
          <w:szCs w:val="20"/>
        </w:rPr>
        <w:br/>
        <w:t xml:space="preserve">«Об установлении ООО «Ресурс-Гарант»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A8796B">
        <w:rPr>
          <w:bCs/>
          <w:szCs w:val="20"/>
        </w:rPr>
        <w:t>Тисульского</w:t>
      </w:r>
      <w:proofErr w:type="spellEnd"/>
      <w:r w:rsidRPr="00A8796B">
        <w:rPr>
          <w:bCs/>
          <w:szCs w:val="20"/>
        </w:rPr>
        <w:t xml:space="preserve"> муниципального района, на 2019</w:t>
      </w:r>
      <w:r w:rsidRPr="00A8796B">
        <w:rPr>
          <w:bCs/>
          <w:szCs w:val="20"/>
        </w:rPr>
        <w:noBreakHyphen/>
        <w:t xml:space="preserve">2028 годы», изложив его в новой редакции согласно приложению </w:t>
      </w:r>
      <w:r>
        <w:rPr>
          <w:bCs/>
          <w:szCs w:val="20"/>
        </w:rPr>
        <w:t xml:space="preserve">№ </w:t>
      </w:r>
      <w:r w:rsidR="0055760B">
        <w:rPr>
          <w:bCs/>
          <w:szCs w:val="20"/>
        </w:rPr>
        <w:t>5</w:t>
      </w:r>
      <w:r w:rsidR="007D0A83">
        <w:rPr>
          <w:bCs/>
          <w:szCs w:val="20"/>
        </w:rPr>
        <w:t>3</w:t>
      </w:r>
      <w:r>
        <w:rPr>
          <w:bCs/>
          <w:szCs w:val="20"/>
        </w:rPr>
        <w:t xml:space="preserve"> </w:t>
      </w:r>
      <w:r w:rsidRPr="00A8796B">
        <w:rPr>
          <w:bCs/>
          <w:szCs w:val="20"/>
        </w:rPr>
        <w:t xml:space="preserve">к настоящему </w:t>
      </w:r>
      <w:r>
        <w:rPr>
          <w:bCs/>
          <w:szCs w:val="20"/>
        </w:rPr>
        <w:t>протоколу</w:t>
      </w:r>
      <w:r w:rsidRPr="00A8796B">
        <w:rPr>
          <w:bCs/>
          <w:szCs w:val="20"/>
        </w:rPr>
        <w:t>.</w:t>
      </w:r>
    </w:p>
    <w:p w14:paraId="34DA9F53" w14:textId="062BA432" w:rsidR="00A8796B" w:rsidRDefault="00A8796B" w:rsidP="00A8796B">
      <w:pPr>
        <w:ind w:firstLine="567"/>
        <w:jc w:val="both"/>
        <w:rPr>
          <w:b/>
        </w:rPr>
      </w:pPr>
    </w:p>
    <w:p w14:paraId="5D7AB1DA" w14:textId="77777777" w:rsidR="009C41A9" w:rsidRDefault="009C41A9" w:rsidP="009C41A9">
      <w:pPr>
        <w:ind w:firstLine="567"/>
        <w:jc w:val="both"/>
        <w:rPr>
          <w:bCs/>
          <w:szCs w:val="20"/>
        </w:rPr>
      </w:pPr>
      <w:r w:rsidRPr="005944A4">
        <w:rPr>
          <w:bCs/>
          <w:szCs w:val="20"/>
        </w:rPr>
        <w:t>В деле име</w:t>
      </w:r>
      <w:r>
        <w:rPr>
          <w:bCs/>
          <w:szCs w:val="20"/>
        </w:rPr>
        <w:t>е</w:t>
      </w:r>
      <w:r w:rsidRPr="005944A4">
        <w:rPr>
          <w:bCs/>
          <w:szCs w:val="20"/>
        </w:rPr>
        <w:t>тся письменн</w:t>
      </w:r>
      <w:r>
        <w:rPr>
          <w:bCs/>
          <w:szCs w:val="20"/>
        </w:rPr>
        <w:t>о</w:t>
      </w:r>
      <w:r w:rsidRPr="005944A4">
        <w:rPr>
          <w:bCs/>
          <w:szCs w:val="20"/>
        </w:rPr>
        <w:t>е обращени</w:t>
      </w:r>
      <w:r>
        <w:rPr>
          <w:bCs/>
          <w:szCs w:val="20"/>
        </w:rPr>
        <w:t>е (</w:t>
      </w:r>
      <w:proofErr w:type="spellStart"/>
      <w:r>
        <w:rPr>
          <w:bCs/>
          <w:szCs w:val="20"/>
        </w:rPr>
        <w:t>вх</w:t>
      </w:r>
      <w:proofErr w:type="spellEnd"/>
      <w:r>
        <w:rPr>
          <w:bCs/>
          <w:szCs w:val="20"/>
        </w:rPr>
        <w:t xml:space="preserve">. № 5861 от 13.11.2019; исх. № М-2-49/4118-01 от 12.11.2019) за подписью заместителя главы </w:t>
      </w:r>
      <w:proofErr w:type="spellStart"/>
      <w:r>
        <w:rPr>
          <w:bCs/>
          <w:szCs w:val="20"/>
        </w:rPr>
        <w:t>Тисульского</w:t>
      </w:r>
      <w:proofErr w:type="spellEnd"/>
      <w:r>
        <w:rPr>
          <w:bCs/>
          <w:szCs w:val="20"/>
        </w:rPr>
        <w:t xml:space="preserve"> муниципального района по ЖКХ и </w:t>
      </w:r>
      <w:r>
        <w:rPr>
          <w:bCs/>
          <w:szCs w:val="20"/>
        </w:rPr>
        <w:lastRenderedPageBreak/>
        <w:t xml:space="preserve">строительству К.Х. </w:t>
      </w:r>
      <w:proofErr w:type="spellStart"/>
      <w:r>
        <w:rPr>
          <w:bCs/>
          <w:szCs w:val="20"/>
        </w:rPr>
        <w:t>Хаметова</w:t>
      </w:r>
      <w:proofErr w:type="spellEnd"/>
      <w:r>
        <w:rPr>
          <w:bCs/>
          <w:szCs w:val="20"/>
        </w:rPr>
        <w:t xml:space="preserve"> с просьбой рассмотреть вопрос в отсутствии представителей администрации. </w:t>
      </w:r>
    </w:p>
    <w:p w14:paraId="5346C830" w14:textId="77777777" w:rsidR="009C41A9" w:rsidRDefault="009C41A9" w:rsidP="00A8796B">
      <w:pPr>
        <w:ind w:firstLine="567"/>
        <w:jc w:val="both"/>
        <w:rPr>
          <w:b/>
        </w:rPr>
      </w:pPr>
    </w:p>
    <w:p w14:paraId="2B13152C" w14:textId="77777777" w:rsidR="00A8796B" w:rsidRPr="00AD247C" w:rsidRDefault="00A8796B" w:rsidP="00A8796B">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16200544" w14:textId="77777777" w:rsidR="00A8796B" w:rsidRPr="00AD247C" w:rsidRDefault="00A8796B" w:rsidP="00A8796B">
      <w:pPr>
        <w:ind w:firstLine="567"/>
        <w:jc w:val="both"/>
        <w:rPr>
          <w:bCs/>
        </w:rPr>
      </w:pPr>
    </w:p>
    <w:p w14:paraId="6576B1BB" w14:textId="77777777" w:rsidR="00A8796B" w:rsidRPr="00AD247C" w:rsidRDefault="00A8796B" w:rsidP="00A8796B">
      <w:pPr>
        <w:ind w:firstLine="567"/>
        <w:jc w:val="both"/>
        <w:rPr>
          <w:b/>
        </w:rPr>
      </w:pPr>
      <w:r w:rsidRPr="00AD247C">
        <w:rPr>
          <w:b/>
        </w:rPr>
        <w:t>ПОСТАНОВИЛО:</w:t>
      </w:r>
    </w:p>
    <w:p w14:paraId="158D3D56" w14:textId="77777777" w:rsidR="00A8796B" w:rsidRPr="00AD247C" w:rsidRDefault="00A8796B" w:rsidP="00A8796B">
      <w:pPr>
        <w:ind w:firstLine="567"/>
        <w:jc w:val="both"/>
        <w:rPr>
          <w:b/>
        </w:rPr>
      </w:pPr>
    </w:p>
    <w:p w14:paraId="6676BD05" w14:textId="77777777" w:rsidR="00A8796B" w:rsidRPr="00AD247C" w:rsidRDefault="00A8796B" w:rsidP="00A8796B">
      <w:pPr>
        <w:ind w:firstLine="567"/>
        <w:jc w:val="both"/>
        <w:rPr>
          <w:b/>
        </w:rPr>
      </w:pPr>
      <w:r w:rsidRPr="00AD247C">
        <w:rPr>
          <w:bCs/>
        </w:rPr>
        <w:t>Согласиться с предложением докладчика.</w:t>
      </w:r>
    </w:p>
    <w:p w14:paraId="743E4C2B" w14:textId="77777777" w:rsidR="00A8796B" w:rsidRPr="00AD247C" w:rsidRDefault="00A8796B" w:rsidP="00A8796B">
      <w:pPr>
        <w:jc w:val="both"/>
        <w:rPr>
          <w:bCs/>
        </w:rPr>
      </w:pPr>
    </w:p>
    <w:p w14:paraId="14FD0848" w14:textId="77777777" w:rsidR="00A8796B" w:rsidRDefault="00A8796B" w:rsidP="00A8796B">
      <w:pPr>
        <w:ind w:firstLine="567"/>
        <w:jc w:val="both"/>
        <w:rPr>
          <w:b/>
        </w:rPr>
      </w:pPr>
      <w:r w:rsidRPr="00AD247C">
        <w:rPr>
          <w:b/>
        </w:rPr>
        <w:t>Голосовали «ЗА» – единогласно.</w:t>
      </w:r>
    </w:p>
    <w:p w14:paraId="08186624" w14:textId="4A3372F8" w:rsidR="00A8796B" w:rsidRDefault="00A8796B" w:rsidP="00A8796B">
      <w:pPr>
        <w:ind w:firstLine="567"/>
        <w:jc w:val="both"/>
        <w:rPr>
          <w:b/>
        </w:rPr>
      </w:pPr>
    </w:p>
    <w:p w14:paraId="32CE7281" w14:textId="4F143AAF" w:rsidR="00A8796B" w:rsidRPr="0055760B" w:rsidRDefault="00A8796B" w:rsidP="0055760B">
      <w:pPr>
        <w:ind w:firstLine="567"/>
        <w:jc w:val="both"/>
        <w:rPr>
          <w:b/>
          <w:szCs w:val="20"/>
        </w:rPr>
      </w:pPr>
      <w:r w:rsidRPr="0055760B">
        <w:rPr>
          <w:bCs/>
          <w:szCs w:val="20"/>
        </w:rPr>
        <w:t>Вопрос 2</w:t>
      </w:r>
      <w:r w:rsidR="0055760B" w:rsidRPr="0055760B">
        <w:rPr>
          <w:bCs/>
          <w:szCs w:val="20"/>
        </w:rPr>
        <w:t>2</w:t>
      </w:r>
      <w:r w:rsidRPr="0055760B">
        <w:rPr>
          <w:bCs/>
          <w:szCs w:val="20"/>
        </w:rPr>
        <w:t xml:space="preserve"> </w:t>
      </w:r>
      <w:r w:rsidRPr="0055760B">
        <w:rPr>
          <w:b/>
          <w:szCs w:val="20"/>
        </w:rPr>
        <w:t>«</w:t>
      </w:r>
      <w:r w:rsidR="0055760B" w:rsidRPr="0055760B">
        <w:rPr>
          <w:b/>
          <w:szCs w:val="20"/>
        </w:rPr>
        <w:t>О внесении изменений в постановление региональной энергетической комиссии Кемеровской области от 30.10.2018 № 302 «Об утверждении инвестиционной программы ООО ХК «СДС-Энерго» на потребительском рынке г. Междуреченск в сфере теплоснабжения на 2019-2023 годы»</w:t>
      </w:r>
      <w:r w:rsidRPr="0055760B">
        <w:rPr>
          <w:b/>
          <w:szCs w:val="20"/>
        </w:rPr>
        <w:t>»</w:t>
      </w:r>
    </w:p>
    <w:p w14:paraId="0CE9D210" w14:textId="0F3917AD" w:rsidR="0055760B" w:rsidRDefault="0055760B" w:rsidP="0055760B">
      <w:pPr>
        <w:ind w:firstLine="567"/>
        <w:jc w:val="both"/>
        <w:rPr>
          <w:bCs/>
          <w:szCs w:val="20"/>
        </w:rPr>
      </w:pPr>
    </w:p>
    <w:p w14:paraId="7991A9CD" w14:textId="5A5015C3" w:rsidR="0055760B" w:rsidRDefault="0055760B" w:rsidP="0055760B">
      <w:pPr>
        <w:ind w:firstLine="567"/>
        <w:jc w:val="both"/>
        <w:rPr>
          <w:bCs/>
          <w:szCs w:val="20"/>
        </w:rPr>
      </w:pPr>
      <w:r w:rsidRPr="000030B9">
        <w:rPr>
          <w:bCs/>
          <w:szCs w:val="20"/>
        </w:rPr>
        <w:t xml:space="preserve">Докладчик </w:t>
      </w:r>
      <w:proofErr w:type="spellStart"/>
      <w:r>
        <w:rPr>
          <w:b/>
          <w:szCs w:val="20"/>
        </w:rPr>
        <w:t>Кулебакин</w:t>
      </w:r>
      <w:proofErr w:type="spellEnd"/>
      <w:r>
        <w:rPr>
          <w:b/>
          <w:szCs w:val="20"/>
        </w:rPr>
        <w:t xml:space="preserve"> С.В.</w:t>
      </w:r>
      <w:r w:rsidRPr="000030B9">
        <w:rPr>
          <w:b/>
          <w:szCs w:val="20"/>
        </w:rPr>
        <w:t xml:space="preserve"> </w:t>
      </w:r>
      <w:r w:rsidRPr="000030B9">
        <w:rPr>
          <w:bCs/>
          <w:szCs w:val="20"/>
        </w:rPr>
        <w:t xml:space="preserve">согласно экспертному заключению (приложению № </w:t>
      </w:r>
      <w:r>
        <w:rPr>
          <w:bCs/>
          <w:szCs w:val="20"/>
        </w:rPr>
        <w:t>5</w:t>
      </w:r>
      <w:r w:rsidR="007D0A83">
        <w:rPr>
          <w:bCs/>
          <w:szCs w:val="20"/>
        </w:rPr>
        <w:t>4</w:t>
      </w:r>
      <w:r>
        <w:rPr>
          <w:bCs/>
          <w:szCs w:val="20"/>
        </w:rPr>
        <w:t xml:space="preserve"> </w:t>
      </w:r>
      <w:r w:rsidRPr="000030B9">
        <w:rPr>
          <w:bCs/>
          <w:szCs w:val="20"/>
        </w:rPr>
        <w:t>к настоящему протоколу) предлагает</w:t>
      </w:r>
      <w:r>
        <w:rPr>
          <w:bCs/>
          <w:szCs w:val="20"/>
        </w:rPr>
        <w:t xml:space="preserve"> в</w:t>
      </w:r>
      <w:r w:rsidRPr="0055760B">
        <w:rPr>
          <w:bCs/>
          <w:szCs w:val="20"/>
        </w:rPr>
        <w:t xml:space="preserve">нести изменения в постановление региональной энергетической комиссии Кемеровской области </w:t>
      </w:r>
      <w:bookmarkStart w:id="12" w:name="_Hlk532724443"/>
      <w:r w:rsidRPr="0055760B">
        <w:rPr>
          <w:bCs/>
          <w:szCs w:val="20"/>
        </w:rPr>
        <w:t>от 30.10.2018 № 302 «</w:t>
      </w:r>
      <w:bookmarkEnd w:id="12"/>
      <w:r w:rsidRPr="0055760B">
        <w:rPr>
          <w:bCs/>
          <w:szCs w:val="20"/>
        </w:rPr>
        <w:t xml:space="preserve">Об утверждении инвестиционной программы ООО ХК «СДС-Энерго» на потребительском рынке г. Междуреченск в сфере теплоснабжения на 2019-2023 годы», согласно приложению </w:t>
      </w:r>
      <w:r>
        <w:rPr>
          <w:bCs/>
          <w:szCs w:val="20"/>
        </w:rPr>
        <w:t>№ 5</w:t>
      </w:r>
      <w:r w:rsidR="007D0A83">
        <w:rPr>
          <w:bCs/>
          <w:szCs w:val="20"/>
        </w:rPr>
        <w:t>5</w:t>
      </w:r>
      <w:r>
        <w:rPr>
          <w:bCs/>
          <w:szCs w:val="20"/>
        </w:rPr>
        <w:t xml:space="preserve"> </w:t>
      </w:r>
      <w:r w:rsidRPr="0055760B">
        <w:rPr>
          <w:bCs/>
          <w:szCs w:val="20"/>
        </w:rPr>
        <w:t xml:space="preserve">к настоящему </w:t>
      </w:r>
      <w:r>
        <w:rPr>
          <w:bCs/>
          <w:szCs w:val="20"/>
        </w:rPr>
        <w:t>протоколу</w:t>
      </w:r>
      <w:r w:rsidRPr="0055760B">
        <w:rPr>
          <w:bCs/>
          <w:szCs w:val="20"/>
        </w:rPr>
        <w:t>.</w:t>
      </w:r>
    </w:p>
    <w:p w14:paraId="1D2B5C70" w14:textId="2A82FF81" w:rsidR="0055760B" w:rsidRDefault="0055760B" w:rsidP="0055760B">
      <w:pPr>
        <w:ind w:firstLine="567"/>
        <w:jc w:val="both"/>
        <w:rPr>
          <w:bCs/>
          <w:szCs w:val="20"/>
        </w:rPr>
      </w:pPr>
    </w:p>
    <w:p w14:paraId="0F8594B8" w14:textId="77777777" w:rsidR="0055760B" w:rsidRPr="00AD247C" w:rsidRDefault="0055760B" w:rsidP="0055760B">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12A7188F" w14:textId="77777777" w:rsidR="0055760B" w:rsidRPr="00AD247C" w:rsidRDefault="0055760B" w:rsidP="0055760B">
      <w:pPr>
        <w:ind w:firstLine="567"/>
        <w:jc w:val="both"/>
        <w:rPr>
          <w:bCs/>
        </w:rPr>
      </w:pPr>
    </w:p>
    <w:p w14:paraId="2F65E4E4" w14:textId="77777777" w:rsidR="0055760B" w:rsidRPr="00AD247C" w:rsidRDefault="0055760B" w:rsidP="0055760B">
      <w:pPr>
        <w:ind w:firstLine="567"/>
        <w:jc w:val="both"/>
        <w:rPr>
          <w:b/>
        </w:rPr>
      </w:pPr>
      <w:r w:rsidRPr="00AD247C">
        <w:rPr>
          <w:b/>
        </w:rPr>
        <w:t>ПОСТАНОВИЛО:</w:t>
      </w:r>
    </w:p>
    <w:p w14:paraId="730AC87B" w14:textId="77777777" w:rsidR="0055760B" w:rsidRPr="00AD247C" w:rsidRDefault="0055760B" w:rsidP="0055760B">
      <w:pPr>
        <w:ind w:firstLine="567"/>
        <w:jc w:val="both"/>
        <w:rPr>
          <w:b/>
        </w:rPr>
      </w:pPr>
    </w:p>
    <w:p w14:paraId="7FBA05B9" w14:textId="77777777" w:rsidR="0055760B" w:rsidRPr="00AD247C" w:rsidRDefault="0055760B" w:rsidP="0055760B">
      <w:pPr>
        <w:ind w:firstLine="567"/>
        <w:jc w:val="both"/>
        <w:rPr>
          <w:b/>
        </w:rPr>
      </w:pPr>
      <w:r w:rsidRPr="00AD247C">
        <w:rPr>
          <w:bCs/>
        </w:rPr>
        <w:t>Согласиться с предложением докладчика.</w:t>
      </w:r>
    </w:p>
    <w:p w14:paraId="1E7A91E8" w14:textId="77777777" w:rsidR="0055760B" w:rsidRPr="00AD247C" w:rsidRDefault="0055760B" w:rsidP="0055760B">
      <w:pPr>
        <w:jc w:val="both"/>
        <w:rPr>
          <w:bCs/>
        </w:rPr>
      </w:pPr>
    </w:p>
    <w:p w14:paraId="5F3C22F5" w14:textId="77777777" w:rsidR="0055760B" w:rsidRDefault="0055760B" w:rsidP="0055760B">
      <w:pPr>
        <w:ind w:firstLine="567"/>
        <w:jc w:val="both"/>
        <w:rPr>
          <w:b/>
        </w:rPr>
      </w:pPr>
      <w:r w:rsidRPr="00AD247C">
        <w:rPr>
          <w:b/>
        </w:rPr>
        <w:t>Голосовали «ЗА» – единогласно.</w:t>
      </w:r>
    </w:p>
    <w:p w14:paraId="7E90AE8F" w14:textId="2115FB41" w:rsidR="0055760B" w:rsidRDefault="0055760B" w:rsidP="0055760B">
      <w:pPr>
        <w:ind w:firstLine="567"/>
        <w:jc w:val="both"/>
        <w:rPr>
          <w:bCs/>
          <w:szCs w:val="20"/>
        </w:rPr>
      </w:pPr>
    </w:p>
    <w:p w14:paraId="6354B5D1" w14:textId="674B54E2" w:rsidR="0055760B" w:rsidRDefault="0055760B" w:rsidP="0055760B">
      <w:pPr>
        <w:ind w:firstLine="567"/>
        <w:jc w:val="both"/>
        <w:rPr>
          <w:b/>
        </w:rPr>
      </w:pPr>
      <w:r w:rsidRPr="0055760B">
        <w:rPr>
          <w:bCs/>
        </w:rPr>
        <w:t>Вопрос 23</w:t>
      </w:r>
      <w:r w:rsidRPr="0055760B">
        <w:rPr>
          <w:b/>
        </w:rPr>
        <w:t xml:space="preserve"> «О внесении изменений в постановление региональной</w:t>
      </w:r>
      <w:r>
        <w:rPr>
          <w:b/>
        </w:rPr>
        <w:t xml:space="preserve"> </w:t>
      </w:r>
      <w:r w:rsidRPr="0055760B">
        <w:rPr>
          <w:b/>
        </w:rPr>
        <w:t>энергетической комиссии Кемеровской области от 30.11.2018</w:t>
      </w:r>
      <w:r>
        <w:rPr>
          <w:b/>
        </w:rPr>
        <w:t xml:space="preserve"> </w:t>
      </w:r>
      <w:r w:rsidRPr="0055760B">
        <w:rPr>
          <w:b/>
        </w:rPr>
        <w:t xml:space="preserve">№ 409 «Об установлении </w:t>
      </w:r>
      <w:r>
        <w:rPr>
          <w:b/>
        </w:rPr>
        <w:br/>
      </w:r>
      <w:r w:rsidRPr="0055760B">
        <w:rPr>
          <w:b/>
        </w:rPr>
        <w:t>ООО ХК «СДС-Энерго» долгосрочных параметров регулирования и долгосрочных тарифов на тепловую энергию, реализуемую на потребительском рынке г. Междуреченска,</w:t>
      </w:r>
      <w:r>
        <w:rPr>
          <w:b/>
        </w:rPr>
        <w:t xml:space="preserve"> </w:t>
      </w:r>
      <w:r w:rsidRPr="0055760B">
        <w:rPr>
          <w:b/>
        </w:rPr>
        <w:t>на 2019-2023 годы» в части 2020 года»</w:t>
      </w:r>
    </w:p>
    <w:p w14:paraId="752CCE5D" w14:textId="52F5C4CA" w:rsidR="0055760B" w:rsidRDefault="0055760B" w:rsidP="0055760B">
      <w:pPr>
        <w:ind w:firstLine="567"/>
        <w:jc w:val="both"/>
        <w:rPr>
          <w:b/>
        </w:rPr>
      </w:pPr>
    </w:p>
    <w:p w14:paraId="2AAFF35D" w14:textId="1C293087" w:rsidR="0055760B" w:rsidRPr="0055760B" w:rsidRDefault="0055760B" w:rsidP="0055760B">
      <w:pPr>
        <w:ind w:firstLine="567"/>
        <w:jc w:val="both"/>
        <w:rPr>
          <w:bCs/>
        </w:rPr>
      </w:pPr>
      <w:r w:rsidRPr="0055760B">
        <w:rPr>
          <w:bCs/>
        </w:rPr>
        <w:t xml:space="preserve">Докладчик </w:t>
      </w:r>
      <w:r w:rsidRPr="0055760B">
        <w:rPr>
          <w:b/>
        </w:rPr>
        <w:t>Незнанов П.Г.</w:t>
      </w:r>
      <w:r w:rsidRPr="0055760B">
        <w:rPr>
          <w:bCs/>
        </w:rPr>
        <w:t xml:space="preserve"> согласно экспертному заключению (приложению № </w:t>
      </w:r>
      <w:r w:rsidR="0072450A">
        <w:rPr>
          <w:bCs/>
        </w:rPr>
        <w:t>5</w:t>
      </w:r>
      <w:r w:rsidR="007D0A83">
        <w:rPr>
          <w:bCs/>
        </w:rPr>
        <w:t>6</w:t>
      </w:r>
      <w:r w:rsidRPr="0055760B">
        <w:rPr>
          <w:bCs/>
        </w:rPr>
        <w:t xml:space="preserve"> к настоящему протоколу) предлагает внести изменения в приложение № 2 к постановлению региональной энергетической комиссии Кемеровской области от 30.11.2018</w:t>
      </w:r>
      <w:r w:rsidRPr="0055760B">
        <w:rPr>
          <w:bCs/>
        </w:rPr>
        <w:br/>
        <w:t xml:space="preserve">№ 409 «Об установлении ООО ХК «СДС-Энерго» долгосрочных параметров регулирования и долгосрочных тарифов на тепловую энергию, реализуемую на потребительском рынке г. Междуреченска, на 2019-2023 годы» (в редакции постановления региональной энергетической комиссии Кемеровской области от 22.01.2019 № 29), изложив его в новой редакции согласно приложению </w:t>
      </w:r>
      <w:r>
        <w:rPr>
          <w:bCs/>
        </w:rPr>
        <w:t xml:space="preserve">№ </w:t>
      </w:r>
      <w:r w:rsidR="003A6A2A">
        <w:rPr>
          <w:bCs/>
        </w:rPr>
        <w:t>5</w:t>
      </w:r>
      <w:r w:rsidR="007D0A83">
        <w:rPr>
          <w:bCs/>
        </w:rPr>
        <w:t>7</w:t>
      </w:r>
      <w:r>
        <w:rPr>
          <w:bCs/>
        </w:rPr>
        <w:t xml:space="preserve"> </w:t>
      </w:r>
      <w:r w:rsidRPr="0055760B">
        <w:rPr>
          <w:bCs/>
        </w:rPr>
        <w:t xml:space="preserve">к настоящему </w:t>
      </w:r>
      <w:r>
        <w:rPr>
          <w:bCs/>
        </w:rPr>
        <w:t>протоколу</w:t>
      </w:r>
      <w:r w:rsidRPr="0055760B">
        <w:rPr>
          <w:bCs/>
        </w:rPr>
        <w:t>.</w:t>
      </w:r>
    </w:p>
    <w:p w14:paraId="398B4EBA" w14:textId="4705DEEC" w:rsidR="0055760B" w:rsidRDefault="0055760B" w:rsidP="0055760B">
      <w:pPr>
        <w:ind w:firstLine="567"/>
        <w:jc w:val="both"/>
        <w:rPr>
          <w:b/>
        </w:rPr>
      </w:pPr>
    </w:p>
    <w:p w14:paraId="4745DEB2" w14:textId="40610430" w:rsidR="009C41A9" w:rsidRDefault="009C41A9" w:rsidP="0055760B">
      <w:pPr>
        <w:ind w:firstLine="567"/>
        <w:jc w:val="both"/>
        <w:rPr>
          <w:bCs/>
        </w:rPr>
      </w:pPr>
      <w:r w:rsidRPr="009C41A9">
        <w:rPr>
          <w:bCs/>
        </w:rPr>
        <w:t>В деле имеется письменное обращение (</w:t>
      </w:r>
      <w:proofErr w:type="spellStart"/>
      <w:r w:rsidRPr="009C41A9">
        <w:rPr>
          <w:bCs/>
        </w:rPr>
        <w:t>вх</w:t>
      </w:r>
      <w:proofErr w:type="spellEnd"/>
      <w:r w:rsidRPr="009C41A9">
        <w:rPr>
          <w:bCs/>
        </w:rPr>
        <w:t xml:space="preserve">. № 5860 от 13.11.2019; </w:t>
      </w:r>
      <w:r w:rsidRPr="009C41A9">
        <w:rPr>
          <w:bCs/>
        </w:rPr>
        <w:br/>
        <w:t xml:space="preserve">исх. № 01-15/1068 от 13.11.2019) за подписью первого заместителя главы Междуреченского городского округа С.В. </w:t>
      </w:r>
      <w:proofErr w:type="spellStart"/>
      <w:r w:rsidRPr="009C41A9">
        <w:rPr>
          <w:bCs/>
        </w:rPr>
        <w:t>Перепелищенко</w:t>
      </w:r>
      <w:proofErr w:type="spellEnd"/>
      <w:r w:rsidRPr="009C41A9">
        <w:rPr>
          <w:bCs/>
        </w:rPr>
        <w:t xml:space="preserve"> с просьбой рассмотреть предлагаемый тариф без участия представителя администрации Междуреченского городского округа.</w:t>
      </w:r>
      <w:r>
        <w:rPr>
          <w:bCs/>
        </w:rPr>
        <w:t xml:space="preserve"> С предложенным уровнем тарифов на тепловую энергию ознакомлены, возражений не имеют.</w:t>
      </w:r>
    </w:p>
    <w:p w14:paraId="3B6548DA" w14:textId="77777777" w:rsidR="009C41A9" w:rsidRDefault="009C41A9" w:rsidP="009C41A9">
      <w:pPr>
        <w:jc w:val="both"/>
        <w:rPr>
          <w:b/>
        </w:rPr>
      </w:pPr>
    </w:p>
    <w:p w14:paraId="60F4446D" w14:textId="77777777" w:rsidR="0055760B" w:rsidRPr="00AD247C" w:rsidRDefault="0055760B" w:rsidP="0055760B">
      <w:pPr>
        <w:ind w:firstLine="567"/>
        <w:jc w:val="both"/>
        <w:rPr>
          <w:bCs/>
        </w:rPr>
      </w:pPr>
      <w:r w:rsidRPr="00AD247C">
        <w:rPr>
          <w:bCs/>
        </w:rPr>
        <w:lastRenderedPageBreak/>
        <w:t xml:space="preserve">Рассмотрев представленные материалы, Правление региональной энергетической комиссии Кемеровской области </w:t>
      </w:r>
    </w:p>
    <w:p w14:paraId="15F1EB75" w14:textId="77777777" w:rsidR="0055760B" w:rsidRPr="00AD247C" w:rsidRDefault="0055760B" w:rsidP="0055760B">
      <w:pPr>
        <w:ind w:firstLine="567"/>
        <w:jc w:val="both"/>
        <w:rPr>
          <w:bCs/>
        </w:rPr>
      </w:pPr>
    </w:p>
    <w:p w14:paraId="7CE2A385" w14:textId="77777777" w:rsidR="0055760B" w:rsidRPr="00AD247C" w:rsidRDefault="0055760B" w:rsidP="0055760B">
      <w:pPr>
        <w:ind w:firstLine="567"/>
        <w:jc w:val="both"/>
        <w:rPr>
          <w:b/>
        </w:rPr>
      </w:pPr>
      <w:r w:rsidRPr="00AD247C">
        <w:rPr>
          <w:b/>
        </w:rPr>
        <w:t>ПОСТАНОВИЛО:</w:t>
      </w:r>
    </w:p>
    <w:p w14:paraId="1DA8121D" w14:textId="77777777" w:rsidR="0055760B" w:rsidRPr="00AD247C" w:rsidRDefault="0055760B" w:rsidP="0055760B">
      <w:pPr>
        <w:ind w:firstLine="567"/>
        <w:jc w:val="both"/>
        <w:rPr>
          <w:b/>
        </w:rPr>
      </w:pPr>
    </w:p>
    <w:p w14:paraId="53CBB27C" w14:textId="77777777" w:rsidR="0055760B" w:rsidRPr="00AD247C" w:rsidRDefault="0055760B" w:rsidP="0055760B">
      <w:pPr>
        <w:ind w:firstLine="567"/>
        <w:jc w:val="both"/>
        <w:rPr>
          <w:b/>
        </w:rPr>
      </w:pPr>
      <w:r w:rsidRPr="00AD247C">
        <w:rPr>
          <w:bCs/>
        </w:rPr>
        <w:t>Согласиться с предложением докладчика.</w:t>
      </w:r>
    </w:p>
    <w:p w14:paraId="488B119E" w14:textId="77777777" w:rsidR="0055760B" w:rsidRPr="00AD247C" w:rsidRDefault="0055760B" w:rsidP="0055760B">
      <w:pPr>
        <w:jc w:val="both"/>
        <w:rPr>
          <w:bCs/>
        </w:rPr>
      </w:pPr>
    </w:p>
    <w:p w14:paraId="1A2FBAAF" w14:textId="77777777" w:rsidR="0055760B" w:rsidRDefault="0055760B" w:rsidP="0055760B">
      <w:pPr>
        <w:ind w:firstLine="567"/>
        <w:jc w:val="both"/>
        <w:rPr>
          <w:b/>
        </w:rPr>
      </w:pPr>
      <w:r w:rsidRPr="00AD247C">
        <w:rPr>
          <w:b/>
        </w:rPr>
        <w:t>Голосовали «ЗА» – единогласно.</w:t>
      </w:r>
    </w:p>
    <w:p w14:paraId="28B5C932" w14:textId="74B3176E" w:rsidR="0055760B" w:rsidRDefault="0055760B" w:rsidP="0055760B">
      <w:pPr>
        <w:ind w:firstLine="567"/>
        <w:jc w:val="both"/>
        <w:rPr>
          <w:b/>
        </w:rPr>
      </w:pPr>
    </w:p>
    <w:p w14:paraId="0C81B023" w14:textId="77777777" w:rsidR="00D54AF2" w:rsidRDefault="00D54AF2" w:rsidP="00D54AF2">
      <w:pPr>
        <w:ind w:firstLine="567"/>
        <w:jc w:val="both"/>
        <w:rPr>
          <w:b/>
        </w:rPr>
      </w:pPr>
      <w:r w:rsidRPr="00D54AF2">
        <w:rPr>
          <w:bCs/>
        </w:rPr>
        <w:t xml:space="preserve">Вопрос 24 </w:t>
      </w:r>
      <w:r w:rsidRPr="00D54AF2">
        <w:rPr>
          <w:b/>
        </w:rPr>
        <w:t xml:space="preserve">«О внесении изменений в постановление региональной энергетической комиссии Кемеровской области от 30.11.2018 № 410 «Об установлении </w:t>
      </w:r>
      <w:r>
        <w:rPr>
          <w:b/>
        </w:rPr>
        <w:br/>
      </w:r>
      <w:r w:rsidRPr="00D54AF2">
        <w:rPr>
          <w:b/>
        </w:rPr>
        <w:t>ООО ХК «СДС-Энерго» долгосрочных параметров регулирования и долгосрочных тарифов на теплоноситель, реализуемый на потребительском рынке г. Междуреченска, на 2019-2023 годы» в части 2020 года»</w:t>
      </w:r>
    </w:p>
    <w:p w14:paraId="7BF1DBD7" w14:textId="77777777" w:rsidR="00D54AF2" w:rsidRDefault="00D54AF2" w:rsidP="00D54AF2">
      <w:pPr>
        <w:ind w:firstLine="567"/>
        <w:jc w:val="both"/>
        <w:rPr>
          <w:b/>
        </w:rPr>
      </w:pPr>
    </w:p>
    <w:p w14:paraId="24A254B8" w14:textId="7D0F2088" w:rsidR="00D54AF2" w:rsidRPr="00D54AF2" w:rsidRDefault="00D54AF2" w:rsidP="00D54AF2">
      <w:pPr>
        <w:ind w:firstLine="567"/>
        <w:jc w:val="both"/>
        <w:rPr>
          <w:bCs/>
        </w:rPr>
      </w:pPr>
      <w:r w:rsidRPr="0055760B">
        <w:rPr>
          <w:bCs/>
        </w:rPr>
        <w:t xml:space="preserve">Докладчик </w:t>
      </w:r>
      <w:r w:rsidRPr="0055760B">
        <w:rPr>
          <w:b/>
        </w:rPr>
        <w:t>Незнанов П.Г.</w:t>
      </w:r>
      <w:r w:rsidRPr="0055760B">
        <w:rPr>
          <w:bCs/>
        </w:rPr>
        <w:t xml:space="preserve"> согласно экспертному заключению (приложению № </w:t>
      </w:r>
      <w:r w:rsidR="007D0A83">
        <w:rPr>
          <w:bCs/>
        </w:rPr>
        <w:t>58</w:t>
      </w:r>
      <w:r w:rsidRPr="0055760B">
        <w:rPr>
          <w:bCs/>
        </w:rPr>
        <w:t xml:space="preserve"> к настоящему протоколу) предлагает</w:t>
      </w:r>
      <w:r>
        <w:rPr>
          <w:bCs/>
        </w:rPr>
        <w:t xml:space="preserve"> </w:t>
      </w:r>
      <w:r w:rsidRPr="00D54AF2">
        <w:rPr>
          <w:bCs/>
        </w:rPr>
        <w:t>внести изменения в приложение № 2 к постановлению региональной энергетической комиссии Кемеровской области от 30.11.2018</w:t>
      </w:r>
      <w:r w:rsidRPr="00D54AF2">
        <w:rPr>
          <w:bCs/>
        </w:rPr>
        <w:br/>
        <w:t xml:space="preserve">№ 410 «Об установлении ООО ХК «СДС-Энерго» долгосрочных параметров регулирования и долгосрочных тарифов на теплоноситель, реализуемый на потребительском рынке г. Междуреченска, на 2019-2023 годы» </w:t>
      </w:r>
      <w:bookmarkStart w:id="13" w:name="_Hlk21456492"/>
      <w:r w:rsidRPr="00D54AF2">
        <w:rPr>
          <w:bCs/>
        </w:rPr>
        <w:t>(в редакции постановления региональной энергетической комиссии Кемеровской области от 22.01.2019 № 30)</w:t>
      </w:r>
      <w:bookmarkEnd w:id="13"/>
      <w:r w:rsidRPr="00D54AF2">
        <w:rPr>
          <w:bCs/>
        </w:rPr>
        <w:t xml:space="preserve">, изложив его в новой редакции согласно приложению </w:t>
      </w:r>
      <w:r>
        <w:rPr>
          <w:bCs/>
        </w:rPr>
        <w:t xml:space="preserve">№ </w:t>
      </w:r>
      <w:r w:rsidR="007D0A83">
        <w:rPr>
          <w:bCs/>
        </w:rPr>
        <w:t>59</w:t>
      </w:r>
      <w:r w:rsidR="003A6A2A">
        <w:rPr>
          <w:bCs/>
        </w:rPr>
        <w:t xml:space="preserve"> </w:t>
      </w:r>
      <w:r w:rsidRPr="00D54AF2">
        <w:rPr>
          <w:bCs/>
        </w:rPr>
        <w:t xml:space="preserve">к настоящему </w:t>
      </w:r>
      <w:r>
        <w:rPr>
          <w:bCs/>
        </w:rPr>
        <w:t>протоколу</w:t>
      </w:r>
      <w:r w:rsidRPr="00D54AF2">
        <w:rPr>
          <w:bCs/>
        </w:rPr>
        <w:t>.</w:t>
      </w:r>
    </w:p>
    <w:p w14:paraId="3351222F" w14:textId="11235F63" w:rsidR="00D54AF2" w:rsidRDefault="00D54AF2" w:rsidP="00D54AF2">
      <w:pPr>
        <w:ind w:firstLine="567"/>
        <w:jc w:val="both"/>
        <w:rPr>
          <w:bCs/>
        </w:rPr>
      </w:pPr>
    </w:p>
    <w:p w14:paraId="7D295F0C" w14:textId="3C190242" w:rsidR="009C41A9" w:rsidRDefault="009C41A9" w:rsidP="009C41A9">
      <w:pPr>
        <w:ind w:firstLine="567"/>
        <w:jc w:val="both"/>
        <w:rPr>
          <w:bCs/>
        </w:rPr>
      </w:pPr>
      <w:r w:rsidRPr="009C41A9">
        <w:rPr>
          <w:bCs/>
        </w:rPr>
        <w:t>В деле имеется письменное обращение (</w:t>
      </w:r>
      <w:proofErr w:type="spellStart"/>
      <w:r w:rsidRPr="009C41A9">
        <w:rPr>
          <w:bCs/>
        </w:rPr>
        <w:t>вх</w:t>
      </w:r>
      <w:proofErr w:type="spellEnd"/>
      <w:r w:rsidRPr="009C41A9">
        <w:rPr>
          <w:bCs/>
        </w:rPr>
        <w:t xml:space="preserve">. № 5860 от 13.11.2019; </w:t>
      </w:r>
      <w:r w:rsidRPr="009C41A9">
        <w:rPr>
          <w:bCs/>
        </w:rPr>
        <w:br/>
        <w:t xml:space="preserve">исх. № 01-15/1068 от 13.11.2019) за подписью первого заместителя главы Междуреченского городского округа С.В. </w:t>
      </w:r>
      <w:proofErr w:type="spellStart"/>
      <w:r w:rsidRPr="009C41A9">
        <w:rPr>
          <w:bCs/>
        </w:rPr>
        <w:t>Перепелищенко</w:t>
      </w:r>
      <w:proofErr w:type="spellEnd"/>
      <w:r w:rsidRPr="009C41A9">
        <w:rPr>
          <w:bCs/>
        </w:rPr>
        <w:t xml:space="preserve"> с просьбой рассмотреть предлагаемый тариф без участия представителя администрации Междуреченского городского округа.</w:t>
      </w:r>
      <w:r>
        <w:rPr>
          <w:bCs/>
        </w:rPr>
        <w:t xml:space="preserve"> С предложенным уровнем тарифов на теплоноситель ознакомлены, возражений не имеют.</w:t>
      </w:r>
    </w:p>
    <w:p w14:paraId="150F0B18" w14:textId="77777777" w:rsidR="009C41A9" w:rsidRDefault="009C41A9" w:rsidP="00D54AF2">
      <w:pPr>
        <w:ind w:firstLine="567"/>
        <w:jc w:val="both"/>
        <w:rPr>
          <w:bCs/>
        </w:rPr>
      </w:pPr>
    </w:p>
    <w:p w14:paraId="5273FF6D" w14:textId="77777777" w:rsidR="00D54AF2" w:rsidRPr="00AD247C" w:rsidRDefault="00D54AF2" w:rsidP="00D54AF2">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71AE9D0" w14:textId="77777777" w:rsidR="00D54AF2" w:rsidRPr="00AD247C" w:rsidRDefault="00D54AF2" w:rsidP="00D54AF2">
      <w:pPr>
        <w:ind w:firstLine="567"/>
        <w:jc w:val="both"/>
        <w:rPr>
          <w:bCs/>
        </w:rPr>
      </w:pPr>
    </w:p>
    <w:p w14:paraId="6E88BC02" w14:textId="77777777" w:rsidR="00D54AF2" w:rsidRPr="00AD247C" w:rsidRDefault="00D54AF2" w:rsidP="00D54AF2">
      <w:pPr>
        <w:ind w:firstLine="567"/>
        <w:jc w:val="both"/>
        <w:rPr>
          <w:b/>
        </w:rPr>
      </w:pPr>
      <w:r w:rsidRPr="00AD247C">
        <w:rPr>
          <w:b/>
        </w:rPr>
        <w:t>ПОСТАНОВИЛО:</w:t>
      </w:r>
    </w:p>
    <w:p w14:paraId="0EA184B4" w14:textId="77777777" w:rsidR="00D54AF2" w:rsidRPr="00AD247C" w:rsidRDefault="00D54AF2" w:rsidP="00D54AF2">
      <w:pPr>
        <w:ind w:firstLine="567"/>
        <w:jc w:val="both"/>
        <w:rPr>
          <w:b/>
        </w:rPr>
      </w:pPr>
    </w:p>
    <w:p w14:paraId="656C9720" w14:textId="77777777" w:rsidR="00D54AF2" w:rsidRPr="00AD247C" w:rsidRDefault="00D54AF2" w:rsidP="00D54AF2">
      <w:pPr>
        <w:ind w:firstLine="567"/>
        <w:jc w:val="both"/>
        <w:rPr>
          <w:b/>
        </w:rPr>
      </w:pPr>
      <w:r w:rsidRPr="00AD247C">
        <w:rPr>
          <w:bCs/>
        </w:rPr>
        <w:t>Согласиться с предложением докладчика.</w:t>
      </w:r>
    </w:p>
    <w:p w14:paraId="11EE8723" w14:textId="77777777" w:rsidR="00D54AF2" w:rsidRPr="00AD247C" w:rsidRDefault="00D54AF2" w:rsidP="00D54AF2">
      <w:pPr>
        <w:jc w:val="both"/>
        <w:rPr>
          <w:bCs/>
        </w:rPr>
      </w:pPr>
    </w:p>
    <w:p w14:paraId="06C2FB65" w14:textId="77777777" w:rsidR="00D54AF2" w:rsidRDefault="00D54AF2" w:rsidP="00D54AF2">
      <w:pPr>
        <w:ind w:firstLine="567"/>
        <w:jc w:val="both"/>
        <w:rPr>
          <w:b/>
        </w:rPr>
      </w:pPr>
      <w:r w:rsidRPr="00AD247C">
        <w:rPr>
          <w:b/>
        </w:rPr>
        <w:t>Голосовали «ЗА» – единогласно.</w:t>
      </w:r>
    </w:p>
    <w:p w14:paraId="0FF8AF91" w14:textId="01331595" w:rsidR="00D54AF2" w:rsidRDefault="00D54AF2" w:rsidP="00D54AF2">
      <w:pPr>
        <w:ind w:firstLine="567"/>
        <w:jc w:val="both"/>
        <w:rPr>
          <w:bCs/>
        </w:rPr>
      </w:pPr>
    </w:p>
    <w:p w14:paraId="1FCF97F9" w14:textId="1B10A629" w:rsidR="00D54AF2" w:rsidRDefault="00D54AF2" w:rsidP="00D54AF2">
      <w:pPr>
        <w:ind w:firstLine="567"/>
        <w:jc w:val="both"/>
        <w:rPr>
          <w:bCs/>
        </w:rPr>
      </w:pPr>
      <w:r>
        <w:rPr>
          <w:bCs/>
        </w:rPr>
        <w:t>Вопрос 25 «</w:t>
      </w:r>
      <w:r w:rsidRPr="00D54AF2">
        <w:rPr>
          <w:bCs/>
        </w:rPr>
        <w:t xml:space="preserve">О внесении </w:t>
      </w:r>
      <w:r w:rsidRPr="00D54AF2">
        <w:rPr>
          <w:b/>
        </w:rPr>
        <w:t>изменений в постановление региональной</w:t>
      </w:r>
      <w:r>
        <w:rPr>
          <w:b/>
        </w:rPr>
        <w:t xml:space="preserve"> </w:t>
      </w:r>
      <w:r w:rsidRPr="00D54AF2">
        <w:rPr>
          <w:b/>
        </w:rPr>
        <w:t>энергетической комиссии Кемеровской области от 30.11.2018</w:t>
      </w:r>
      <w:r>
        <w:rPr>
          <w:b/>
        </w:rPr>
        <w:t xml:space="preserve"> </w:t>
      </w:r>
      <w:r w:rsidRPr="00D54AF2">
        <w:rPr>
          <w:b/>
        </w:rPr>
        <w:t xml:space="preserve">№ 411 «Об установлении </w:t>
      </w:r>
      <w:r>
        <w:rPr>
          <w:b/>
        </w:rPr>
        <w:br/>
      </w:r>
      <w:r w:rsidRPr="00D54AF2">
        <w:rPr>
          <w:b/>
        </w:rPr>
        <w:t>ООО ХК «СДС-Энерго» долгосрочных тарифов на горячую воду в открытой системе горячего водоснабжения (теплоснабжения), реализуемую на потребительском рынке</w:t>
      </w:r>
      <w:r w:rsidRPr="00D54AF2">
        <w:rPr>
          <w:b/>
        </w:rPr>
        <w:br/>
        <w:t>г. Междуреченска, на 2019-2023 годы» в части 2020 года</w:t>
      </w:r>
      <w:r>
        <w:rPr>
          <w:bCs/>
        </w:rPr>
        <w:t>»</w:t>
      </w:r>
    </w:p>
    <w:p w14:paraId="68C32B03" w14:textId="2256142B" w:rsidR="00D54AF2" w:rsidRDefault="00D54AF2" w:rsidP="00D54AF2">
      <w:pPr>
        <w:ind w:firstLine="567"/>
        <w:jc w:val="both"/>
        <w:rPr>
          <w:bCs/>
        </w:rPr>
      </w:pPr>
    </w:p>
    <w:p w14:paraId="46E86552" w14:textId="322DCEA3" w:rsidR="00121BD1" w:rsidRPr="00121BD1" w:rsidRDefault="00D54AF2" w:rsidP="00121BD1">
      <w:pPr>
        <w:ind w:firstLine="567"/>
        <w:jc w:val="both"/>
        <w:rPr>
          <w:bCs/>
        </w:rPr>
      </w:pPr>
      <w:r w:rsidRPr="0055760B">
        <w:rPr>
          <w:bCs/>
        </w:rPr>
        <w:t xml:space="preserve">Докладчик </w:t>
      </w:r>
      <w:r w:rsidRPr="00121BD1">
        <w:rPr>
          <w:b/>
        </w:rPr>
        <w:t>Незнанов П.Г.</w:t>
      </w:r>
      <w:r w:rsidRPr="0055760B">
        <w:rPr>
          <w:bCs/>
        </w:rPr>
        <w:t xml:space="preserve"> согласно экспертному заключению (приложению № </w:t>
      </w:r>
      <w:r w:rsidR="007D0A83">
        <w:rPr>
          <w:bCs/>
        </w:rPr>
        <w:t>58</w:t>
      </w:r>
      <w:r w:rsidR="00121BD1">
        <w:rPr>
          <w:bCs/>
        </w:rPr>
        <w:t xml:space="preserve"> </w:t>
      </w:r>
      <w:r w:rsidRPr="0055760B">
        <w:rPr>
          <w:bCs/>
        </w:rPr>
        <w:t>к настоящему протоколу) предлагает</w:t>
      </w:r>
      <w:r w:rsidR="00121BD1">
        <w:rPr>
          <w:bCs/>
        </w:rPr>
        <w:t xml:space="preserve"> в</w:t>
      </w:r>
      <w:r w:rsidR="00121BD1" w:rsidRPr="00121BD1">
        <w:rPr>
          <w:bCs/>
        </w:rPr>
        <w:t>нести изменения в приложение к постановлению региональной энергетической комиссии Кемеровской области от 30.11.2018</w:t>
      </w:r>
      <w:r w:rsidR="00121BD1" w:rsidRPr="00121BD1">
        <w:rPr>
          <w:bCs/>
        </w:rPr>
        <w:br/>
        <w:t>№ 411 «Об установлении ООО ХК «СДС-Энерго» долгосрочных тарифов на горячую воду в открытой системе горячего водоснабжения (теплоснабжения), реализуемую на потребительском рынке г. Междуреченска,</w:t>
      </w:r>
      <w:r w:rsidR="00121BD1">
        <w:rPr>
          <w:bCs/>
        </w:rPr>
        <w:t xml:space="preserve"> </w:t>
      </w:r>
      <w:r w:rsidR="00121BD1" w:rsidRPr="00121BD1">
        <w:rPr>
          <w:bCs/>
        </w:rPr>
        <w:t xml:space="preserve">на 2019-2023 годы», изложив его в новой редакции согласно приложению </w:t>
      </w:r>
      <w:r w:rsidR="00121BD1">
        <w:rPr>
          <w:bCs/>
        </w:rPr>
        <w:t xml:space="preserve">№ </w:t>
      </w:r>
      <w:r w:rsidR="00D53FA4">
        <w:rPr>
          <w:bCs/>
        </w:rPr>
        <w:t>6</w:t>
      </w:r>
      <w:r w:rsidR="007D0A83">
        <w:rPr>
          <w:bCs/>
        </w:rPr>
        <w:t>0</w:t>
      </w:r>
      <w:r w:rsidR="00121BD1">
        <w:rPr>
          <w:bCs/>
        </w:rPr>
        <w:t xml:space="preserve"> </w:t>
      </w:r>
      <w:r w:rsidR="00121BD1" w:rsidRPr="00121BD1">
        <w:rPr>
          <w:bCs/>
        </w:rPr>
        <w:t xml:space="preserve">к настоящему </w:t>
      </w:r>
      <w:r w:rsidR="00121BD1">
        <w:rPr>
          <w:bCs/>
        </w:rPr>
        <w:t>протоколу</w:t>
      </w:r>
      <w:r w:rsidR="00121BD1" w:rsidRPr="00121BD1">
        <w:rPr>
          <w:bCs/>
        </w:rPr>
        <w:t>.</w:t>
      </w:r>
    </w:p>
    <w:p w14:paraId="5B5075AF" w14:textId="4A09C06E" w:rsidR="00D54AF2" w:rsidRDefault="00D54AF2" w:rsidP="00D54AF2">
      <w:pPr>
        <w:ind w:firstLine="567"/>
        <w:jc w:val="both"/>
        <w:rPr>
          <w:b/>
        </w:rPr>
      </w:pPr>
    </w:p>
    <w:p w14:paraId="6215DF72" w14:textId="090724D3" w:rsidR="009C41A9" w:rsidRDefault="009C41A9" w:rsidP="009C41A9">
      <w:pPr>
        <w:ind w:firstLine="567"/>
        <w:jc w:val="both"/>
        <w:rPr>
          <w:bCs/>
        </w:rPr>
      </w:pPr>
      <w:r w:rsidRPr="009C41A9">
        <w:rPr>
          <w:bCs/>
        </w:rPr>
        <w:lastRenderedPageBreak/>
        <w:t xml:space="preserve">В </w:t>
      </w:r>
      <w:r w:rsidR="00164DF0">
        <w:rPr>
          <w:bCs/>
        </w:rPr>
        <w:t xml:space="preserve">материалах </w:t>
      </w:r>
      <w:r w:rsidRPr="009C41A9">
        <w:rPr>
          <w:bCs/>
        </w:rPr>
        <w:t>дел</w:t>
      </w:r>
      <w:r w:rsidR="00164DF0">
        <w:rPr>
          <w:bCs/>
        </w:rPr>
        <w:t>а</w:t>
      </w:r>
      <w:r w:rsidRPr="009C41A9">
        <w:rPr>
          <w:bCs/>
        </w:rPr>
        <w:t xml:space="preserve"> имеется письменное обращение (</w:t>
      </w:r>
      <w:proofErr w:type="spellStart"/>
      <w:r w:rsidRPr="009C41A9">
        <w:rPr>
          <w:bCs/>
        </w:rPr>
        <w:t>вх</w:t>
      </w:r>
      <w:proofErr w:type="spellEnd"/>
      <w:r w:rsidRPr="009C41A9">
        <w:rPr>
          <w:bCs/>
        </w:rPr>
        <w:t xml:space="preserve">. № 5860 от 13.11.2019; </w:t>
      </w:r>
      <w:r w:rsidRPr="009C41A9">
        <w:rPr>
          <w:bCs/>
        </w:rPr>
        <w:br/>
        <w:t xml:space="preserve">исх. № 01-15/1068 от 13.11.2019) за подписью первого заместителя главы Междуреченского городского округа С.В. </w:t>
      </w:r>
      <w:proofErr w:type="spellStart"/>
      <w:r w:rsidRPr="009C41A9">
        <w:rPr>
          <w:bCs/>
        </w:rPr>
        <w:t>Перепелищенко</w:t>
      </w:r>
      <w:proofErr w:type="spellEnd"/>
      <w:r w:rsidRPr="009C41A9">
        <w:rPr>
          <w:bCs/>
        </w:rPr>
        <w:t xml:space="preserve"> с просьбой рассмотреть предлагаемый тариф без участия представителя администрации Междуреченского городского округа.</w:t>
      </w:r>
      <w:r>
        <w:rPr>
          <w:bCs/>
        </w:rPr>
        <w:t xml:space="preserve"> С предложенным уровнем тарифов на</w:t>
      </w:r>
      <w:r w:rsidRPr="009C41A9">
        <w:rPr>
          <w:bCs/>
        </w:rPr>
        <w:t xml:space="preserve"> горячую воду в открытой системе горячего водоснабжения (теплоснабжения)</w:t>
      </w:r>
      <w:r>
        <w:rPr>
          <w:bCs/>
        </w:rPr>
        <w:t xml:space="preserve"> ознакомлены, возражений не имеют.</w:t>
      </w:r>
    </w:p>
    <w:p w14:paraId="73280A09" w14:textId="77777777" w:rsidR="009C41A9" w:rsidRPr="009C41A9" w:rsidRDefault="009C41A9" w:rsidP="00D54AF2">
      <w:pPr>
        <w:ind w:firstLine="567"/>
        <w:jc w:val="both"/>
        <w:rPr>
          <w:bCs/>
        </w:rPr>
      </w:pPr>
    </w:p>
    <w:p w14:paraId="57369969" w14:textId="77777777" w:rsidR="00121BD1" w:rsidRPr="00AD247C" w:rsidRDefault="00121BD1" w:rsidP="00121BD1">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64A83852" w14:textId="77777777" w:rsidR="00121BD1" w:rsidRPr="00AD247C" w:rsidRDefault="00121BD1" w:rsidP="00121BD1">
      <w:pPr>
        <w:ind w:firstLine="567"/>
        <w:jc w:val="both"/>
        <w:rPr>
          <w:bCs/>
        </w:rPr>
      </w:pPr>
    </w:p>
    <w:p w14:paraId="24858033" w14:textId="77777777" w:rsidR="00121BD1" w:rsidRPr="00AD247C" w:rsidRDefault="00121BD1" w:rsidP="00121BD1">
      <w:pPr>
        <w:ind w:firstLine="567"/>
        <w:jc w:val="both"/>
        <w:rPr>
          <w:b/>
        </w:rPr>
      </w:pPr>
      <w:r w:rsidRPr="00AD247C">
        <w:rPr>
          <w:b/>
        </w:rPr>
        <w:t>ПОСТАНОВИЛО:</w:t>
      </w:r>
    </w:p>
    <w:p w14:paraId="3093F946" w14:textId="77777777" w:rsidR="00121BD1" w:rsidRPr="00AD247C" w:rsidRDefault="00121BD1" w:rsidP="00121BD1">
      <w:pPr>
        <w:ind w:firstLine="567"/>
        <w:jc w:val="both"/>
        <w:rPr>
          <w:b/>
        </w:rPr>
      </w:pPr>
    </w:p>
    <w:p w14:paraId="37CEB69E" w14:textId="77777777" w:rsidR="00121BD1" w:rsidRPr="00AD247C" w:rsidRDefault="00121BD1" w:rsidP="00121BD1">
      <w:pPr>
        <w:ind w:firstLine="567"/>
        <w:jc w:val="both"/>
        <w:rPr>
          <w:b/>
        </w:rPr>
      </w:pPr>
      <w:r w:rsidRPr="00AD247C">
        <w:rPr>
          <w:bCs/>
        </w:rPr>
        <w:t>Согласиться с предложением докладчика.</w:t>
      </w:r>
    </w:p>
    <w:p w14:paraId="10408A1E" w14:textId="77777777" w:rsidR="00121BD1" w:rsidRPr="00AD247C" w:rsidRDefault="00121BD1" w:rsidP="00121BD1">
      <w:pPr>
        <w:jc w:val="both"/>
        <w:rPr>
          <w:bCs/>
        </w:rPr>
      </w:pPr>
    </w:p>
    <w:p w14:paraId="5ED5410B" w14:textId="77777777" w:rsidR="00121BD1" w:rsidRDefault="00121BD1" w:rsidP="00121BD1">
      <w:pPr>
        <w:ind w:firstLine="567"/>
        <w:jc w:val="both"/>
        <w:rPr>
          <w:b/>
        </w:rPr>
      </w:pPr>
      <w:r w:rsidRPr="00AD247C">
        <w:rPr>
          <w:b/>
        </w:rPr>
        <w:t>Голосовали «ЗА» – единогласно.</w:t>
      </w:r>
    </w:p>
    <w:p w14:paraId="7CEBA193" w14:textId="77777777" w:rsidR="00121BD1" w:rsidRDefault="00121BD1" w:rsidP="00121BD1">
      <w:pPr>
        <w:ind w:firstLine="567"/>
        <w:jc w:val="both"/>
        <w:rPr>
          <w:b/>
        </w:rPr>
      </w:pPr>
    </w:p>
    <w:p w14:paraId="064634ED" w14:textId="343B3E69" w:rsidR="00121BD1" w:rsidRDefault="00121BD1" w:rsidP="00121BD1">
      <w:pPr>
        <w:ind w:firstLine="567"/>
        <w:jc w:val="both"/>
        <w:rPr>
          <w:b/>
        </w:rPr>
      </w:pPr>
      <w:r>
        <w:rPr>
          <w:bCs/>
        </w:rPr>
        <w:t xml:space="preserve">Вопрос 26 </w:t>
      </w:r>
      <w:r w:rsidRPr="00121BD1">
        <w:rPr>
          <w:b/>
        </w:rPr>
        <w:t>«Об утверждении административного регламента осуществления региональной энергетической комиссией Кемеровской области регионального государственного контроля (надзора) посредством проведения проверок в области регулируемых государством цен (тарифов, надбавок, наценок, ставок, сборов, платы), а также за соблюдением стандартов раскрытия информации на территории Кемеровской области»</w:t>
      </w:r>
    </w:p>
    <w:p w14:paraId="5FD600A2" w14:textId="2FE3336D" w:rsidR="00121BD1" w:rsidRDefault="00121BD1" w:rsidP="00121BD1">
      <w:pPr>
        <w:ind w:firstLine="567"/>
        <w:jc w:val="both"/>
        <w:rPr>
          <w:b/>
        </w:rPr>
      </w:pPr>
    </w:p>
    <w:p w14:paraId="3A3897A4" w14:textId="1C165003" w:rsidR="00121BD1" w:rsidRDefault="00121BD1" w:rsidP="00121BD1">
      <w:pPr>
        <w:ind w:firstLine="567"/>
        <w:jc w:val="both"/>
        <w:rPr>
          <w:bCs/>
        </w:rPr>
      </w:pPr>
      <w:r w:rsidRPr="0055760B">
        <w:rPr>
          <w:bCs/>
        </w:rPr>
        <w:t xml:space="preserve">Докладчик </w:t>
      </w:r>
      <w:r>
        <w:rPr>
          <w:b/>
        </w:rPr>
        <w:t>Бушуева О.В.</w:t>
      </w:r>
      <w:r w:rsidRPr="0055760B">
        <w:rPr>
          <w:bCs/>
        </w:rPr>
        <w:t xml:space="preserve"> </w:t>
      </w:r>
      <w:r>
        <w:rPr>
          <w:bCs/>
        </w:rPr>
        <w:t>пояснила:</w:t>
      </w:r>
    </w:p>
    <w:p w14:paraId="1E14481B" w14:textId="77777777" w:rsidR="004450BD" w:rsidRDefault="004450BD" w:rsidP="004450BD">
      <w:pPr>
        <w:jc w:val="both"/>
        <w:rPr>
          <w:bCs/>
        </w:rPr>
      </w:pPr>
    </w:p>
    <w:p w14:paraId="2F852D9C" w14:textId="71225E3A" w:rsidR="00121BD1" w:rsidRPr="00121BD1" w:rsidRDefault="00121BD1" w:rsidP="00121BD1">
      <w:pPr>
        <w:autoSpaceDE w:val="0"/>
        <w:autoSpaceDN w:val="0"/>
        <w:adjustRightInd w:val="0"/>
        <w:ind w:firstLine="851"/>
        <w:jc w:val="both"/>
        <w:rPr>
          <w:bCs/>
        </w:rPr>
      </w:pPr>
      <w:bookmarkStart w:id="14" w:name="_Hlk490141060"/>
      <w:r w:rsidRPr="00121BD1">
        <w:rPr>
          <w:bCs/>
        </w:rPr>
        <w:t>В соответствии с Положением о региональной энергетической комиссии Кемеровской области, утвержденным постановлением Коллегии Администрации Кемеровской области от 06.09.2013 № 371 региональная энергетическая комиссия Кемеровской области является исполнительным органом власти Кемеровской области специальной компетенции, осуществляющим региональный государственный контроль (надзор) за регулируемыми государством ценами (тарифами), а также за соблюдением стандартов раскрытия информации субъектами регулирования.</w:t>
      </w:r>
    </w:p>
    <w:bookmarkEnd w:id="14"/>
    <w:p w14:paraId="23337DDC" w14:textId="3C6E8E1C" w:rsidR="00121BD1" w:rsidRPr="00121BD1" w:rsidRDefault="00121BD1" w:rsidP="00121BD1">
      <w:pPr>
        <w:keepNext/>
        <w:widowControl w:val="0"/>
        <w:overflowPunct w:val="0"/>
        <w:autoSpaceDE w:val="0"/>
        <w:autoSpaceDN w:val="0"/>
        <w:adjustRightInd w:val="0"/>
        <w:ind w:firstLine="567"/>
        <w:jc w:val="both"/>
        <w:textAlignment w:val="baseline"/>
        <w:outlineLvl w:val="1"/>
        <w:rPr>
          <w:bCs/>
        </w:rPr>
      </w:pPr>
      <w:r w:rsidRPr="00121BD1">
        <w:rPr>
          <w:bCs/>
        </w:rPr>
        <w:t xml:space="preserve">В целях приведения в соответствие с постановлением Коллегии Администрации Кемеровской области от 16.04.2012 № 137 «О Порядке разработки и утверждения административных регламентов исполнения государственных функций исполнительными органами государственной власти Кемеровской области» (в редакции постановления Коллегии Администрации Кемеровской области от 25.04.2019 № 259 «О внесении изменений в некоторые постановления Коллегии Администрации Кемеровской области»), региональной энергетической комиссией Кемеровской области подготовлен проект постановления «Об утверждении Административного регламента осуществления региональной энергетической комиссией Кемеровской области регионального государственного контроля (надзора) посредством систематического наблюдения и анализа за  соблюдением стандартов раскрытия информации на территории Кемеровской области». </w:t>
      </w:r>
    </w:p>
    <w:p w14:paraId="09701FA4" w14:textId="08794BAE" w:rsidR="00121BD1" w:rsidRPr="00121BD1" w:rsidRDefault="00121BD1" w:rsidP="00121BD1">
      <w:pPr>
        <w:keepNext/>
        <w:widowControl w:val="0"/>
        <w:overflowPunct w:val="0"/>
        <w:autoSpaceDE w:val="0"/>
        <w:autoSpaceDN w:val="0"/>
        <w:adjustRightInd w:val="0"/>
        <w:ind w:firstLine="567"/>
        <w:jc w:val="both"/>
        <w:textAlignment w:val="baseline"/>
        <w:outlineLvl w:val="1"/>
        <w:rPr>
          <w:bCs/>
        </w:rPr>
      </w:pPr>
      <w:bookmarkStart w:id="15" w:name="_Hlk16673054"/>
      <w:r w:rsidRPr="00121BD1">
        <w:rPr>
          <w:bCs/>
        </w:rPr>
        <w:t>Данный документ регламентирует состав, последовательность, сроки выполнения административных процедур при осуществлении регионального государственного контроля (надзора) посредством систематического наблюдения и анализа за соблюдением стандартов раскрытия информации на территории Кемеровской области, порядок и формы контроля                                         за исполнением государственной функции, порядок обжалования решений и действий (бездействия) комиссии, а также должностных лиц.</w:t>
      </w:r>
    </w:p>
    <w:bookmarkEnd w:id="15"/>
    <w:p w14:paraId="3D20D481" w14:textId="054D87ED" w:rsidR="00121BD1" w:rsidRDefault="00121BD1" w:rsidP="00121BD1">
      <w:pPr>
        <w:ind w:firstLine="567"/>
        <w:jc w:val="both"/>
        <w:rPr>
          <w:b/>
        </w:rPr>
      </w:pPr>
    </w:p>
    <w:p w14:paraId="44F8C074" w14:textId="77777777" w:rsidR="00121BD1" w:rsidRPr="00AD247C" w:rsidRDefault="00121BD1" w:rsidP="00121BD1">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15FBE98D" w14:textId="77777777" w:rsidR="00121BD1" w:rsidRPr="00AD247C" w:rsidRDefault="00121BD1" w:rsidP="00121BD1">
      <w:pPr>
        <w:ind w:firstLine="567"/>
        <w:jc w:val="both"/>
        <w:rPr>
          <w:bCs/>
        </w:rPr>
      </w:pPr>
    </w:p>
    <w:p w14:paraId="7C3B7DAB" w14:textId="77777777" w:rsidR="00121BD1" w:rsidRPr="00AD247C" w:rsidRDefault="00121BD1" w:rsidP="00121BD1">
      <w:pPr>
        <w:ind w:firstLine="567"/>
        <w:jc w:val="both"/>
        <w:rPr>
          <w:b/>
        </w:rPr>
      </w:pPr>
      <w:r w:rsidRPr="00AD247C">
        <w:rPr>
          <w:b/>
        </w:rPr>
        <w:t>ПОСТАНОВИЛО:</w:t>
      </w:r>
    </w:p>
    <w:p w14:paraId="1150F2D9" w14:textId="77777777" w:rsidR="00121BD1" w:rsidRPr="00121BD1" w:rsidRDefault="00121BD1" w:rsidP="00121BD1">
      <w:pPr>
        <w:ind w:firstLine="567"/>
        <w:jc w:val="both"/>
        <w:rPr>
          <w:bCs/>
        </w:rPr>
      </w:pPr>
    </w:p>
    <w:p w14:paraId="348B3D98" w14:textId="77160D01" w:rsidR="00121BD1" w:rsidRPr="00121BD1" w:rsidRDefault="00121BD1" w:rsidP="00121BD1">
      <w:pPr>
        <w:numPr>
          <w:ilvl w:val="0"/>
          <w:numId w:val="33"/>
        </w:numPr>
        <w:shd w:val="clear" w:color="auto" w:fill="FFFFFF"/>
        <w:ind w:left="0" w:firstLine="709"/>
        <w:jc w:val="both"/>
        <w:rPr>
          <w:bCs/>
        </w:rPr>
      </w:pPr>
      <w:r w:rsidRPr="00121BD1">
        <w:rPr>
          <w:bCs/>
        </w:rPr>
        <w:t>Утвердить административный регламент</w:t>
      </w:r>
      <w:r>
        <w:rPr>
          <w:bCs/>
        </w:rPr>
        <w:t xml:space="preserve"> </w:t>
      </w:r>
      <w:r w:rsidRPr="00121BD1">
        <w:rPr>
          <w:bCs/>
        </w:rPr>
        <w:t>осуществления региональной энергетической комиссией Кемеровской области регионального государственного контроля (надзора) посредством проведения проверок в области регулируемых государством цен (тарифов, надбавок, наценок, ставок, сборов, платы), а также за соблюдением стандартов раскрытия информации на территории Кемеровской области.</w:t>
      </w:r>
    </w:p>
    <w:p w14:paraId="5CC6AEC8" w14:textId="77777777" w:rsidR="00121BD1" w:rsidRPr="00121BD1" w:rsidRDefault="00121BD1" w:rsidP="00121BD1">
      <w:pPr>
        <w:numPr>
          <w:ilvl w:val="0"/>
          <w:numId w:val="33"/>
        </w:numPr>
        <w:shd w:val="clear" w:color="auto" w:fill="FFFFFF"/>
        <w:ind w:left="0" w:firstLine="709"/>
        <w:jc w:val="both"/>
        <w:rPr>
          <w:bCs/>
        </w:rPr>
      </w:pPr>
      <w:r w:rsidRPr="00121BD1">
        <w:rPr>
          <w:bCs/>
        </w:rPr>
        <w:t>Признать утратившими силу постановления региональной энергетической комиссии Кемеровской области:</w:t>
      </w:r>
    </w:p>
    <w:p w14:paraId="4D2C2232" w14:textId="03C0200A" w:rsidR="00121BD1" w:rsidRPr="00121BD1" w:rsidRDefault="00121BD1" w:rsidP="00121BD1">
      <w:pPr>
        <w:shd w:val="clear" w:color="auto" w:fill="FFFFFF"/>
        <w:ind w:firstLine="709"/>
        <w:jc w:val="both"/>
        <w:rPr>
          <w:bCs/>
        </w:rPr>
      </w:pPr>
      <w:r w:rsidRPr="00121BD1">
        <w:rPr>
          <w:bCs/>
        </w:rPr>
        <w:t>от 23.01.2018 № 8 «Об утверждении Административного регламента исполнения региональной энергетической комиссией Кемеровской области государственной функции по осуществлению регионального государственного контроля (надзора) посредством проведения проверок в области регулируемых государством цен (тарифов, надбавок, наценок, ставок, сборов, платы), а также за соблюдением стандартов раскрытия информации на территории Кемеровской области»;</w:t>
      </w:r>
    </w:p>
    <w:p w14:paraId="3128B573" w14:textId="77777777" w:rsidR="00121BD1" w:rsidRPr="00121BD1" w:rsidRDefault="00121BD1" w:rsidP="00121BD1">
      <w:pPr>
        <w:shd w:val="clear" w:color="auto" w:fill="FFFFFF"/>
        <w:ind w:firstLine="709"/>
        <w:jc w:val="both"/>
        <w:rPr>
          <w:bCs/>
        </w:rPr>
      </w:pPr>
      <w:r w:rsidRPr="00121BD1">
        <w:rPr>
          <w:bCs/>
        </w:rPr>
        <w:t>от 28.02.2018 № 43 «О внесении изменения в постановление региональной энергетической комиссии Кемеровской области от 23.01.2018 № 8 «Об утверждении Административного регламента исполнения региональной энергетической комиссией Кемеровской области государственной функции по осуществлению регионального государственного контроля (надзора) посредством проведения проверок                в области регулируемых государством цен (тарифов, надбавок, наценок, ставок, сборов, платы), а также за соблюдением стандартов раскрытия информации на территории Кемеровской области»;</w:t>
      </w:r>
    </w:p>
    <w:p w14:paraId="01C5DC17" w14:textId="77777777" w:rsidR="00121BD1" w:rsidRPr="00121BD1" w:rsidRDefault="00121BD1" w:rsidP="00121BD1">
      <w:pPr>
        <w:shd w:val="clear" w:color="auto" w:fill="FFFFFF"/>
        <w:ind w:firstLine="709"/>
        <w:jc w:val="both"/>
        <w:rPr>
          <w:bCs/>
        </w:rPr>
      </w:pPr>
      <w:r w:rsidRPr="00121BD1">
        <w:rPr>
          <w:bCs/>
        </w:rPr>
        <w:t>от 30.11.2018 № 418 «О внесении изменений в постановление региональной энергетической комиссии Кемеровской области от 23.01.2018 № 8 «Об утверждении Административного регламента исполнения региональной энергетической комиссией Кемеровской области государственной функции по осуществлению регионального государственного контроля (надзора) посредством проведения проверок                в области регулируемых государством цен (тарифов, надбавок, наценок, ставок, сборов, платы), а также за соблюдением стандартов раскрытия информации на территории Кемеровской области».</w:t>
      </w:r>
    </w:p>
    <w:p w14:paraId="1BC2EEB7" w14:textId="77777777" w:rsidR="00121BD1" w:rsidRPr="00AD247C" w:rsidRDefault="00121BD1" w:rsidP="00121BD1">
      <w:pPr>
        <w:jc w:val="both"/>
        <w:rPr>
          <w:bCs/>
        </w:rPr>
      </w:pPr>
    </w:p>
    <w:p w14:paraId="240C5452" w14:textId="77777777" w:rsidR="00352506" w:rsidRDefault="00121BD1" w:rsidP="00352506">
      <w:pPr>
        <w:ind w:firstLine="567"/>
        <w:jc w:val="both"/>
        <w:rPr>
          <w:b/>
        </w:rPr>
      </w:pPr>
      <w:r w:rsidRPr="00AD247C">
        <w:rPr>
          <w:b/>
        </w:rPr>
        <w:t>Голосовали «ЗА» – единогласно.</w:t>
      </w:r>
    </w:p>
    <w:p w14:paraId="3FEE96E5" w14:textId="77777777" w:rsidR="00352506" w:rsidRDefault="00352506" w:rsidP="00352506">
      <w:pPr>
        <w:ind w:firstLine="567"/>
        <w:jc w:val="both"/>
        <w:rPr>
          <w:b/>
        </w:rPr>
      </w:pPr>
    </w:p>
    <w:p w14:paraId="51AFBC87" w14:textId="260E832C" w:rsidR="003E1899" w:rsidRDefault="003E1899" w:rsidP="00352506">
      <w:pPr>
        <w:ind w:firstLine="567"/>
        <w:jc w:val="both"/>
        <w:rPr>
          <w:b/>
        </w:rPr>
      </w:pPr>
      <w:r w:rsidRPr="00352506">
        <w:rPr>
          <w:bCs/>
        </w:rPr>
        <w:t>Вопрос 27</w:t>
      </w:r>
      <w:r w:rsidRPr="00352506">
        <w:rPr>
          <w:b/>
        </w:rPr>
        <w:t xml:space="preserve"> </w:t>
      </w:r>
      <w:r>
        <w:rPr>
          <w:b/>
        </w:rPr>
        <w:t>«</w:t>
      </w:r>
      <w:r w:rsidR="00352506" w:rsidRPr="00352506">
        <w:rPr>
          <w:b/>
        </w:rPr>
        <w:t>Об утверждении административного регламента осуществления региональной энергетической комиссией Кемеровской области регионального государственного контроля (надзора) посредством систематического наблюдения и анализа информации</w:t>
      </w:r>
      <w:r w:rsidR="00352506">
        <w:rPr>
          <w:b/>
        </w:rPr>
        <w:t xml:space="preserve"> </w:t>
      </w:r>
      <w:r w:rsidR="00352506" w:rsidRPr="00352506">
        <w:rPr>
          <w:b/>
        </w:rPr>
        <w:t>за соблюдением стандартов раскрытия информации                                      на территории Кемеровской области</w:t>
      </w:r>
      <w:r>
        <w:rPr>
          <w:b/>
        </w:rPr>
        <w:t>»</w:t>
      </w:r>
    </w:p>
    <w:p w14:paraId="15CB01B5" w14:textId="280D449D" w:rsidR="00352506" w:rsidRDefault="00352506" w:rsidP="00352506">
      <w:pPr>
        <w:ind w:firstLine="567"/>
        <w:jc w:val="both"/>
        <w:rPr>
          <w:b/>
        </w:rPr>
      </w:pPr>
    </w:p>
    <w:p w14:paraId="74557C38" w14:textId="77777777" w:rsidR="004450BD" w:rsidRDefault="004450BD" w:rsidP="004450BD">
      <w:pPr>
        <w:ind w:firstLine="567"/>
        <w:jc w:val="both"/>
        <w:rPr>
          <w:bCs/>
        </w:rPr>
      </w:pPr>
      <w:r w:rsidRPr="0055760B">
        <w:rPr>
          <w:bCs/>
        </w:rPr>
        <w:t xml:space="preserve">Докладчик </w:t>
      </w:r>
      <w:r>
        <w:rPr>
          <w:b/>
        </w:rPr>
        <w:t>Бушуева О.В.</w:t>
      </w:r>
      <w:r w:rsidRPr="0055760B">
        <w:rPr>
          <w:bCs/>
        </w:rPr>
        <w:t xml:space="preserve"> </w:t>
      </w:r>
      <w:r>
        <w:rPr>
          <w:bCs/>
        </w:rPr>
        <w:t>пояснила:</w:t>
      </w:r>
    </w:p>
    <w:p w14:paraId="200DF5EE" w14:textId="0E8B5ABF" w:rsidR="00352506" w:rsidRDefault="00352506" w:rsidP="00352506">
      <w:pPr>
        <w:ind w:firstLine="567"/>
        <w:jc w:val="both"/>
        <w:rPr>
          <w:b/>
        </w:rPr>
      </w:pPr>
    </w:p>
    <w:p w14:paraId="43598CDE" w14:textId="37106B88" w:rsidR="004450BD" w:rsidRPr="004450BD" w:rsidRDefault="004450BD" w:rsidP="004450BD">
      <w:pPr>
        <w:autoSpaceDE w:val="0"/>
        <w:autoSpaceDN w:val="0"/>
        <w:adjustRightInd w:val="0"/>
        <w:ind w:firstLine="851"/>
        <w:jc w:val="both"/>
        <w:rPr>
          <w:bCs/>
        </w:rPr>
      </w:pPr>
      <w:r w:rsidRPr="004450BD">
        <w:rPr>
          <w:bCs/>
        </w:rPr>
        <w:t>В соответствии с Положением о региональной энергетической комиссии Кемеровской области, утвержденным постановлением Коллегии Администрации Кемеровской области от 06.09.2013 № 371 региональная энергетическая комиссия Кемеровской области является исполнительным органом власти Кемеровской области специальной компетенции, осуществляющим региональный государственный контроль (надзор) за регулируемыми государством ценами (тарифами), а также за соблюдением стандартов раскрытия информации субъектами регулирования.</w:t>
      </w:r>
    </w:p>
    <w:p w14:paraId="5D7DEC8D" w14:textId="7F4ECD12" w:rsidR="004450BD" w:rsidRPr="004450BD" w:rsidRDefault="004450BD" w:rsidP="004450BD">
      <w:pPr>
        <w:keepNext/>
        <w:widowControl w:val="0"/>
        <w:overflowPunct w:val="0"/>
        <w:autoSpaceDE w:val="0"/>
        <w:autoSpaceDN w:val="0"/>
        <w:adjustRightInd w:val="0"/>
        <w:ind w:firstLine="567"/>
        <w:jc w:val="both"/>
        <w:textAlignment w:val="baseline"/>
        <w:outlineLvl w:val="1"/>
        <w:rPr>
          <w:bCs/>
        </w:rPr>
      </w:pPr>
      <w:r w:rsidRPr="004450BD">
        <w:rPr>
          <w:bCs/>
        </w:rPr>
        <w:t xml:space="preserve">В целях приведения в соответствие с постановлением Коллегии Администрации Кемеровской области от 16.04.2012 № 137 «О Порядке разработки и утверждения административных регламентов исполнения государственных функций исполнительными органами государственной власти Кемеровской области» (в редакции постановления Коллегии Администрации Кемеровской области от 25.04.2019 № 259 «О внесении изменений в некоторые постановления Коллегии Администрации Кемеровской области»), региональной энергетической комиссией Кемеровской области подготовлен проект постановления «Об утверждении Административного регламента осуществления региональной энергетической </w:t>
      </w:r>
      <w:r w:rsidRPr="004450BD">
        <w:rPr>
          <w:bCs/>
        </w:rPr>
        <w:lastRenderedPageBreak/>
        <w:t xml:space="preserve">комиссией Кемеровской области регионального государственного контроля (надзора) посредством систематического наблюдения и анализа за  соблюдением стандартов раскрытия информации на территории Кемеровской области». </w:t>
      </w:r>
    </w:p>
    <w:p w14:paraId="42E8B723" w14:textId="11BD7851" w:rsidR="004450BD" w:rsidRPr="004450BD" w:rsidRDefault="004450BD" w:rsidP="004450BD">
      <w:pPr>
        <w:keepNext/>
        <w:widowControl w:val="0"/>
        <w:overflowPunct w:val="0"/>
        <w:autoSpaceDE w:val="0"/>
        <w:autoSpaceDN w:val="0"/>
        <w:adjustRightInd w:val="0"/>
        <w:ind w:firstLine="567"/>
        <w:jc w:val="both"/>
        <w:textAlignment w:val="baseline"/>
        <w:outlineLvl w:val="1"/>
        <w:rPr>
          <w:bCs/>
        </w:rPr>
      </w:pPr>
      <w:r w:rsidRPr="004450BD">
        <w:rPr>
          <w:bCs/>
        </w:rPr>
        <w:t>Данный документ регламентирует состав, последовательность, сроки выполнения административных процедур при осуществлении регионального государственного контроля (надзора) посредством систематического наблюдения и анализа за соблюдением стандартов раскрытия информации      на территории Кемеровской области, порядок и формы контроля                                         за исполнением государственной функции, порядок обжалования решений и действий (бездействия) комиссии, а также должностных лиц.</w:t>
      </w:r>
    </w:p>
    <w:p w14:paraId="1325022B" w14:textId="2CBD6DDB" w:rsidR="004450BD" w:rsidRDefault="004450BD" w:rsidP="00352506">
      <w:pPr>
        <w:ind w:firstLine="567"/>
        <w:jc w:val="both"/>
        <w:rPr>
          <w:bCs/>
        </w:rPr>
      </w:pPr>
    </w:p>
    <w:p w14:paraId="66DE060F" w14:textId="77777777" w:rsidR="004450BD" w:rsidRPr="00AD247C" w:rsidRDefault="004450BD" w:rsidP="004450BD">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6E9B5AEB" w14:textId="77777777" w:rsidR="004450BD" w:rsidRPr="00AD247C" w:rsidRDefault="004450BD" w:rsidP="004450BD">
      <w:pPr>
        <w:ind w:firstLine="567"/>
        <w:jc w:val="both"/>
        <w:rPr>
          <w:bCs/>
        </w:rPr>
      </w:pPr>
    </w:p>
    <w:p w14:paraId="58FBD1AC" w14:textId="77777777" w:rsidR="004450BD" w:rsidRPr="00AD247C" w:rsidRDefault="004450BD" w:rsidP="004450BD">
      <w:pPr>
        <w:ind w:firstLine="567"/>
        <w:jc w:val="both"/>
        <w:rPr>
          <w:b/>
        </w:rPr>
      </w:pPr>
      <w:r w:rsidRPr="00AD247C">
        <w:rPr>
          <w:b/>
        </w:rPr>
        <w:t>ПОСТАНОВИЛО:</w:t>
      </w:r>
    </w:p>
    <w:p w14:paraId="7A2C2766" w14:textId="77777777" w:rsidR="004450BD" w:rsidRPr="004450BD" w:rsidRDefault="004450BD" w:rsidP="00352506">
      <w:pPr>
        <w:ind w:firstLine="567"/>
        <w:jc w:val="both"/>
        <w:rPr>
          <w:bCs/>
        </w:rPr>
      </w:pPr>
    </w:p>
    <w:p w14:paraId="1DCB350D" w14:textId="777BDDCB" w:rsidR="004450BD" w:rsidRPr="004450BD" w:rsidRDefault="004450BD" w:rsidP="004450BD">
      <w:pPr>
        <w:ind w:firstLine="567"/>
        <w:jc w:val="both"/>
        <w:rPr>
          <w:bCs/>
        </w:rPr>
      </w:pPr>
      <w:r>
        <w:rPr>
          <w:bCs/>
        </w:rPr>
        <w:t xml:space="preserve">1. </w:t>
      </w:r>
      <w:r w:rsidRPr="004450BD">
        <w:rPr>
          <w:bCs/>
        </w:rPr>
        <w:t>Утвердить прилагаемый административный регламент осуществления региональной энергетической комиссией Кемеровской области регионального государственного контроля (надзора) посредством систематического наблюдения и анализа за соблюдением стандартов раскрытия информации на территории Кемеровской области.</w:t>
      </w:r>
    </w:p>
    <w:p w14:paraId="17BEE58E" w14:textId="473669F1" w:rsidR="004450BD" w:rsidRPr="004450BD" w:rsidRDefault="0098044C" w:rsidP="004450BD">
      <w:pPr>
        <w:ind w:firstLine="567"/>
        <w:jc w:val="both"/>
        <w:rPr>
          <w:bCs/>
        </w:rPr>
      </w:pPr>
      <w:r>
        <w:rPr>
          <w:bCs/>
        </w:rPr>
        <w:t xml:space="preserve">2. </w:t>
      </w:r>
      <w:r w:rsidR="004450BD" w:rsidRPr="004450BD">
        <w:rPr>
          <w:bCs/>
        </w:rPr>
        <w:t>Признать утратившими силу постановления региональной энергетической комиссии Кемеровской области:</w:t>
      </w:r>
    </w:p>
    <w:p w14:paraId="1179240C" w14:textId="77777777" w:rsidR="004450BD" w:rsidRPr="004450BD" w:rsidRDefault="004450BD" w:rsidP="004450BD">
      <w:pPr>
        <w:ind w:firstLine="567"/>
        <w:jc w:val="both"/>
        <w:rPr>
          <w:bCs/>
        </w:rPr>
      </w:pPr>
      <w:r w:rsidRPr="004450BD">
        <w:rPr>
          <w:bCs/>
        </w:rPr>
        <w:t xml:space="preserve"> от 23.01.2018 № 9 «Об утверждении Административного регламента исполнения региональной энергетической комиссией Кемеровской области государственной функции по осуществлению регионального государственного контроля (надзора) посредством систематического наблюдения и анализа за соблюдением стандартов раскрытия информации на территории Кемеровской области»;</w:t>
      </w:r>
    </w:p>
    <w:p w14:paraId="6F68A152" w14:textId="0D8B114E" w:rsidR="004450BD" w:rsidRPr="004450BD" w:rsidRDefault="004450BD" w:rsidP="004450BD">
      <w:pPr>
        <w:ind w:firstLine="567"/>
        <w:jc w:val="both"/>
        <w:rPr>
          <w:bCs/>
        </w:rPr>
      </w:pPr>
      <w:r w:rsidRPr="004450BD">
        <w:rPr>
          <w:bCs/>
        </w:rPr>
        <w:t>от 28.02.2018 № 44 «О внесении изменения в постановление региональной энергетической комиссии Кемеровской области от 23.01.2018 № 9  «Об утверждении Административного регламента исполнения региональной энергетической комиссией Кемеровской области государственной функции по осуществлению регионального государственного контроля (надзора) посредством систематического наблюдения и анализа за соблюдением стандартов раскрытия информации на территории Кемеровской области».</w:t>
      </w:r>
    </w:p>
    <w:p w14:paraId="724A0C6A" w14:textId="68FF852B" w:rsidR="004450BD" w:rsidRDefault="004450BD" w:rsidP="00352506">
      <w:pPr>
        <w:ind w:firstLine="567"/>
        <w:jc w:val="both"/>
        <w:rPr>
          <w:b/>
        </w:rPr>
      </w:pPr>
    </w:p>
    <w:p w14:paraId="226BC601" w14:textId="77777777" w:rsidR="004450BD" w:rsidRDefault="004450BD" w:rsidP="004450BD">
      <w:pPr>
        <w:ind w:firstLine="567"/>
        <w:jc w:val="both"/>
        <w:rPr>
          <w:b/>
        </w:rPr>
      </w:pPr>
      <w:r w:rsidRPr="00AD247C">
        <w:rPr>
          <w:b/>
        </w:rPr>
        <w:t>Голосовали «ЗА» – единогласно.</w:t>
      </w:r>
    </w:p>
    <w:p w14:paraId="2DA4B2CA" w14:textId="77777777" w:rsidR="004450BD" w:rsidRPr="00121BD1" w:rsidRDefault="004450BD" w:rsidP="00352506">
      <w:pPr>
        <w:ind w:firstLine="567"/>
        <w:jc w:val="both"/>
        <w:rPr>
          <w:b/>
        </w:rPr>
      </w:pPr>
    </w:p>
    <w:p w14:paraId="1E854415" w14:textId="77777777" w:rsidR="0055760B" w:rsidRPr="0055760B" w:rsidRDefault="0055760B" w:rsidP="0055760B">
      <w:pPr>
        <w:autoSpaceDE w:val="0"/>
        <w:autoSpaceDN w:val="0"/>
        <w:adjustRightInd w:val="0"/>
        <w:ind w:left="709" w:right="424"/>
        <w:jc w:val="center"/>
        <w:rPr>
          <w:b/>
          <w:bCs/>
          <w:sz w:val="28"/>
          <w:szCs w:val="28"/>
        </w:rPr>
      </w:pPr>
    </w:p>
    <w:p w14:paraId="530FDEDC" w14:textId="6D3483B3" w:rsidR="00987938" w:rsidRPr="0070626F" w:rsidRDefault="00943C6C" w:rsidP="0070626F">
      <w:pPr>
        <w:ind w:firstLine="567"/>
        <w:jc w:val="both"/>
        <w:rPr>
          <w:bCs/>
          <w:szCs w:val="20"/>
        </w:rPr>
      </w:pPr>
      <w:r w:rsidRPr="00A17B82">
        <w:rPr>
          <w:bCs/>
          <w:szCs w:val="20"/>
        </w:rPr>
        <w:t>Члены Правления региональной энергетической</w:t>
      </w:r>
      <w:r w:rsidRPr="00AD247C">
        <w:t xml:space="preserve"> комиссии Кемеровской области:</w:t>
      </w:r>
    </w:p>
    <w:p w14:paraId="0F4611B5" w14:textId="507F18AF" w:rsidR="00781428" w:rsidRDefault="00781428" w:rsidP="00675DB3">
      <w:pPr>
        <w:tabs>
          <w:tab w:val="left" w:pos="5580"/>
          <w:tab w:val="left" w:pos="9639"/>
        </w:tabs>
        <w:ind w:right="281"/>
        <w:jc w:val="both"/>
      </w:pPr>
    </w:p>
    <w:p w14:paraId="36E2D1BF" w14:textId="77777777" w:rsidR="005D4007" w:rsidRDefault="005D4007" w:rsidP="00675DB3">
      <w:pPr>
        <w:tabs>
          <w:tab w:val="left" w:pos="5580"/>
          <w:tab w:val="left" w:pos="9639"/>
        </w:tabs>
        <w:ind w:right="281"/>
        <w:jc w:val="both"/>
      </w:pPr>
    </w:p>
    <w:p w14:paraId="38F5A72B" w14:textId="499805AB" w:rsidR="002757CB" w:rsidRDefault="002757CB" w:rsidP="00987938">
      <w:pPr>
        <w:tabs>
          <w:tab w:val="left" w:pos="5580"/>
          <w:tab w:val="left" w:pos="9639"/>
        </w:tabs>
        <w:ind w:right="281" w:firstLine="567"/>
        <w:jc w:val="both"/>
      </w:pPr>
      <w:r w:rsidRPr="00D3769D">
        <w:t>_____________________</w:t>
      </w:r>
      <w:r>
        <w:t>О.А. Чурсина</w:t>
      </w:r>
    </w:p>
    <w:p w14:paraId="1ECBE9D1" w14:textId="19A6CB46" w:rsidR="00C23FA6" w:rsidRDefault="00781428" w:rsidP="004C01C1">
      <w:pPr>
        <w:tabs>
          <w:tab w:val="left" w:pos="5580"/>
          <w:tab w:val="left" w:pos="9639"/>
        </w:tabs>
        <w:ind w:right="281"/>
        <w:jc w:val="both"/>
      </w:pPr>
      <w:r>
        <w:t xml:space="preserve"> </w:t>
      </w:r>
    </w:p>
    <w:p w14:paraId="2ED0FD65" w14:textId="77777777" w:rsidR="00781428" w:rsidRDefault="00781428" w:rsidP="004C01C1">
      <w:pPr>
        <w:tabs>
          <w:tab w:val="left" w:pos="5580"/>
          <w:tab w:val="left" w:pos="9639"/>
        </w:tabs>
        <w:ind w:right="281"/>
        <w:jc w:val="both"/>
      </w:pPr>
    </w:p>
    <w:p w14:paraId="743E6C0F" w14:textId="4C8EE516" w:rsidR="00C23FA6" w:rsidRDefault="00C23FA6" w:rsidP="00C23FA6">
      <w:pPr>
        <w:tabs>
          <w:tab w:val="left" w:pos="5580"/>
          <w:tab w:val="left" w:pos="9639"/>
        </w:tabs>
        <w:ind w:right="281" w:firstLine="567"/>
        <w:jc w:val="both"/>
      </w:pPr>
      <w:r w:rsidRPr="00D3769D">
        <w:t>_____________________</w:t>
      </w:r>
      <w:r>
        <w:t>П.Г. Незнанов</w:t>
      </w:r>
    </w:p>
    <w:p w14:paraId="173E31D2" w14:textId="4809FB16" w:rsidR="00C23FA6" w:rsidRDefault="00C23FA6" w:rsidP="00987938">
      <w:pPr>
        <w:tabs>
          <w:tab w:val="left" w:pos="5580"/>
          <w:tab w:val="left" w:pos="9639"/>
        </w:tabs>
        <w:ind w:right="281" w:firstLine="567"/>
        <w:jc w:val="both"/>
      </w:pPr>
    </w:p>
    <w:p w14:paraId="41F264DE" w14:textId="77777777" w:rsidR="00C23FA6" w:rsidRDefault="00C23FA6" w:rsidP="00987938">
      <w:pPr>
        <w:tabs>
          <w:tab w:val="left" w:pos="5580"/>
          <w:tab w:val="left" w:pos="9639"/>
        </w:tabs>
        <w:ind w:right="281" w:firstLine="567"/>
        <w:jc w:val="both"/>
      </w:pPr>
    </w:p>
    <w:p w14:paraId="6B2FA79F" w14:textId="07D42917" w:rsidR="00C23FA6" w:rsidRDefault="00136782" w:rsidP="0006703C">
      <w:pPr>
        <w:tabs>
          <w:tab w:val="left" w:pos="5580"/>
          <w:tab w:val="left" w:pos="9639"/>
        </w:tabs>
        <w:ind w:right="281" w:firstLine="567"/>
        <w:jc w:val="both"/>
      </w:pPr>
      <w:r w:rsidRPr="00D3769D">
        <w:t>_____________________</w:t>
      </w:r>
      <w:r w:rsidR="00EC021F">
        <w:t>Э.Б. Гусельщиков</w:t>
      </w:r>
    </w:p>
    <w:p w14:paraId="652717DF" w14:textId="2295D1AD" w:rsidR="00C23FA6" w:rsidRDefault="00C23FA6" w:rsidP="00943C6C">
      <w:pPr>
        <w:tabs>
          <w:tab w:val="left" w:pos="5580"/>
          <w:tab w:val="left" w:pos="9498"/>
        </w:tabs>
        <w:ind w:right="281" w:firstLine="567"/>
      </w:pPr>
    </w:p>
    <w:p w14:paraId="4385F186" w14:textId="36955837" w:rsidR="00781428" w:rsidRDefault="00781428" w:rsidP="0098044C">
      <w:pPr>
        <w:tabs>
          <w:tab w:val="left" w:pos="5580"/>
          <w:tab w:val="left" w:pos="9498"/>
        </w:tabs>
        <w:ind w:right="281"/>
      </w:pPr>
    </w:p>
    <w:p w14:paraId="1A6608EE" w14:textId="77777777" w:rsidR="005D4007" w:rsidRPr="005D4007" w:rsidRDefault="005D4007" w:rsidP="00943C6C">
      <w:pPr>
        <w:tabs>
          <w:tab w:val="left" w:pos="5580"/>
          <w:tab w:val="left" w:pos="9498"/>
        </w:tabs>
        <w:ind w:right="281" w:firstLine="567"/>
        <w:rPr>
          <w:sz w:val="22"/>
          <w:szCs w:val="22"/>
        </w:rPr>
      </w:pPr>
    </w:p>
    <w:p w14:paraId="599219B9" w14:textId="0746FDDC" w:rsidR="00201219" w:rsidRDefault="00943C6C" w:rsidP="00943C6C">
      <w:pPr>
        <w:tabs>
          <w:tab w:val="left" w:pos="5580"/>
          <w:tab w:val="left" w:pos="9498"/>
        </w:tabs>
        <w:ind w:right="281" w:firstLine="567"/>
        <w:sectPr w:rsidR="00201219" w:rsidSect="00200343">
          <w:pgSz w:w="11906" w:h="16838"/>
          <w:pgMar w:top="568" w:right="849" w:bottom="1135" w:left="1276" w:header="421" w:footer="709" w:gutter="0"/>
          <w:cols w:space="708"/>
          <w:titlePg/>
          <w:docGrid w:linePitch="360"/>
        </w:sectPr>
      </w:pPr>
      <w:r w:rsidRPr="00D3769D">
        <w:t xml:space="preserve">Секретарь заседания: ____________________ </w:t>
      </w:r>
      <w:r w:rsidR="00C23FA6">
        <w:t>К.С. Юхневич</w:t>
      </w:r>
    </w:p>
    <w:p w14:paraId="1596830C" w14:textId="77777777" w:rsidR="00BA44E0" w:rsidRDefault="00BA44E0" w:rsidP="00132C1E">
      <w:pPr>
        <w:ind w:firstLine="5954"/>
        <w:jc w:val="both"/>
        <w:rPr>
          <w:lang w:eastAsia="ru-RU"/>
        </w:rPr>
      </w:pPr>
      <w:bookmarkStart w:id="16" w:name="_Hlk21964253"/>
      <w:bookmarkEnd w:id="16"/>
    </w:p>
    <w:sectPr w:rsidR="00BA44E0" w:rsidSect="00D53FA4">
      <w:pgSz w:w="11906" w:h="16838"/>
      <w:pgMar w:top="426" w:right="707" w:bottom="567"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1E72C7" w:rsidRDefault="001E72C7" w:rsidP="00943C6C">
      <w:r>
        <w:separator/>
      </w:r>
    </w:p>
  </w:endnote>
  <w:endnote w:type="continuationSeparator" w:id="0">
    <w:p w14:paraId="0F961BEF" w14:textId="77777777" w:rsidR="001E72C7" w:rsidRDefault="001E72C7"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1E72C7" w:rsidRDefault="001E72C7"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1E72C7" w:rsidRDefault="001E72C7">
    <w:pPr>
      <w:pStyle w:val="aa"/>
    </w:pPr>
  </w:p>
  <w:p w14:paraId="5C610387" w14:textId="77777777" w:rsidR="001E72C7" w:rsidRDefault="001E72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2207AD7C" w:rsidR="001E72C7" w:rsidRDefault="001E72C7" w:rsidP="00FB3484">
    <w:pPr>
      <w:pStyle w:val="aa"/>
      <w:jc w:val="center"/>
    </w:pPr>
    <w:r>
      <w:t>Протокол № 81 заседания Правления РЭК КО от 13.11.2019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80F0" w14:textId="28793A16" w:rsidR="001E72C7" w:rsidRPr="00132C1E" w:rsidRDefault="001E72C7" w:rsidP="00132C1E">
    <w:pPr>
      <w:pStyle w:val="aa"/>
      <w:jc w:val="center"/>
    </w:pPr>
    <w:r>
      <w:t>Протокол № 81 заседания Правления РЭК КО от 13.11.2019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1E72C7" w:rsidRDefault="001E72C7" w:rsidP="00943C6C">
      <w:r>
        <w:separator/>
      </w:r>
    </w:p>
  </w:footnote>
  <w:footnote w:type="continuationSeparator" w:id="0">
    <w:p w14:paraId="2FF538AA" w14:textId="77777777" w:rsidR="001E72C7" w:rsidRDefault="001E72C7"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EndPr/>
    <w:sdtContent>
      <w:p w14:paraId="74828617" w14:textId="77777777" w:rsidR="001E72C7" w:rsidRDefault="001E72C7">
        <w:pPr>
          <w:pStyle w:val="a8"/>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08F15B5"/>
    <w:multiLevelType w:val="hybridMultilevel"/>
    <w:tmpl w:val="59D81D38"/>
    <w:lvl w:ilvl="0" w:tplc="B0F64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3A75E98"/>
    <w:multiLevelType w:val="multilevel"/>
    <w:tmpl w:val="F70AD424"/>
    <w:lvl w:ilvl="0">
      <w:start w:val="1"/>
      <w:numFmt w:val="decimal"/>
      <w:lvlText w:val="%1."/>
      <w:lvlJc w:val="left"/>
      <w:pPr>
        <w:ind w:left="1159" w:hanging="450"/>
      </w:pPr>
      <w:rPr>
        <w:rFonts w:hint="default"/>
      </w:rPr>
    </w:lvl>
    <w:lvl w:ilvl="1">
      <w:start w:val="1"/>
      <w:numFmt w:val="decimal"/>
      <w:isLgl/>
      <w:lvlText w:val="%1.%2."/>
      <w:lvlJc w:val="left"/>
      <w:pPr>
        <w:ind w:left="1879" w:hanging="720"/>
      </w:pPr>
      <w:rPr>
        <w:rFonts w:hint="default"/>
      </w:rPr>
    </w:lvl>
    <w:lvl w:ilvl="2">
      <w:start w:val="1"/>
      <w:numFmt w:val="decimal"/>
      <w:isLgl/>
      <w:lvlText w:val="%1.%2.%3."/>
      <w:lvlJc w:val="left"/>
      <w:pPr>
        <w:ind w:left="2329" w:hanging="720"/>
      </w:pPr>
      <w:rPr>
        <w:rFonts w:hint="default"/>
      </w:rPr>
    </w:lvl>
    <w:lvl w:ilvl="3">
      <w:start w:val="1"/>
      <w:numFmt w:val="decimal"/>
      <w:isLgl/>
      <w:lvlText w:val="%1.%2.%3.%4."/>
      <w:lvlJc w:val="left"/>
      <w:pPr>
        <w:ind w:left="313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99" w:hanging="1440"/>
      </w:pPr>
      <w:rPr>
        <w:rFonts w:hint="default"/>
      </w:rPr>
    </w:lvl>
    <w:lvl w:ilvl="6">
      <w:start w:val="1"/>
      <w:numFmt w:val="decimal"/>
      <w:isLgl/>
      <w:lvlText w:val="%1.%2.%3.%4.%5.%6.%7."/>
      <w:lvlJc w:val="left"/>
      <w:pPr>
        <w:ind w:left="5209" w:hanging="1800"/>
      </w:pPr>
      <w:rPr>
        <w:rFonts w:hint="default"/>
      </w:rPr>
    </w:lvl>
    <w:lvl w:ilvl="7">
      <w:start w:val="1"/>
      <w:numFmt w:val="decimal"/>
      <w:isLgl/>
      <w:lvlText w:val="%1.%2.%3.%4.%5.%6.%7.%8."/>
      <w:lvlJc w:val="left"/>
      <w:pPr>
        <w:ind w:left="5659" w:hanging="1800"/>
      </w:pPr>
      <w:rPr>
        <w:rFonts w:hint="default"/>
      </w:rPr>
    </w:lvl>
    <w:lvl w:ilvl="8">
      <w:start w:val="1"/>
      <w:numFmt w:val="decimal"/>
      <w:isLgl/>
      <w:lvlText w:val="%1.%2.%3.%4.%5.%6.%7.%8.%9."/>
      <w:lvlJc w:val="left"/>
      <w:pPr>
        <w:ind w:left="6469" w:hanging="2160"/>
      </w:pPr>
      <w:rPr>
        <w:rFonts w:hint="default"/>
      </w:rPr>
    </w:lvl>
  </w:abstractNum>
  <w:abstractNum w:abstractNumId="9" w15:restartNumberingAfterBreak="0">
    <w:nsid w:val="03FB596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08BD5E23"/>
    <w:multiLevelType w:val="hybridMultilevel"/>
    <w:tmpl w:val="B956A496"/>
    <w:lvl w:ilvl="0" w:tplc="D4FC58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A5A4EB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0B090BE7"/>
    <w:multiLevelType w:val="hybridMultilevel"/>
    <w:tmpl w:val="4E8CA232"/>
    <w:lvl w:ilvl="0" w:tplc="0AE433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0BEA3C1A"/>
    <w:multiLevelType w:val="hybridMultilevel"/>
    <w:tmpl w:val="A83C7B78"/>
    <w:lvl w:ilvl="0" w:tplc="F4E245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59778C5"/>
    <w:multiLevelType w:val="multilevel"/>
    <w:tmpl w:val="F70AD424"/>
    <w:lvl w:ilvl="0">
      <w:start w:val="1"/>
      <w:numFmt w:val="decimal"/>
      <w:lvlText w:val="%1."/>
      <w:lvlJc w:val="left"/>
      <w:pPr>
        <w:ind w:left="1159" w:hanging="450"/>
      </w:pPr>
      <w:rPr>
        <w:rFonts w:hint="default"/>
      </w:rPr>
    </w:lvl>
    <w:lvl w:ilvl="1">
      <w:start w:val="1"/>
      <w:numFmt w:val="decimal"/>
      <w:isLgl/>
      <w:lvlText w:val="%1.%2."/>
      <w:lvlJc w:val="left"/>
      <w:pPr>
        <w:ind w:left="1879" w:hanging="720"/>
      </w:pPr>
      <w:rPr>
        <w:rFonts w:hint="default"/>
      </w:rPr>
    </w:lvl>
    <w:lvl w:ilvl="2">
      <w:start w:val="1"/>
      <w:numFmt w:val="decimal"/>
      <w:isLgl/>
      <w:lvlText w:val="%1.%2.%3."/>
      <w:lvlJc w:val="left"/>
      <w:pPr>
        <w:ind w:left="2329" w:hanging="720"/>
      </w:pPr>
      <w:rPr>
        <w:rFonts w:hint="default"/>
      </w:rPr>
    </w:lvl>
    <w:lvl w:ilvl="3">
      <w:start w:val="1"/>
      <w:numFmt w:val="decimal"/>
      <w:isLgl/>
      <w:lvlText w:val="%1.%2.%3.%4."/>
      <w:lvlJc w:val="left"/>
      <w:pPr>
        <w:ind w:left="313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99" w:hanging="1440"/>
      </w:pPr>
      <w:rPr>
        <w:rFonts w:hint="default"/>
      </w:rPr>
    </w:lvl>
    <w:lvl w:ilvl="6">
      <w:start w:val="1"/>
      <w:numFmt w:val="decimal"/>
      <w:isLgl/>
      <w:lvlText w:val="%1.%2.%3.%4.%5.%6.%7."/>
      <w:lvlJc w:val="left"/>
      <w:pPr>
        <w:ind w:left="5209" w:hanging="1800"/>
      </w:pPr>
      <w:rPr>
        <w:rFonts w:hint="default"/>
      </w:rPr>
    </w:lvl>
    <w:lvl w:ilvl="7">
      <w:start w:val="1"/>
      <w:numFmt w:val="decimal"/>
      <w:isLgl/>
      <w:lvlText w:val="%1.%2.%3.%4.%5.%6.%7.%8."/>
      <w:lvlJc w:val="left"/>
      <w:pPr>
        <w:ind w:left="5659" w:hanging="1800"/>
      </w:pPr>
      <w:rPr>
        <w:rFonts w:hint="default"/>
      </w:rPr>
    </w:lvl>
    <w:lvl w:ilvl="8">
      <w:start w:val="1"/>
      <w:numFmt w:val="decimal"/>
      <w:isLgl/>
      <w:lvlText w:val="%1.%2.%3.%4.%5.%6.%7.%8.%9."/>
      <w:lvlJc w:val="left"/>
      <w:pPr>
        <w:ind w:left="6469" w:hanging="2160"/>
      </w:pPr>
      <w:rPr>
        <w:rFonts w:hint="default"/>
      </w:rPr>
    </w:lvl>
  </w:abstractNum>
  <w:abstractNum w:abstractNumId="15" w15:restartNumberingAfterBreak="0">
    <w:nsid w:val="21D35BEE"/>
    <w:multiLevelType w:val="hybridMultilevel"/>
    <w:tmpl w:val="5FB05684"/>
    <w:lvl w:ilvl="0" w:tplc="707E24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781405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F77B91"/>
    <w:multiLevelType w:val="hybridMultilevel"/>
    <w:tmpl w:val="55367B84"/>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3A447122"/>
    <w:multiLevelType w:val="hybridMultilevel"/>
    <w:tmpl w:val="99A6EC48"/>
    <w:lvl w:ilvl="0" w:tplc="52366F6E">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4D6BCC"/>
    <w:multiLevelType w:val="hybridMultilevel"/>
    <w:tmpl w:val="290628C8"/>
    <w:lvl w:ilvl="0" w:tplc="623C3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92F480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8"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3E222CB"/>
    <w:multiLevelType w:val="hybridMultilevel"/>
    <w:tmpl w:val="BC3848E2"/>
    <w:lvl w:ilvl="0" w:tplc="7B4CA112">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647368D6"/>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69C62394"/>
    <w:multiLevelType w:val="multilevel"/>
    <w:tmpl w:val="510472FE"/>
    <w:lvl w:ilvl="0">
      <w:start w:val="1"/>
      <w:numFmt w:val="decimal"/>
      <w:lvlText w:val="%1."/>
      <w:lvlJc w:val="left"/>
      <w:pPr>
        <w:ind w:left="1211" w:hanging="360"/>
      </w:pPr>
      <w:rPr>
        <w:rFonts w:hint="default"/>
      </w:rPr>
    </w:lvl>
    <w:lvl w:ilvl="1">
      <w:start w:val="1"/>
      <w:numFmt w:val="decimal"/>
      <w:isLgl/>
      <w:lvlText w:val="%1.%2"/>
      <w:lvlJc w:val="left"/>
      <w:pPr>
        <w:ind w:left="1586" w:hanging="375"/>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32" w15:restartNumberingAfterBreak="0">
    <w:nsid w:val="6C011EFA"/>
    <w:multiLevelType w:val="hybridMultilevel"/>
    <w:tmpl w:val="2F9E17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D2C07D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6FB70C3F"/>
    <w:multiLevelType w:val="hybridMultilevel"/>
    <w:tmpl w:val="74901AE6"/>
    <w:lvl w:ilvl="0" w:tplc="E02690E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6F5577B"/>
    <w:multiLevelType w:val="hybridMultilevel"/>
    <w:tmpl w:val="3A0E78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7640086"/>
    <w:multiLevelType w:val="multilevel"/>
    <w:tmpl w:val="510472FE"/>
    <w:lvl w:ilvl="0">
      <w:start w:val="1"/>
      <w:numFmt w:val="decimal"/>
      <w:lvlText w:val="%1."/>
      <w:lvlJc w:val="left"/>
      <w:pPr>
        <w:ind w:left="1211" w:hanging="360"/>
      </w:pPr>
      <w:rPr>
        <w:rFonts w:hint="default"/>
      </w:rPr>
    </w:lvl>
    <w:lvl w:ilvl="1">
      <w:start w:val="1"/>
      <w:numFmt w:val="decimal"/>
      <w:isLgl/>
      <w:lvlText w:val="%1.%2"/>
      <w:lvlJc w:val="left"/>
      <w:pPr>
        <w:ind w:left="1586" w:hanging="375"/>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num w:numId="1">
    <w:abstractNumId w:val="17"/>
  </w:num>
  <w:num w:numId="2">
    <w:abstractNumId w:val="2"/>
  </w:num>
  <w:num w:numId="3">
    <w:abstractNumId w:val="0"/>
  </w:num>
  <w:num w:numId="4">
    <w:abstractNumId w:val="3"/>
  </w:num>
  <w:num w:numId="5">
    <w:abstractNumId w:val="1"/>
  </w:num>
  <w:num w:numId="6">
    <w:abstractNumId w:val="24"/>
  </w:num>
  <w:num w:numId="7">
    <w:abstractNumId w:val="30"/>
  </w:num>
  <w:num w:numId="8">
    <w:abstractNumId w:val="22"/>
  </w:num>
  <w:num w:numId="9">
    <w:abstractNumId w:val="34"/>
  </w:num>
  <w:num w:numId="10">
    <w:abstractNumId w:val="27"/>
  </w:num>
  <w:num w:numId="11">
    <w:abstractNumId w:val="28"/>
  </w:num>
  <w:num w:numId="12">
    <w:abstractNumId w:val="18"/>
  </w:num>
  <w:num w:numId="13">
    <w:abstractNumId w:val="23"/>
  </w:num>
  <w:num w:numId="14">
    <w:abstractNumId w:val="19"/>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32"/>
  </w:num>
  <w:num w:numId="19">
    <w:abstractNumId w:val="25"/>
  </w:num>
  <w:num w:numId="20">
    <w:abstractNumId w:val="8"/>
  </w:num>
  <w:num w:numId="21">
    <w:abstractNumId w:val="21"/>
  </w:num>
  <w:num w:numId="22">
    <w:abstractNumId w:val="14"/>
  </w:num>
  <w:num w:numId="23">
    <w:abstractNumId w:val="10"/>
  </w:num>
  <w:num w:numId="24">
    <w:abstractNumId w:val="13"/>
  </w:num>
  <w:num w:numId="25">
    <w:abstractNumId w:val="12"/>
  </w:num>
  <w:num w:numId="26">
    <w:abstractNumId w:val="15"/>
  </w:num>
  <w:num w:numId="27">
    <w:abstractNumId w:val="29"/>
  </w:num>
  <w:num w:numId="28">
    <w:abstractNumId w:val="26"/>
  </w:num>
  <w:num w:numId="29">
    <w:abstractNumId w:val="11"/>
  </w:num>
  <w:num w:numId="30">
    <w:abstractNumId w:val="16"/>
  </w:num>
  <w:num w:numId="31">
    <w:abstractNumId w:val="33"/>
  </w:num>
  <w:num w:numId="32">
    <w:abstractNumId w:val="9"/>
  </w:num>
  <w:num w:numId="33">
    <w:abstractNumId w:val="36"/>
  </w:num>
  <w:num w:numId="34">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0B9"/>
    <w:rsid w:val="00005C3B"/>
    <w:rsid w:val="00023274"/>
    <w:rsid w:val="000251CD"/>
    <w:rsid w:val="00033F00"/>
    <w:rsid w:val="00035C67"/>
    <w:rsid w:val="00035C80"/>
    <w:rsid w:val="00036774"/>
    <w:rsid w:val="00042561"/>
    <w:rsid w:val="00043AF8"/>
    <w:rsid w:val="00052C07"/>
    <w:rsid w:val="000533D9"/>
    <w:rsid w:val="0005374F"/>
    <w:rsid w:val="0006703C"/>
    <w:rsid w:val="000756F4"/>
    <w:rsid w:val="00080BD1"/>
    <w:rsid w:val="000A4D92"/>
    <w:rsid w:val="000A500A"/>
    <w:rsid w:val="000B312B"/>
    <w:rsid w:val="000B3308"/>
    <w:rsid w:val="000B483F"/>
    <w:rsid w:val="000C28FC"/>
    <w:rsid w:val="000D004C"/>
    <w:rsid w:val="000D3143"/>
    <w:rsid w:val="000D4FE2"/>
    <w:rsid w:val="000E3CE0"/>
    <w:rsid w:val="001010E9"/>
    <w:rsid w:val="0010469B"/>
    <w:rsid w:val="00107CF5"/>
    <w:rsid w:val="00121BD1"/>
    <w:rsid w:val="00122122"/>
    <w:rsid w:val="00122697"/>
    <w:rsid w:val="0012615A"/>
    <w:rsid w:val="00132C1E"/>
    <w:rsid w:val="00136117"/>
    <w:rsid w:val="00136782"/>
    <w:rsid w:val="0014260C"/>
    <w:rsid w:val="001450C6"/>
    <w:rsid w:val="0014792B"/>
    <w:rsid w:val="00147A6C"/>
    <w:rsid w:val="00150F20"/>
    <w:rsid w:val="00151D58"/>
    <w:rsid w:val="00152761"/>
    <w:rsid w:val="00154164"/>
    <w:rsid w:val="00157E3E"/>
    <w:rsid w:val="00164DF0"/>
    <w:rsid w:val="0016702D"/>
    <w:rsid w:val="00167D7A"/>
    <w:rsid w:val="00174998"/>
    <w:rsid w:val="001839DB"/>
    <w:rsid w:val="00195EFE"/>
    <w:rsid w:val="001A3A63"/>
    <w:rsid w:val="001B0B61"/>
    <w:rsid w:val="001B2506"/>
    <w:rsid w:val="001C6323"/>
    <w:rsid w:val="001D4F1A"/>
    <w:rsid w:val="001E3AF3"/>
    <w:rsid w:val="001E72C7"/>
    <w:rsid w:val="001E760F"/>
    <w:rsid w:val="001F5CD1"/>
    <w:rsid w:val="00200343"/>
    <w:rsid w:val="00201219"/>
    <w:rsid w:val="002048F6"/>
    <w:rsid w:val="002077A5"/>
    <w:rsid w:val="00210CF7"/>
    <w:rsid w:val="00217BA2"/>
    <w:rsid w:val="0022022D"/>
    <w:rsid w:val="002321F8"/>
    <w:rsid w:val="00235241"/>
    <w:rsid w:val="00236636"/>
    <w:rsid w:val="0023668D"/>
    <w:rsid w:val="00236ED6"/>
    <w:rsid w:val="00236FDA"/>
    <w:rsid w:val="00241533"/>
    <w:rsid w:val="0025255B"/>
    <w:rsid w:val="00264128"/>
    <w:rsid w:val="00264356"/>
    <w:rsid w:val="00264E86"/>
    <w:rsid w:val="00265CC3"/>
    <w:rsid w:val="002757CB"/>
    <w:rsid w:val="002765A2"/>
    <w:rsid w:val="00281A90"/>
    <w:rsid w:val="00283A48"/>
    <w:rsid w:val="00295350"/>
    <w:rsid w:val="002956BD"/>
    <w:rsid w:val="00296545"/>
    <w:rsid w:val="002A3F88"/>
    <w:rsid w:val="002A5488"/>
    <w:rsid w:val="002A56AE"/>
    <w:rsid w:val="002A6819"/>
    <w:rsid w:val="002B4EAE"/>
    <w:rsid w:val="002B6E32"/>
    <w:rsid w:val="002C7064"/>
    <w:rsid w:val="002D4908"/>
    <w:rsid w:val="002D5E98"/>
    <w:rsid w:val="002D653D"/>
    <w:rsid w:val="002E2842"/>
    <w:rsid w:val="002E2A5D"/>
    <w:rsid w:val="002E5623"/>
    <w:rsid w:val="002F63D6"/>
    <w:rsid w:val="002F6F6F"/>
    <w:rsid w:val="0030725E"/>
    <w:rsid w:val="00312424"/>
    <w:rsid w:val="0031760A"/>
    <w:rsid w:val="00320509"/>
    <w:rsid w:val="00340DB5"/>
    <w:rsid w:val="003421D0"/>
    <w:rsid w:val="003468FE"/>
    <w:rsid w:val="00352506"/>
    <w:rsid w:val="00353546"/>
    <w:rsid w:val="003572B7"/>
    <w:rsid w:val="0036058D"/>
    <w:rsid w:val="00373A1D"/>
    <w:rsid w:val="00373F98"/>
    <w:rsid w:val="00377D8F"/>
    <w:rsid w:val="00382CCF"/>
    <w:rsid w:val="003A6A2A"/>
    <w:rsid w:val="003B01E1"/>
    <w:rsid w:val="003B11FB"/>
    <w:rsid w:val="003C425C"/>
    <w:rsid w:val="003C63B0"/>
    <w:rsid w:val="003D47BD"/>
    <w:rsid w:val="003E1228"/>
    <w:rsid w:val="003E1899"/>
    <w:rsid w:val="003E75B0"/>
    <w:rsid w:val="003F131D"/>
    <w:rsid w:val="003F25F7"/>
    <w:rsid w:val="003F73D3"/>
    <w:rsid w:val="004101CE"/>
    <w:rsid w:val="00411143"/>
    <w:rsid w:val="00421C34"/>
    <w:rsid w:val="004221DC"/>
    <w:rsid w:val="004224D0"/>
    <w:rsid w:val="0042566C"/>
    <w:rsid w:val="00435254"/>
    <w:rsid w:val="00442E5F"/>
    <w:rsid w:val="004450BD"/>
    <w:rsid w:val="00445543"/>
    <w:rsid w:val="00445C27"/>
    <w:rsid w:val="00450872"/>
    <w:rsid w:val="00451347"/>
    <w:rsid w:val="004629B1"/>
    <w:rsid w:val="00465F53"/>
    <w:rsid w:val="00471588"/>
    <w:rsid w:val="004742BC"/>
    <w:rsid w:val="0047485F"/>
    <w:rsid w:val="0048448F"/>
    <w:rsid w:val="0048501B"/>
    <w:rsid w:val="00486F62"/>
    <w:rsid w:val="0049223E"/>
    <w:rsid w:val="00495D23"/>
    <w:rsid w:val="004A13FE"/>
    <w:rsid w:val="004A3611"/>
    <w:rsid w:val="004B07C9"/>
    <w:rsid w:val="004B6344"/>
    <w:rsid w:val="004B6ABC"/>
    <w:rsid w:val="004C01C1"/>
    <w:rsid w:val="004D3632"/>
    <w:rsid w:val="004D5FA6"/>
    <w:rsid w:val="004D60B9"/>
    <w:rsid w:val="004D7FF4"/>
    <w:rsid w:val="004E0941"/>
    <w:rsid w:val="004E0BC3"/>
    <w:rsid w:val="004E6879"/>
    <w:rsid w:val="004F6E8A"/>
    <w:rsid w:val="0050607A"/>
    <w:rsid w:val="005110AC"/>
    <w:rsid w:val="00524674"/>
    <w:rsid w:val="00525FE2"/>
    <w:rsid w:val="00542C54"/>
    <w:rsid w:val="0054307E"/>
    <w:rsid w:val="005478C4"/>
    <w:rsid w:val="00550580"/>
    <w:rsid w:val="00557017"/>
    <w:rsid w:val="0055760B"/>
    <w:rsid w:val="00562165"/>
    <w:rsid w:val="00571941"/>
    <w:rsid w:val="005733FF"/>
    <w:rsid w:val="0057353A"/>
    <w:rsid w:val="00584D89"/>
    <w:rsid w:val="00585DA2"/>
    <w:rsid w:val="00591B98"/>
    <w:rsid w:val="00591BD4"/>
    <w:rsid w:val="00592D1F"/>
    <w:rsid w:val="005944A4"/>
    <w:rsid w:val="005945FC"/>
    <w:rsid w:val="005948C6"/>
    <w:rsid w:val="005949EA"/>
    <w:rsid w:val="005976A0"/>
    <w:rsid w:val="005A68F6"/>
    <w:rsid w:val="005B469E"/>
    <w:rsid w:val="005B52E0"/>
    <w:rsid w:val="005B57BB"/>
    <w:rsid w:val="005C15CB"/>
    <w:rsid w:val="005C38AC"/>
    <w:rsid w:val="005D4007"/>
    <w:rsid w:val="005D736B"/>
    <w:rsid w:val="005E6587"/>
    <w:rsid w:val="005F3E8E"/>
    <w:rsid w:val="005F70D5"/>
    <w:rsid w:val="006025A8"/>
    <w:rsid w:val="00607F54"/>
    <w:rsid w:val="006174C8"/>
    <w:rsid w:val="006246DD"/>
    <w:rsid w:val="00624B3B"/>
    <w:rsid w:val="00632AC2"/>
    <w:rsid w:val="00646FD3"/>
    <w:rsid w:val="00660499"/>
    <w:rsid w:val="006633E7"/>
    <w:rsid w:val="00667A07"/>
    <w:rsid w:val="00675DB3"/>
    <w:rsid w:val="00676BFA"/>
    <w:rsid w:val="00683D71"/>
    <w:rsid w:val="00692F43"/>
    <w:rsid w:val="006969E8"/>
    <w:rsid w:val="006A2FD9"/>
    <w:rsid w:val="006B45F8"/>
    <w:rsid w:val="006B55C2"/>
    <w:rsid w:val="006B71ED"/>
    <w:rsid w:val="006C33D2"/>
    <w:rsid w:val="006C72B3"/>
    <w:rsid w:val="006D0E5F"/>
    <w:rsid w:val="006D3A3C"/>
    <w:rsid w:val="006D78FC"/>
    <w:rsid w:val="006E15C4"/>
    <w:rsid w:val="006E3822"/>
    <w:rsid w:val="00701466"/>
    <w:rsid w:val="0070626F"/>
    <w:rsid w:val="00717485"/>
    <w:rsid w:val="0072014A"/>
    <w:rsid w:val="007203F4"/>
    <w:rsid w:val="00721DAC"/>
    <w:rsid w:val="0072450A"/>
    <w:rsid w:val="00726FDE"/>
    <w:rsid w:val="00727A0B"/>
    <w:rsid w:val="00730C1F"/>
    <w:rsid w:val="007344BD"/>
    <w:rsid w:val="00737B66"/>
    <w:rsid w:val="007407D0"/>
    <w:rsid w:val="007452C3"/>
    <w:rsid w:val="007458F0"/>
    <w:rsid w:val="00745D46"/>
    <w:rsid w:val="00750901"/>
    <w:rsid w:val="007520CC"/>
    <w:rsid w:val="007521B3"/>
    <w:rsid w:val="0075338E"/>
    <w:rsid w:val="0075442B"/>
    <w:rsid w:val="0075707B"/>
    <w:rsid w:val="00760F62"/>
    <w:rsid w:val="007675C5"/>
    <w:rsid w:val="00781428"/>
    <w:rsid w:val="007815FF"/>
    <w:rsid w:val="00785765"/>
    <w:rsid w:val="00786A50"/>
    <w:rsid w:val="007927BF"/>
    <w:rsid w:val="00792EFA"/>
    <w:rsid w:val="00797E38"/>
    <w:rsid w:val="007A196E"/>
    <w:rsid w:val="007B1DA1"/>
    <w:rsid w:val="007B3C40"/>
    <w:rsid w:val="007B57AF"/>
    <w:rsid w:val="007B7DF6"/>
    <w:rsid w:val="007C17EF"/>
    <w:rsid w:val="007C18C5"/>
    <w:rsid w:val="007C3E20"/>
    <w:rsid w:val="007D0A83"/>
    <w:rsid w:val="007E01A0"/>
    <w:rsid w:val="007E052D"/>
    <w:rsid w:val="007E369D"/>
    <w:rsid w:val="007E3E62"/>
    <w:rsid w:val="007F2D46"/>
    <w:rsid w:val="007F79EA"/>
    <w:rsid w:val="0080144B"/>
    <w:rsid w:val="00803021"/>
    <w:rsid w:val="0080707F"/>
    <w:rsid w:val="00824A81"/>
    <w:rsid w:val="0083143B"/>
    <w:rsid w:val="00831603"/>
    <w:rsid w:val="00836EA1"/>
    <w:rsid w:val="008521EB"/>
    <w:rsid w:val="0085266F"/>
    <w:rsid w:val="00855E33"/>
    <w:rsid w:val="008674ED"/>
    <w:rsid w:val="00871244"/>
    <w:rsid w:val="00876003"/>
    <w:rsid w:val="0087652A"/>
    <w:rsid w:val="008805E1"/>
    <w:rsid w:val="008820AD"/>
    <w:rsid w:val="00890DB3"/>
    <w:rsid w:val="008A29B5"/>
    <w:rsid w:val="008B1DEE"/>
    <w:rsid w:val="008B3C76"/>
    <w:rsid w:val="008D2358"/>
    <w:rsid w:val="008D47E1"/>
    <w:rsid w:val="008D65AA"/>
    <w:rsid w:val="008E15CF"/>
    <w:rsid w:val="008F114D"/>
    <w:rsid w:val="009114FF"/>
    <w:rsid w:val="00915F32"/>
    <w:rsid w:val="00920EB8"/>
    <w:rsid w:val="00922107"/>
    <w:rsid w:val="00924677"/>
    <w:rsid w:val="0093216C"/>
    <w:rsid w:val="00936271"/>
    <w:rsid w:val="00941B16"/>
    <w:rsid w:val="00941E73"/>
    <w:rsid w:val="00943C6C"/>
    <w:rsid w:val="00944C2C"/>
    <w:rsid w:val="009532B0"/>
    <w:rsid w:val="00960DF3"/>
    <w:rsid w:val="009762E3"/>
    <w:rsid w:val="00977427"/>
    <w:rsid w:val="0098044C"/>
    <w:rsid w:val="00987938"/>
    <w:rsid w:val="00997B59"/>
    <w:rsid w:val="009A27B4"/>
    <w:rsid w:val="009A4A61"/>
    <w:rsid w:val="009A5102"/>
    <w:rsid w:val="009A68FD"/>
    <w:rsid w:val="009A6C40"/>
    <w:rsid w:val="009B4D13"/>
    <w:rsid w:val="009B55A6"/>
    <w:rsid w:val="009B5701"/>
    <w:rsid w:val="009B64B3"/>
    <w:rsid w:val="009C41A9"/>
    <w:rsid w:val="009C45AB"/>
    <w:rsid w:val="009C6EEF"/>
    <w:rsid w:val="009D653B"/>
    <w:rsid w:val="009E0AFB"/>
    <w:rsid w:val="009E10AD"/>
    <w:rsid w:val="009E3361"/>
    <w:rsid w:val="009E41E9"/>
    <w:rsid w:val="009F30B9"/>
    <w:rsid w:val="009F4AE4"/>
    <w:rsid w:val="00A1237D"/>
    <w:rsid w:val="00A13FE3"/>
    <w:rsid w:val="00A170C8"/>
    <w:rsid w:val="00A177C9"/>
    <w:rsid w:val="00A17B82"/>
    <w:rsid w:val="00A2185A"/>
    <w:rsid w:val="00A23B35"/>
    <w:rsid w:val="00A27BC8"/>
    <w:rsid w:val="00A3063A"/>
    <w:rsid w:val="00A37E84"/>
    <w:rsid w:val="00A41804"/>
    <w:rsid w:val="00A41ED3"/>
    <w:rsid w:val="00A431FF"/>
    <w:rsid w:val="00A511D1"/>
    <w:rsid w:val="00A52A8A"/>
    <w:rsid w:val="00A64E90"/>
    <w:rsid w:val="00A71CC4"/>
    <w:rsid w:val="00A72CF5"/>
    <w:rsid w:val="00A839A8"/>
    <w:rsid w:val="00A8652E"/>
    <w:rsid w:val="00A8796B"/>
    <w:rsid w:val="00A92045"/>
    <w:rsid w:val="00AA1B8C"/>
    <w:rsid w:val="00AB284F"/>
    <w:rsid w:val="00AC1623"/>
    <w:rsid w:val="00AC3A5F"/>
    <w:rsid w:val="00AD12E9"/>
    <w:rsid w:val="00AD247C"/>
    <w:rsid w:val="00AD4534"/>
    <w:rsid w:val="00AD5490"/>
    <w:rsid w:val="00AD6490"/>
    <w:rsid w:val="00AD7722"/>
    <w:rsid w:val="00AE0B2A"/>
    <w:rsid w:val="00AE10EF"/>
    <w:rsid w:val="00AE29FB"/>
    <w:rsid w:val="00B021D4"/>
    <w:rsid w:val="00B050C9"/>
    <w:rsid w:val="00B1658F"/>
    <w:rsid w:val="00B21055"/>
    <w:rsid w:val="00B2137C"/>
    <w:rsid w:val="00B21E53"/>
    <w:rsid w:val="00B21FEC"/>
    <w:rsid w:val="00B22D58"/>
    <w:rsid w:val="00B25FAD"/>
    <w:rsid w:val="00B4640B"/>
    <w:rsid w:val="00B46798"/>
    <w:rsid w:val="00B508E3"/>
    <w:rsid w:val="00B5284A"/>
    <w:rsid w:val="00B562F2"/>
    <w:rsid w:val="00B56BE3"/>
    <w:rsid w:val="00B646DF"/>
    <w:rsid w:val="00B724F5"/>
    <w:rsid w:val="00B817B7"/>
    <w:rsid w:val="00BA308B"/>
    <w:rsid w:val="00BA44E0"/>
    <w:rsid w:val="00BA4D54"/>
    <w:rsid w:val="00BA5DC1"/>
    <w:rsid w:val="00BB19B2"/>
    <w:rsid w:val="00BB5FCF"/>
    <w:rsid w:val="00BC2E4A"/>
    <w:rsid w:val="00BE0A3F"/>
    <w:rsid w:val="00BE4EE9"/>
    <w:rsid w:val="00BF4FE4"/>
    <w:rsid w:val="00C02A39"/>
    <w:rsid w:val="00C02AA1"/>
    <w:rsid w:val="00C054E3"/>
    <w:rsid w:val="00C16F39"/>
    <w:rsid w:val="00C2307A"/>
    <w:rsid w:val="00C23FA6"/>
    <w:rsid w:val="00C26232"/>
    <w:rsid w:val="00C307AF"/>
    <w:rsid w:val="00C318C7"/>
    <w:rsid w:val="00C35FBC"/>
    <w:rsid w:val="00C40DFF"/>
    <w:rsid w:val="00C43558"/>
    <w:rsid w:val="00C46995"/>
    <w:rsid w:val="00C625D3"/>
    <w:rsid w:val="00C65F6A"/>
    <w:rsid w:val="00C66D0C"/>
    <w:rsid w:val="00C73561"/>
    <w:rsid w:val="00C761DE"/>
    <w:rsid w:val="00C85AD0"/>
    <w:rsid w:val="00C865A4"/>
    <w:rsid w:val="00C8710C"/>
    <w:rsid w:val="00C912A6"/>
    <w:rsid w:val="00C9164A"/>
    <w:rsid w:val="00CA73E7"/>
    <w:rsid w:val="00CB15D9"/>
    <w:rsid w:val="00CB218E"/>
    <w:rsid w:val="00CC7BBD"/>
    <w:rsid w:val="00CD15AF"/>
    <w:rsid w:val="00CD2D0D"/>
    <w:rsid w:val="00CD446E"/>
    <w:rsid w:val="00CE3E2E"/>
    <w:rsid w:val="00CE5785"/>
    <w:rsid w:val="00CF1F87"/>
    <w:rsid w:val="00D02486"/>
    <w:rsid w:val="00D0271B"/>
    <w:rsid w:val="00D02A67"/>
    <w:rsid w:val="00D02BFF"/>
    <w:rsid w:val="00D03267"/>
    <w:rsid w:val="00D125C5"/>
    <w:rsid w:val="00D15532"/>
    <w:rsid w:val="00D15D27"/>
    <w:rsid w:val="00D23269"/>
    <w:rsid w:val="00D27D2C"/>
    <w:rsid w:val="00D3769D"/>
    <w:rsid w:val="00D408BA"/>
    <w:rsid w:val="00D42487"/>
    <w:rsid w:val="00D529E7"/>
    <w:rsid w:val="00D53FA4"/>
    <w:rsid w:val="00D54AF2"/>
    <w:rsid w:val="00D5751A"/>
    <w:rsid w:val="00D57DB8"/>
    <w:rsid w:val="00D62C32"/>
    <w:rsid w:val="00D6705E"/>
    <w:rsid w:val="00D72DE3"/>
    <w:rsid w:val="00D779DD"/>
    <w:rsid w:val="00D84A15"/>
    <w:rsid w:val="00D84C3C"/>
    <w:rsid w:val="00D93A7A"/>
    <w:rsid w:val="00D94F37"/>
    <w:rsid w:val="00D97929"/>
    <w:rsid w:val="00DA3A96"/>
    <w:rsid w:val="00DB5986"/>
    <w:rsid w:val="00DB7473"/>
    <w:rsid w:val="00DC0B8A"/>
    <w:rsid w:val="00DC58A6"/>
    <w:rsid w:val="00DC6576"/>
    <w:rsid w:val="00DC74C4"/>
    <w:rsid w:val="00DD2672"/>
    <w:rsid w:val="00DD603F"/>
    <w:rsid w:val="00DE15CA"/>
    <w:rsid w:val="00DE56AF"/>
    <w:rsid w:val="00DE6F2D"/>
    <w:rsid w:val="00DE7AEE"/>
    <w:rsid w:val="00DE7D5A"/>
    <w:rsid w:val="00E0443D"/>
    <w:rsid w:val="00E13B8C"/>
    <w:rsid w:val="00E25302"/>
    <w:rsid w:val="00E25F00"/>
    <w:rsid w:val="00E32556"/>
    <w:rsid w:val="00E35CE4"/>
    <w:rsid w:val="00E3656C"/>
    <w:rsid w:val="00E431F4"/>
    <w:rsid w:val="00E4334C"/>
    <w:rsid w:val="00E5095F"/>
    <w:rsid w:val="00E71AF0"/>
    <w:rsid w:val="00E7352F"/>
    <w:rsid w:val="00E776E4"/>
    <w:rsid w:val="00E80118"/>
    <w:rsid w:val="00E82290"/>
    <w:rsid w:val="00E82718"/>
    <w:rsid w:val="00E85B6F"/>
    <w:rsid w:val="00E9173A"/>
    <w:rsid w:val="00E91A2C"/>
    <w:rsid w:val="00E92922"/>
    <w:rsid w:val="00E96E18"/>
    <w:rsid w:val="00EA1755"/>
    <w:rsid w:val="00EA7765"/>
    <w:rsid w:val="00EB210A"/>
    <w:rsid w:val="00EB2634"/>
    <w:rsid w:val="00EB4FE7"/>
    <w:rsid w:val="00EC021F"/>
    <w:rsid w:val="00EC55AC"/>
    <w:rsid w:val="00EC57BB"/>
    <w:rsid w:val="00ED5822"/>
    <w:rsid w:val="00EE5ED6"/>
    <w:rsid w:val="00EF0CA4"/>
    <w:rsid w:val="00F00FB7"/>
    <w:rsid w:val="00F012B7"/>
    <w:rsid w:val="00F1188B"/>
    <w:rsid w:val="00F14533"/>
    <w:rsid w:val="00F15ADE"/>
    <w:rsid w:val="00F20636"/>
    <w:rsid w:val="00F27EAF"/>
    <w:rsid w:val="00F31F9B"/>
    <w:rsid w:val="00F33E96"/>
    <w:rsid w:val="00F36330"/>
    <w:rsid w:val="00F37256"/>
    <w:rsid w:val="00F41C67"/>
    <w:rsid w:val="00F41CFB"/>
    <w:rsid w:val="00F44E6D"/>
    <w:rsid w:val="00F478F4"/>
    <w:rsid w:val="00F5020E"/>
    <w:rsid w:val="00F602F3"/>
    <w:rsid w:val="00F60B37"/>
    <w:rsid w:val="00F640F9"/>
    <w:rsid w:val="00F679A7"/>
    <w:rsid w:val="00F70EC4"/>
    <w:rsid w:val="00F714D3"/>
    <w:rsid w:val="00F73EDF"/>
    <w:rsid w:val="00F846E7"/>
    <w:rsid w:val="00F877CB"/>
    <w:rsid w:val="00F90AD3"/>
    <w:rsid w:val="00F94A0A"/>
    <w:rsid w:val="00F94C88"/>
    <w:rsid w:val="00F966BE"/>
    <w:rsid w:val="00F97619"/>
    <w:rsid w:val="00F97D8B"/>
    <w:rsid w:val="00FA474F"/>
    <w:rsid w:val="00FB3484"/>
    <w:rsid w:val="00FB4487"/>
    <w:rsid w:val="00FC5147"/>
    <w:rsid w:val="00FE2BC4"/>
    <w:rsid w:val="00FE33F6"/>
    <w:rsid w:val="00FF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64E86"/>
    <w:pPr>
      <w:spacing w:after="0" w:line="240" w:lineRule="auto"/>
    </w:pPr>
    <w:rPr>
      <w:rFonts w:ascii="Times New Roman" w:eastAsia="Times New Roman" w:hAnsi="Times New Roman" w:cs="Times New Roman"/>
      <w:sz w:val="24"/>
      <w:szCs w:val="24"/>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lang w:eastAsia="ru-RU"/>
    </w:rPr>
  </w:style>
  <w:style w:type="paragraph" w:styleId="3">
    <w:name w:val="heading 3"/>
    <w:basedOn w:val="a3"/>
    <w:next w:val="a3"/>
    <w:link w:val="30"/>
    <w:qFormat/>
    <w:rsid w:val="00C43558"/>
    <w:pPr>
      <w:keepNext/>
      <w:outlineLvl w:val="2"/>
    </w:pPr>
    <w:rPr>
      <w:b/>
      <w:sz w:val="20"/>
      <w:szCs w:val="20"/>
      <w:lang w:eastAsia="ru-RU"/>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eastAsia="ru-RU"/>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rPr>
      <w:lang w:eastAsia="ru-RU"/>
    </w:r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rPr>
      <w:lang w:eastAsia="ru-RU"/>
    </w:r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3"/>
    <w:rsid w:val="00377D8F"/>
    <w:pPr>
      <w:spacing w:before="100" w:beforeAutospacing="1" w:after="100" w:afterAutospacing="1"/>
      <w:textAlignment w:val="bottom"/>
    </w:pPr>
    <w:rPr>
      <w:lang w:eastAsia="ru-RU"/>
    </w:rPr>
  </w:style>
  <w:style w:type="paragraph" w:customStyle="1" w:styleId="xl85">
    <w:name w:val="xl85"/>
    <w:basedOn w:val="a3"/>
    <w:rsid w:val="00377D8F"/>
    <w:pPr>
      <w:spacing w:before="100" w:beforeAutospacing="1" w:after="100" w:afterAutospacing="1"/>
      <w:textAlignment w:val="center"/>
    </w:pPr>
    <w:rPr>
      <w:lang w:eastAsia="ru-RU"/>
    </w:rPr>
  </w:style>
  <w:style w:type="paragraph" w:customStyle="1" w:styleId="xl86">
    <w:name w:val="xl86"/>
    <w:basedOn w:val="a3"/>
    <w:rsid w:val="00377D8F"/>
    <w:pPr>
      <w:spacing w:before="100" w:beforeAutospacing="1" w:after="100" w:afterAutospacing="1"/>
      <w:textAlignment w:val="center"/>
    </w:pPr>
    <w:rPr>
      <w:lang w:eastAsia="ru-RU"/>
    </w:r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3"/>
    <w:rsid w:val="00377D8F"/>
    <w:pPr>
      <w:spacing w:before="100" w:beforeAutospacing="1" w:after="100" w:afterAutospacing="1"/>
      <w:textAlignment w:val="center"/>
    </w:pPr>
    <w:rPr>
      <w:lang w:eastAsia="ru-RU"/>
    </w:r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3"/>
    <w:rsid w:val="00377D8F"/>
    <w:pPr>
      <w:spacing w:before="100" w:beforeAutospacing="1" w:after="100" w:afterAutospacing="1"/>
      <w:textAlignment w:val="center"/>
    </w:pPr>
    <w:rPr>
      <w:lang w:eastAsia="ru-RU"/>
    </w:rPr>
  </w:style>
  <w:style w:type="paragraph" w:customStyle="1" w:styleId="xl154">
    <w:name w:val="xl154"/>
    <w:basedOn w:val="a3"/>
    <w:rsid w:val="00377D8F"/>
    <w:pPr>
      <w:spacing w:before="100" w:beforeAutospacing="1" w:after="100" w:afterAutospacing="1"/>
      <w:jc w:val="center"/>
      <w:textAlignment w:val="center"/>
    </w:pPr>
    <w:rPr>
      <w:b/>
      <w:bCs/>
      <w:lang w:eastAsia="ru-RU"/>
    </w:rPr>
  </w:style>
  <w:style w:type="paragraph" w:customStyle="1" w:styleId="xl155">
    <w:name w:val="xl155"/>
    <w:basedOn w:val="a3"/>
    <w:rsid w:val="00377D8F"/>
    <w:pPr>
      <w:spacing w:before="100" w:beforeAutospacing="1" w:after="100" w:afterAutospacing="1"/>
      <w:jc w:val="center"/>
      <w:textAlignment w:val="center"/>
    </w:pPr>
    <w:rPr>
      <w:b/>
      <w:bCs/>
      <w:lang w:eastAsia="ru-RU"/>
    </w:rPr>
  </w:style>
  <w:style w:type="paragraph" w:customStyle="1" w:styleId="xl156">
    <w:name w:val="xl156"/>
    <w:basedOn w:val="a3"/>
    <w:rsid w:val="00377D8F"/>
    <w:pPr>
      <w:spacing w:before="100" w:beforeAutospacing="1" w:after="100" w:afterAutospacing="1"/>
      <w:jc w:val="center"/>
      <w:textAlignment w:val="center"/>
    </w:pPr>
    <w:rPr>
      <w:b/>
      <w:bCs/>
      <w:lang w:eastAsia="ru-RU"/>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lang w:eastAsia="ru-RU"/>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lang w:eastAsia="ru-RU"/>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lang w:eastAsia="ru-RU"/>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lang w:eastAsia="ru-RU"/>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rPr>
      <w:lang w:eastAsia="ru-RU"/>
    </w:r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3"/>
    <w:rsid w:val="007203F4"/>
    <w:pPr>
      <w:spacing w:before="100" w:beforeAutospacing="1" w:after="100" w:afterAutospacing="1"/>
      <w:textAlignment w:val="center"/>
    </w:pPr>
    <w:rPr>
      <w:color w:val="FFFFFF"/>
      <w:lang w:eastAsia="ru-RU"/>
    </w:rPr>
  </w:style>
  <w:style w:type="paragraph" w:customStyle="1" w:styleId="xl219">
    <w:name w:val="xl219"/>
    <w:basedOn w:val="a3"/>
    <w:rsid w:val="007203F4"/>
    <w:pPr>
      <w:spacing w:before="100" w:beforeAutospacing="1" w:after="100" w:afterAutospacing="1"/>
      <w:textAlignment w:val="center"/>
    </w:pPr>
    <w:rPr>
      <w:color w:val="FFFFFF"/>
      <w:lang w:eastAsia="ru-RU"/>
    </w:rPr>
  </w:style>
  <w:style w:type="paragraph" w:customStyle="1" w:styleId="xl220">
    <w:name w:val="xl220"/>
    <w:basedOn w:val="a3"/>
    <w:rsid w:val="007203F4"/>
    <w:pPr>
      <w:spacing w:before="100" w:beforeAutospacing="1" w:after="100" w:afterAutospacing="1"/>
      <w:textAlignment w:val="bottom"/>
    </w:pPr>
    <w:rPr>
      <w:color w:val="FFFFFF"/>
      <w:lang w:eastAsia="ru-RU"/>
    </w:rPr>
  </w:style>
  <w:style w:type="paragraph" w:customStyle="1" w:styleId="xl221">
    <w:name w:val="xl221"/>
    <w:basedOn w:val="a3"/>
    <w:rsid w:val="007203F4"/>
    <w:pPr>
      <w:spacing w:before="100" w:beforeAutospacing="1" w:after="100" w:afterAutospacing="1"/>
      <w:textAlignment w:val="center"/>
    </w:pPr>
    <w:rPr>
      <w:color w:val="FFFFFF"/>
      <w:lang w:eastAsia="ru-RU"/>
    </w:rPr>
  </w:style>
  <w:style w:type="paragraph" w:customStyle="1" w:styleId="xl222">
    <w:name w:val="xl222"/>
    <w:basedOn w:val="a3"/>
    <w:rsid w:val="007203F4"/>
    <w:pPr>
      <w:spacing w:before="100" w:beforeAutospacing="1" w:after="100" w:afterAutospacing="1"/>
      <w:textAlignment w:val="center"/>
    </w:pPr>
    <w:rPr>
      <w:color w:val="FFFFFF"/>
      <w:lang w:eastAsia="ru-RU"/>
    </w:rPr>
  </w:style>
  <w:style w:type="paragraph" w:customStyle="1" w:styleId="xl223">
    <w:name w:val="xl223"/>
    <w:basedOn w:val="a3"/>
    <w:rsid w:val="007203F4"/>
    <w:pPr>
      <w:spacing w:before="100" w:beforeAutospacing="1" w:after="100" w:afterAutospacing="1"/>
      <w:textAlignment w:val="center"/>
    </w:pPr>
    <w:rPr>
      <w:color w:val="FFFFFF"/>
      <w:lang w:eastAsia="ru-RU"/>
    </w:rPr>
  </w:style>
  <w:style w:type="paragraph" w:customStyle="1" w:styleId="xl224">
    <w:name w:val="xl224"/>
    <w:basedOn w:val="a3"/>
    <w:rsid w:val="007203F4"/>
    <w:pPr>
      <w:spacing w:before="100" w:beforeAutospacing="1" w:after="100" w:afterAutospacing="1"/>
      <w:textAlignment w:val="center"/>
    </w:pPr>
    <w:rPr>
      <w:color w:val="FFFFFF"/>
      <w:lang w:eastAsia="ru-RU"/>
    </w:rPr>
  </w:style>
  <w:style w:type="paragraph" w:customStyle="1" w:styleId="xl225">
    <w:name w:val="xl225"/>
    <w:basedOn w:val="a3"/>
    <w:rsid w:val="007203F4"/>
    <w:pPr>
      <w:spacing w:before="100" w:beforeAutospacing="1" w:after="100" w:afterAutospacing="1"/>
      <w:textAlignment w:val="center"/>
    </w:pPr>
    <w:rPr>
      <w:color w:val="FFFFFF"/>
      <w:lang w:eastAsia="ru-RU"/>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3"/>
    <w:uiPriority w:val="99"/>
    <w:rsid w:val="004D60B9"/>
    <w:pPr>
      <w:widowControl w:val="0"/>
      <w:autoSpaceDE w:val="0"/>
      <w:autoSpaceDN w:val="0"/>
      <w:adjustRightInd w:val="0"/>
    </w:pPr>
    <w:rPr>
      <w:lang w:eastAsia="ru-RU"/>
    </w:rPr>
  </w:style>
  <w:style w:type="paragraph" w:customStyle="1" w:styleId="Style5">
    <w:name w:val="Style5"/>
    <w:basedOn w:val="a3"/>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3"/>
    <w:uiPriority w:val="99"/>
    <w:rsid w:val="004D60B9"/>
    <w:pPr>
      <w:widowControl w:val="0"/>
      <w:autoSpaceDE w:val="0"/>
      <w:autoSpaceDN w:val="0"/>
      <w:adjustRightInd w:val="0"/>
      <w:jc w:val="center"/>
    </w:pPr>
    <w:rPr>
      <w:lang w:eastAsia="ru-RU"/>
    </w:rPr>
  </w:style>
  <w:style w:type="paragraph" w:customStyle="1" w:styleId="Style20">
    <w:name w:val="Style20"/>
    <w:basedOn w:val="a3"/>
    <w:uiPriority w:val="99"/>
    <w:rsid w:val="004D60B9"/>
    <w:pPr>
      <w:widowControl w:val="0"/>
      <w:autoSpaceDE w:val="0"/>
      <w:autoSpaceDN w:val="0"/>
      <w:adjustRightInd w:val="0"/>
    </w:pPr>
    <w:rPr>
      <w:lang w:eastAsia="ru-RU"/>
    </w:rPr>
  </w:style>
  <w:style w:type="paragraph" w:customStyle="1" w:styleId="Style47">
    <w:name w:val="Style47"/>
    <w:basedOn w:val="a3"/>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3"/>
    <w:uiPriority w:val="99"/>
    <w:rsid w:val="004D60B9"/>
    <w:pPr>
      <w:widowControl w:val="0"/>
      <w:autoSpaceDE w:val="0"/>
      <w:autoSpaceDN w:val="0"/>
      <w:adjustRightInd w:val="0"/>
    </w:pPr>
    <w:rPr>
      <w:lang w:eastAsia="ru-RU"/>
    </w:rPr>
  </w:style>
  <w:style w:type="paragraph" w:customStyle="1" w:styleId="Style52">
    <w:name w:val="Style52"/>
    <w:basedOn w:val="a3"/>
    <w:uiPriority w:val="99"/>
    <w:rsid w:val="004D60B9"/>
    <w:pPr>
      <w:widowControl w:val="0"/>
      <w:autoSpaceDE w:val="0"/>
      <w:autoSpaceDN w:val="0"/>
      <w:adjustRightInd w:val="0"/>
    </w:pPr>
    <w:rPr>
      <w:lang w:eastAsia="ru-RU"/>
    </w:rPr>
  </w:style>
  <w:style w:type="paragraph" w:customStyle="1" w:styleId="Style54">
    <w:name w:val="Style54"/>
    <w:basedOn w:val="a3"/>
    <w:uiPriority w:val="99"/>
    <w:rsid w:val="004D60B9"/>
    <w:pPr>
      <w:widowControl w:val="0"/>
      <w:autoSpaceDE w:val="0"/>
      <w:autoSpaceDN w:val="0"/>
      <w:adjustRightInd w:val="0"/>
    </w:pPr>
    <w:rPr>
      <w:lang w:eastAsia="ru-RU"/>
    </w:rPr>
  </w:style>
  <w:style w:type="paragraph" w:customStyle="1" w:styleId="Style59">
    <w:name w:val="Style59"/>
    <w:basedOn w:val="a3"/>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3"/>
    <w:uiPriority w:val="99"/>
    <w:rsid w:val="004D60B9"/>
    <w:pPr>
      <w:widowControl w:val="0"/>
      <w:autoSpaceDE w:val="0"/>
      <w:autoSpaceDN w:val="0"/>
      <w:adjustRightInd w:val="0"/>
    </w:pPr>
    <w:rPr>
      <w:lang w:eastAsia="ru-RU"/>
    </w:rPr>
  </w:style>
  <w:style w:type="paragraph" w:customStyle="1" w:styleId="Style62">
    <w:name w:val="Style62"/>
    <w:basedOn w:val="a3"/>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3"/>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3"/>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3"/>
    <w:uiPriority w:val="99"/>
    <w:rsid w:val="004D60B9"/>
    <w:pPr>
      <w:widowControl w:val="0"/>
      <w:autoSpaceDE w:val="0"/>
      <w:autoSpaceDN w:val="0"/>
      <w:adjustRightInd w:val="0"/>
    </w:pPr>
    <w:rPr>
      <w:lang w:eastAsia="ru-RU"/>
    </w:rPr>
  </w:style>
  <w:style w:type="paragraph" w:customStyle="1" w:styleId="Style67">
    <w:name w:val="Style67"/>
    <w:basedOn w:val="a3"/>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3"/>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3"/>
    <w:uiPriority w:val="99"/>
    <w:rsid w:val="004D60B9"/>
    <w:pPr>
      <w:widowControl w:val="0"/>
      <w:autoSpaceDE w:val="0"/>
      <w:autoSpaceDN w:val="0"/>
      <w:adjustRightInd w:val="0"/>
    </w:pPr>
    <w:rPr>
      <w:lang w:eastAsia="ru-RU"/>
    </w:r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lang w:eastAsia="ru-RU"/>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rPr>
      <w:lang w:eastAsia="ru-RU"/>
    </w:rPr>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lang w:eastAsia="ru-RU"/>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lang w:eastAsia="ru-RU"/>
    </w:rPr>
  </w:style>
  <w:style w:type="paragraph" w:styleId="28">
    <w:name w:val="toc 2"/>
    <w:basedOn w:val="a3"/>
    <w:next w:val="a3"/>
    <w:autoRedefine/>
    <w:uiPriority w:val="39"/>
    <w:rsid w:val="00B724F5"/>
    <w:pPr>
      <w:ind w:left="240"/>
    </w:pPr>
    <w:rPr>
      <w:szCs w:val="20"/>
      <w:lang w:eastAsia="ru-RU"/>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lang w:eastAsia="ru-RU"/>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lang w:eastAsia="ru-RU"/>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lang w:eastAsia="ru-RU"/>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lang w:eastAsia="ru-RU"/>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lang w:eastAsia="ru-RU"/>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3"/>
    <w:rsid w:val="00B724F5"/>
    <w:pPr>
      <w:numPr>
        <w:numId w:val="3"/>
      </w:numPr>
      <w:tabs>
        <w:tab w:val="clear" w:pos="643"/>
        <w:tab w:val="num" w:pos="360"/>
      </w:tabs>
      <w:ind w:left="360"/>
    </w:pPr>
    <w:rPr>
      <w:snapToGrid w:val="0"/>
      <w:sz w:val="28"/>
      <w:szCs w:val="28"/>
      <w:lang w:eastAsia="ru-RU"/>
    </w:rPr>
  </w:style>
  <w:style w:type="paragraph" w:styleId="29">
    <w:name w:val="List Number 2"/>
    <w:basedOn w:val="a3"/>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lang w:eastAsia="ru-RU"/>
    </w:rPr>
  </w:style>
  <w:style w:type="paragraph" w:customStyle="1" w:styleId="textjus">
    <w:name w:val="textjus"/>
    <w:basedOn w:val="a3"/>
    <w:rsid w:val="00B724F5"/>
    <w:pPr>
      <w:spacing w:before="100" w:beforeAutospacing="1" w:after="100" w:afterAutospacing="1"/>
    </w:pPr>
    <w:rPr>
      <w:lang w:eastAsia="ru-RU"/>
    </w:r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rPr>
      <w:lang w:eastAsia="ru-RU"/>
    </w:r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3"/>
    <w:rsid w:val="00B724F5"/>
    <w:pPr>
      <w:spacing w:before="100" w:beforeAutospacing="1" w:after="100" w:afterAutospacing="1"/>
    </w:pPr>
    <w:rPr>
      <w:lang w:eastAsia="ru-RU"/>
    </w:r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lang w:eastAsia="ru-RU"/>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lang w:eastAsia="ru-RU"/>
    </w:rPr>
  </w:style>
  <w:style w:type="paragraph" w:customStyle="1" w:styleId="xl68">
    <w:name w:val="xl68"/>
    <w:basedOn w:val="a3"/>
    <w:rsid w:val="00B724F5"/>
    <w:pPr>
      <w:spacing w:before="100" w:beforeAutospacing="1" w:after="100" w:afterAutospacing="1"/>
      <w:jc w:val="center"/>
      <w:textAlignment w:val="top"/>
    </w:pPr>
    <w:rPr>
      <w:sz w:val="22"/>
      <w:szCs w:val="22"/>
      <w:lang w:eastAsia="ru-RU"/>
    </w:rPr>
  </w:style>
  <w:style w:type="paragraph" w:customStyle="1" w:styleId="xl69">
    <w:name w:val="xl69"/>
    <w:basedOn w:val="a3"/>
    <w:rsid w:val="00B724F5"/>
    <w:pPr>
      <w:spacing w:before="100" w:beforeAutospacing="1" w:after="100" w:afterAutospacing="1"/>
      <w:jc w:val="center"/>
      <w:textAlignment w:val="center"/>
    </w:pPr>
    <w:rPr>
      <w:sz w:val="22"/>
      <w:szCs w:val="22"/>
      <w:lang w:eastAsia="ru-RU"/>
    </w:rPr>
  </w:style>
  <w:style w:type="paragraph" w:customStyle="1" w:styleId="xl70">
    <w:name w:val="xl70"/>
    <w:basedOn w:val="a3"/>
    <w:rsid w:val="00B724F5"/>
    <w:pPr>
      <w:spacing w:before="100" w:beforeAutospacing="1" w:after="100" w:afterAutospacing="1"/>
      <w:textAlignment w:val="top"/>
    </w:pPr>
    <w:rPr>
      <w:sz w:val="22"/>
      <w:szCs w:val="22"/>
      <w:lang w:eastAsia="ru-RU"/>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3"/>
    <w:rsid w:val="00B724F5"/>
    <w:pPr>
      <w:spacing w:before="100" w:beforeAutospacing="1" w:after="100" w:afterAutospacing="1"/>
    </w:pPr>
    <w:rPr>
      <w:sz w:val="22"/>
      <w:szCs w:val="22"/>
      <w:lang w:eastAsia="ru-RU"/>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3"/>
    <w:rsid w:val="003B01E1"/>
    <w:pPr>
      <w:pBdr>
        <w:top w:val="single" w:sz="8" w:space="0" w:color="auto"/>
      </w:pBdr>
      <w:spacing w:before="100" w:beforeAutospacing="1" w:after="100" w:afterAutospacing="1"/>
    </w:pPr>
    <w:rPr>
      <w:lang w:eastAsia="ru-RU"/>
    </w:r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3"/>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3"/>
    <w:rsid w:val="003B01E1"/>
    <w:pPr>
      <w:pBdr>
        <w:bottom w:val="single" w:sz="8" w:space="0" w:color="auto"/>
      </w:pBdr>
      <w:spacing w:before="100" w:beforeAutospacing="1" w:after="100" w:afterAutospacing="1"/>
    </w:pPr>
    <w:rPr>
      <w:lang w:eastAsia="ru-RU"/>
    </w:r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3"/>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3"/>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3"/>
    <w:rsid w:val="003B01E1"/>
    <w:pPr>
      <w:spacing w:before="100" w:beforeAutospacing="1" w:after="100" w:afterAutospacing="1"/>
    </w:pPr>
    <w:rPr>
      <w:lang w:eastAsia="ru-RU"/>
    </w:r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3"/>
    <w:rsid w:val="003B01E1"/>
    <w:pPr>
      <w:spacing w:before="100" w:beforeAutospacing="1" w:after="100" w:afterAutospacing="1"/>
      <w:jc w:val="center"/>
    </w:pPr>
    <w:rPr>
      <w:lang w:eastAsia="ru-RU"/>
    </w:rPr>
  </w:style>
  <w:style w:type="paragraph" w:customStyle="1" w:styleId="xl665">
    <w:name w:val="xl665"/>
    <w:basedOn w:val="a3"/>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3"/>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3"/>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3"/>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3"/>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3"/>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3"/>
    <w:rsid w:val="003B01E1"/>
    <w:pPr>
      <w:pBdr>
        <w:top w:val="single" w:sz="4" w:space="0" w:color="auto"/>
      </w:pBdr>
      <w:spacing w:before="100" w:beforeAutospacing="1" w:after="100" w:afterAutospacing="1"/>
    </w:pPr>
    <w:rPr>
      <w:lang w:eastAsia="ru-RU"/>
    </w:r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3"/>
    <w:rsid w:val="003B01E1"/>
    <w:pPr>
      <w:pBdr>
        <w:left w:val="single" w:sz="4" w:space="0" w:color="auto"/>
      </w:pBdr>
      <w:spacing w:before="100" w:beforeAutospacing="1" w:after="100" w:afterAutospacing="1"/>
    </w:pPr>
    <w:rPr>
      <w:lang w:eastAsia="ru-RU"/>
    </w:r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3"/>
    <w:rsid w:val="003B01E1"/>
    <w:pPr>
      <w:shd w:val="clear" w:color="000000" w:fill="FDE9D9"/>
      <w:spacing w:before="100" w:beforeAutospacing="1" w:after="100" w:afterAutospacing="1"/>
    </w:pPr>
    <w:rPr>
      <w:lang w:eastAsia="ru-RU"/>
    </w:r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3"/>
    <w:rsid w:val="003B01E1"/>
    <w:pPr>
      <w:pBdr>
        <w:right w:val="single" w:sz="4" w:space="0" w:color="auto"/>
      </w:pBdr>
      <w:spacing w:before="100" w:beforeAutospacing="1" w:after="100" w:afterAutospacing="1"/>
    </w:pPr>
    <w:rPr>
      <w:lang w:eastAsia="ru-RU"/>
    </w:r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3"/>
    <w:rsid w:val="003B01E1"/>
    <w:pPr>
      <w:shd w:val="clear" w:color="000000" w:fill="FDE9D9"/>
      <w:spacing w:before="100" w:beforeAutospacing="1" w:after="100" w:afterAutospacing="1"/>
    </w:pPr>
    <w:rPr>
      <w:lang w:eastAsia="ru-RU"/>
    </w:r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3"/>
    <w:rsid w:val="003B01E1"/>
    <w:pPr>
      <w:shd w:val="clear" w:color="000000" w:fill="D8E4BC"/>
      <w:spacing w:before="100" w:beforeAutospacing="1" w:after="100" w:afterAutospacing="1"/>
    </w:pPr>
    <w:rPr>
      <w:lang w:eastAsia="ru-RU"/>
    </w:r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3"/>
    <w:rsid w:val="003B01E1"/>
    <w:pPr>
      <w:pBdr>
        <w:left w:val="single" w:sz="8" w:space="0" w:color="auto"/>
      </w:pBdr>
      <w:spacing w:before="100" w:beforeAutospacing="1" w:after="100" w:afterAutospacing="1"/>
    </w:pPr>
    <w:rPr>
      <w:lang w:eastAsia="ru-RU"/>
    </w:r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3"/>
    <w:rsid w:val="003B01E1"/>
    <w:pPr>
      <w:pBdr>
        <w:top w:val="single" w:sz="8" w:space="0" w:color="auto"/>
      </w:pBdr>
      <w:spacing w:before="100" w:beforeAutospacing="1" w:after="100" w:afterAutospacing="1"/>
    </w:pPr>
    <w:rPr>
      <w:lang w:eastAsia="ru-RU"/>
    </w:r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3"/>
    <w:rsid w:val="003B01E1"/>
    <w:pPr>
      <w:pBdr>
        <w:bottom w:val="single" w:sz="8" w:space="0" w:color="auto"/>
      </w:pBdr>
      <w:spacing w:before="100" w:beforeAutospacing="1" w:after="100" w:afterAutospacing="1"/>
    </w:pPr>
    <w:rPr>
      <w:lang w:eastAsia="ru-RU"/>
    </w:r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3"/>
    <w:rsid w:val="003B01E1"/>
    <w:pPr>
      <w:spacing w:before="100" w:beforeAutospacing="1" w:after="100" w:afterAutospacing="1"/>
    </w:pPr>
    <w:rPr>
      <w:color w:val="FF0000"/>
      <w:lang w:eastAsia="ru-RU"/>
    </w:rPr>
  </w:style>
  <w:style w:type="paragraph" w:customStyle="1" w:styleId="xl1137">
    <w:name w:val="xl1137"/>
    <w:basedOn w:val="a3"/>
    <w:rsid w:val="003B01E1"/>
    <w:pPr>
      <w:spacing w:before="100" w:beforeAutospacing="1" w:after="100" w:afterAutospacing="1"/>
    </w:pPr>
    <w:rPr>
      <w:color w:val="FF0000"/>
      <w:lang w:eastAsia="ru-RU"/>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3"/>
    <w:rsid w:val="003B01E1"/>
    <w:pPr>
      <w:pBdr>
        <w:right w:val="single" w:sz="8" w:space="0" w:color="auto"/>
      </w:pBdr>
      <w:spacing w:before="100" w:beforeAutospacing="1" w:after="100" w:afterAutospacing="1"/>
    </w:pPr>
    <w:rPr>
      <w:lang w:eastAsia="ru-RU"/>
    </w:r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lang w:eastAsia="ru-RU"/>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rPr>
      <w:lang w:eastAsia="ru-RU"/>
    </w:r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3"/>
    <w:rsid w:val="008B1DEE"/>
    <w:pPr>
      <w:spacing w:before="100" w:beforeAutospacing="1" w:after="100" w:afterAutospacing="1"/>
    </w:pPr>
    <w:rPr>
      <w:lang w:eastAsia="ru-RU"/>
    </w:r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eastAsia="ru-RU"/>
    </w:rPr>
  </w:style>
  <w:style w:type="paragraph" w:styleId="affff1">
    <w:name w:val="List"/>
    <w:basedOn w:val="a3"/>
    <w:rsid w:val="00411143"/>
    <w:pPr>
      <w:ind w:left="283" w:hanging="283"/>
    </w:pPr>
    <w:rPr>
      <w:lang w:eastAsia="ru-RU"/>
    </w:r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rPr>
      <w:lang w:eastAsia="ru-RU"/>
    </w:r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lang w:eastAsia="ru-RU"/>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lang w:eastAsia="ru-RU"/>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lang w:eastAsia="ru-RU"/>
    </w:rPr>
  </w:style>
  <w:style w:type="paragraph" w:customStyle="1" w:styleId="affff6">
    <w:basedOn w:val="a3"/>
    <w:next w:val="affa"/>
    <w:qFormat/>
    <w:rsid w:val="00EB2634"/>
    <w:pPr>
      <w:tabs>
        <w:tab w:val="left" w:pos="1665"/>
      </w:tabs>
      <w:jc w:val="center"/>
    </w:pPr>
    <w:rPr>
      <w:b/>
      <w:bCs/>
      <w:lang w:eastAsia="ru-RU"/>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lang w:eastAsia="ru-RU"/>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0">
    <w:name w:val="xl470"/>
    <w:basedOn w:val="a3"/>
    <w:rsid w:val="00340DB5"/>
    <w:pPr>
      <w:spacing w:before="100" w:beforeAutospacing="1" w:after="100" w:afterAutospacing="1"/>
    </w:pPr>
    <w:rPr>
      <w:lang w:eastAsia="ru-RU"/>
    </w:r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5">
    <w:name w:val="xl475"/>
    <w:basedOn w:val="a3"/>
    <w:rsid w:val="00340DB5"/>
    <w:pPr>
      <w:spacing w:before="100" w:beforeAutospacing="1" w:after="100" w:afterAutospacing="1"/>
    </w:pPr>
    <w:rPr>
      <w:b/>
      <w:bCs/>
      <w:lang w:eastAsia="ru-RU"/>
    </w:rPr>
  </w:style>
  <w:style w:type="paragraph" w:customStyle="1" w:styleId="xl476">
    <w:name w:val="xl476"/>
    <w:basedOn w:val="a3"/>
    <w:rsid w:val="00340DB5"/>
    <w:pPr>
      <w:shd w:val="clear" w:color="000000" w:fill="A0A7EE"/>
      <w:spacing w:before="100" w:beforeAutospacing="1" w:after="100" w:afterAutospacing="1"/>
    </w:pPr>
    <w:rPr>
      <w:lang w:eastAsia="ru-RU"/>
    </w:r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8">
    <w:name w:val="xl478"/>
    <w:basedOn w:val="a3"/>
    <w:rsid w:val="00340DB5"/>
    <w:pPr>
      <w:shd w:val="clear" w:color="000000" w:fill="FFFF00"/>
      <w:spacing w:before="100" w:beforeAutospacing="1" w:after="100" w:afterAutospacing="1"/>
    </w:pPr>
    <w:rPr>
      <w:lang w:eastAsia="ru-RU"/>
    </w:rPr>
  </w:style>
  <w:style w:type="paragraph" w:customStyle="1" w:styleId="xl479">
    <w:name w:val="xl479"/>
    <w:basedOn w:val="a3"/>
    <w:rsid w:val="00340DB5"/>
    <w:pPr>
      <w:shd w:val="clear" w:color="000000" w:fill="FFFF00"/>
      <w:spacing w:before="100" w:beforeAutospacing="1" w:after="100" w:afterAutospacing="1"/>
    </w:pPr>
    <w:rPr>
      <w:b/>
      <w:bCs/>
      <w:lang w:eastAsia="ru-RU"/>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ru-RU"/>
    </w:rPr>
  </w:style>
  <w:style w:type="paragraph" w:customStyle="1" w:styleId="xl482">
    <w:name w:val="xl482"/>
    <w:basedOn w:val="a3"/>
    <w:rsid w:val="00340DB5"/>
    <w:pPr>
      <w:spacing w:before="100" w:beforeAutospacing="1" w:after="100" w:afterAutospacing="1"/>
    </w:pPr>
    <w:rPr>
      <w:i/>
      <w:iCs/>
      <w:lang w:eastAsia="ru-RU"/>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eastAsia="ru-RU"/>
    </w:rPr>
  </w:style>
  <w:style w:type="paragraph" w:customStyle="1" w:styleId="xl484">
    <w:name w:val="xl484"/>
    <w:basedOn w:val="a3"/>
    <w:rsid w:val="00340DB5"/>
    <w:pPr>
      <w:spacing w:before="100" w:beforeAutospacing="1" w:after="100" w:afterAutospacing="1"/>
      <w:jc w:val="right"/>
    </w:pPr>
    <w:rPr>
      <w:lang w:eastAsia="ru-RU"/>
    </w:r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87">
    <w:name w:val="xl487"/>
    <w:basedOn w:val="a3"/>
    <w:rsid w:val="00340DB5"/>
    <w:pPr>
      <w:spacing w:before="100" w:beforeAutospacing="1" w:after="100" w:afterAutospacing="1"/>
    </w:pPr>
    <w:rPr>
      <w:b/>
      <w:bCs/>
      <w:lang w:eastAsia="ru-RU"/>
    </w:rPr>
  </w:style>
  <w:style w:type="paragraph" w:customStyle="1" w:styleId="xl488">
    <w:name w:val="xl488"/>
    <w:basedOn w:val="a3"/>
    <w:rsid w:val="00340DB5"/>
    <w:pPr>
      <w:spacing w:before="100" w:beforeAutospacing="1" w:after="100" w:afterAutospacing="1"/>
    </w:pPr>
    <w:rPr>
      <w:color w:val="FF0000"/>
      <w:lang w:eastAsia="ru-RU"/>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ru-RU"/>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10">
    <w:name w:val="xl510"/>
    <w:basedOn w:val="a3"/>
    <w:rsid w:val="00340DB5"/>
    <w:pPr>
      <w:spacing w:before="100" w:beforeAutospacing="1" w:after="100" w:afterAutospacing="1"/>
      <w:jc w:val="center"/>
      <w:textAlignment w:val="center"/>
    </w:pPr>
    <w:rPr>
      <w:lang w:eastAsia="ru-RU"/>
    </w:rPr>
  </w:style>
  <w:style w:type="paragraph" w:customStyle="1" w:styleId="xl511">
    <w:name w:val="xl511"/>
    <w:basedOn w:val="a3"/>
    <w:rsid w:val="00340DB5"/>
    <w:pPr>
      <w:spacing w:before="100" w:beforeAutospacing="1" w:after="100" w:afterAutospacing="1"/>
    </w:pPr>
    <w:rPr>
      <w:lang w:eastAsia="ru-RU"/>
    </w:r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lang w:eastAsia="ru-RU"/>
    </w:r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ru-RU"/>
    </w:r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rPr>
      <w:lang w:eastAsia="ru-RU"/>
    </w:r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lang w:eastAsia="ru-RU"/>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2">
    <w:name w:val="xl532"/>
    <w:basedOn w:val="a3"/>
    <w:rsid w:val="00340DB5"/>
    <w:pPr>
      <w:spacing w:before="100" w:beforeAutospacing="1" w:after="100" w:afterAutospacing="1"/>
      <w:jc w:val="center"/>
      <w:textAlignment w:val="center"/>
    </w:pPr>
    <w:rPr>
      <w:lang w:eastAsia="ru-RU"/>
    </w:rPr>
  </w:style>
  <w:style w:type="paragraph" w:customStyle="1" w:styleId="xl533">
    <w:name w:val="xl533"/>
    <w:basedOn w:val="a3"/>
    <w:rsid w:val="00340DB5"/>
    <w:pPr>
      <w:spacing w:before="100" w:beforeAutospacing="1" w:after="100" w:afterAutospacing="1"/>
      <w:jc w:val="center"/>
      <w:textAlignment w:val="center"/>
    </w:pPr>
    <w:rPr>
      <w:b/>
      <w:bCs/>
      <w:lang w:eastAsia="ru-RU"/>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lang w:eastAsia="ru-RU"/>
    </w:rPr>
  </w:style>
  <w:style w:type="paragraph" w:customStyle="1" w:styleId="xl539">
    <w:name w:val="xl539"/>
    <w:basedOn w:val="a3"/>
    <w:rsid w:val="00340DB5"/>
    <w:pPr>
      <w:spacing w:before="100" w:beforeAutospacing="1" w:after="100" w:afterAutospacing="1"/>
      <w:jc w:val="center"/>
    </w:pPr>
    <w:rPr>
      <w:lang w:eastAsia="ru-RU"/>
    </w:r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ru-RU"/>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ru-RU"/>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lang w:eastAsia="ru-RU"/>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ru-RU"/>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lang w:eastAsia="ru-RU"/>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lang w:eastAsia="ru-RU"/>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ru-RU"/>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ru-RU"/>
    </w:r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lang w:eastAsia="ru-RU"/>
    </w:r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lang w:eastAsia="ru-RU"/>
    </w:r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9">
    <w:name w:val="xl589"/>
    <w:basedOn w:val="a3"/>
    <w:rsid w:val="00340DB5"/>
    <w:pPr>
      <w:spacing w:before="100" w:beforeAutospacing="1" w:after="100" w:afterAutospacing="1"/>
      <w:jc w:val="center"/>
      <w:textAlignment w:val="center"/>
    </w:pPr>
    <w:rPr>
      <w:color w:val="FF0000"/>
      <w:lang w:eastAsia="ru-RU"/>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lang w:eastAsia="ru-RU"/>
    </w:rPr>
  </w:style>
  <w:style w:type="paragraph" w:customStyle="1" w:styleId="font9">
    <w:name w:val="font9"/>
    <w:basedOn w:val="a3"/>
    <w:rsid w:val="004E0941"/>
    <w:pPr>
      <w:spacing w:before="100" w:beforeAutospacing="1" w:after="100" w:afterAutospacing="1"/>
    </w:pPr>
    <w:rPr>
      <w:rFonts w:ascii="Bookman Old Style" w:hAnsi="Bookman Old Style"/>
      <w:sz w:val="18"/>
      <w:szCs w:val="18"/>
      <w:lang w:eastAsia="ru-RU"/>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lang w:eastAsia="ru-RU"/>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lang w:eastAsia="ru-RU"/>
    </w:rPr>
  </w:style>
  <w:style w:type="paragraph" w:customStyle="1" w:styleId="font12">
    <w:name w:val="font12"/>
    <w:basedOn w:val="a3"/>
    <w:rsid w:val="004E0941"/>
    <w:pPr>
      <w:spacing w:before="100" w:beforeAutospacing="1" w:after="100" w:afterAutospacing="1"/>
    </w:pPr>
    <w:rPr>
      <w:rFonts w:ascii="Tahoma" w:hAnsi="Tahoma" w:cs="Tahoma"/>
      <w:b/>
      <w:bCs/>
      <w:color w:val="000000"/>
      <w:lang w:eastAsia="ru-RU"/>
    </w:rPr>
  </w:style>
  <w:style w:type="paragraph" w:customStyle="1" w:styleId="font13">
    <w:name w:val="font13"/>
    <w:basedOn w:val="a3"/>
    <w:rsid w:val="004E0941"/>
    <w:pPr>
      <w:spacing w:before="100" w:beforeAutospacing="1" w:after="100" w:afterAutospacing="1"/>
    </w:pPr>
    <w:rPr>
      <w:rFonts w:ascii="Tahoma" w:hAnsi="Tahoma" w:cs="Tahoma"/>
      <w:color w:val="000000"/>
      <w:lang w:eastAsia="ru-RU"/>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lang w:eastAsia="ru-RU"/>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eastAsia="ru-RU"/>
    </w:rPr>
  </w:style>
  <w:style w:type="paragraph" w:customStyle="1" w:styleId="xl394">
    <w:name w:val="xl394"/>
    <w:basedOn w:val="a3"/>
    <w:rsid w:val="004E0941"/>
    <w:pPr>
      <w:spacing w:before="100" w:beforeAutospacing="1" w:after="100" w:afterAutospacing="1"/>
      <w:jc w:val="right"/>
    </w:pPr>
    <w:rPr>
      <w:sz w:val="28"/>
      <w:szCs w:val="28"/>
      <w:lang w:eastAsia="ru-RU"/>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lang w:eastAsia="ru-RU"/>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rPr>
      <w:lang w:eastAsia="ru-RU"/>
    </w:r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eastAsia="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lang w:eastAsia="ru-RU"/>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rPr>
      <w:lang w:eastAsia="ru-RU"/>
    </w:r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lang w:eastAsia="ru-RU"/>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rPr>
      <w:lang w:eastAsia="ru-RU"/>
    </w:r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lang w:eastAsia="ru-RU"/>
    </w:rPr>
  </w:style>
  <w:style w:type="paragraph" w:customStyle="1" w:styleId="afffff9">
    <w:basedOn w:val="a3"/>
    <w:next w:val="affd"/>
    <w:rsid w:val="009114FF"/>
    <w:pPr>
      <w:spacing w:before="100" w:beforeAutospacing="1" w:after="100" w:afterAutospacing="1"/>
    </w:pPr>
    <w:rPr>
      <w:lang w:eastAsia="ru-RU"/>
    </w:r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lang w:eastAsia="ru-RU"/>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lang w:eastAsia="ru-RU"/>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lang w:eastAsia="ru-RU"/>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lang w:eastAsia="ru-RU"/>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lang w:eastAsia="ru-RU"/>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ru-RU"/>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lang w:eastAsia="ru-RU"/>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lang w:eastAsia="ru-RU"/>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lang w:eastAsia="ru-RU"/>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lang w:eastAsia="ru-RU"/>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lang w:eastAsia="ru-RU"/>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rPr>
      <w:lang w:eastAsia="ru-RU"/>
    </w:r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lang w:eastAsia="ru-RU"/>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373A1D"/>
    <w:pPr>
      <w:tabs>
        <w:tab w:val="num" w:pos="360"/>
      </w:tabs>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16870</TotalTime>
  <Pages>22</Pages>
  <Words>8416</Words>
  <Characters>47974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253</cp:revision>
  <cp:lastPrinted>2019-11-20T07:29:00Z</cp:lastPrinted>
  <dcterms:created xsi:type="dcterms:W3CDTF">2019-07-17T03:11:00Z</dcterms:created>
  <dcterms:modified xsi:type="dcterms:W3CDTF">2019-11-20T07:33:00Z</dcterms:modified>
</cp:coreProperties>
</file>