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11E85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976F6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1B5F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11E85">
        <w:rPr>
          <w:sz w:val="28"/>
          <w:szCs w:val="28"/>
          <w:lang w:eastAsia="ru-RU"/>
        </w:rPr>
        <w:t>540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B1B5F" w:rsidRPr="007B7B10" w:rsidRDefault="007B1B5F" w:rsidP="007B1B5F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</w:t>
      </w:r>
      <w:r w:rsidR="00D41BAA">
        <w:rPr>
          <w:b/>
          <w:bCs/>
          <w:kern w:val="32"/>
          <w:sz w:val="28"/>
          <w:szCs w:val="28"/>
        </w:rPr>
        <w:t>ровской области от 25.07.2017 №</w:t>
      </w:r>
      <w:r>
        <w:rPr>
          <w:b/>
          <w:bCs/>
          <w:kern w:val="32"/>
          <w:sz w:val="28"/>
          <w:szCs w:val="28"/>
        </w:rPr>
        <w:t xml:space="preserve"> 112 </w:t>
      </w:r>
      <w:r w:rsidRPr="007B7B10">
        <w:rPr>
          <w:b/>
          <w:bCs/>
          <w:kern w:val="32"/>
          <w:sz w:val="28"/>
          <w:szCs w:val="28"/>
        </w:rPr>
        <w:t>«</w:t>
      </w:r>
      <w:bookmarkStart w:id="0" w:name="_Hlk530484142"/>
      <w:r w:rsidRPr="007B7B10">
        <w:rPr>
          <w:b/>
          <w:bCs/>
          <w:kern w:val="32"/>
          <w:sz w:val="28"/>
          <w:szCs w:val="28"/>
        </w:rPr>
        <w:t>Об утверждении производственной программы в области обращения с твердыми коммунальными отходами и об утверждении предельных тарифов на</w:t>
      </w:r>
      <w:r>
        <w:rPr>
          <w:b/>
          <w:bCs/>
          <w:kern w:val="32"/>
          <w:sz w:val="28"/>
          <w:szCs w:val="28"/>
        </w:rPr>
        <w:t xml:space="preserve"> </w:t>
      </w:r>
      <w:r w:rsidRPr="007B7B10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Феникс</w:t>
      </w:r>
      <w:r w:rsidRPr="007B7B1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bookmarkEnd w:id="0"/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 w:rsidR="004A48DB">
        <w:rPr>
          <w:b/>
          <w:sz w:val="28"/>
          <w:szCs w:val="28"/>
        </w:rPr>
        <w:t xml:space="preserve"> в части 2019 года</w:t>
      </w:r>
    </w:p>
    <w:p w:rsidR="007B1B5F" w:rsidRPr="00EA1B47" w:rsidRDefault="007B1B5F" w:rsidP="007B1B5F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B70B13" w:rsidRPr="0018499D" w:rsidRDefault="00B70B13" w:rsidP="00B70B1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 </w:t>
      </w:r>
      <w:r w:rsidRPr="0018499D">
        <w:rPr>
          <w:bCs/>
          <w:kern w:val="32"/>
          <w:sz w:val="28"/>
          <w:szCs w:val="28"/>
        </w:rPr>
        <w:t xml:space="preserve"> 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B70B13" w:rsidRDefault="00B70B13" w:rsidP="00B70B13">
      <w:pPr>
        <w:ind w:firstLine="709"/>
        <w:jc w:val="both"/>
        <w:rPr>
          <w:bCs/>
          <w:kern w:val="32"/>
          <w:sz w:val="28"/>
          <w:szCs w:val="28"/>
        </w:rPr>
      </w:pPr>
      <w:r w:rsidRPr="0018499D">
        <w:rPr>
          <w:bCs/>
          <w:kern w:val="32"/>
          <w:sz w:val="28"/>
          <w:szCs w:val="28"/>
        </w:rPr>
        <w:t xml:space="preserve">1. Внести </w:t>
      </w:r>
      <w:r w:rsidR="009759F9">
        <w:rPr>
          <w:bCs/>
          <w:kern w:val="32"/>
          <w:sz w:val="28"/>
          <w:szCs w:val="28"/>
        </w:rPr>
        <w:t>в</w:t>
      </w:r>
      <w:r w:rsidRPr="00C174C4">
        <w:rPr>
          <w:bCs/>
          <w:kern w:val="32"/>
          <w:sz w:val="28"/>
          <w:szCs w:val="28"/>
        </w:rPr>
        <w:t xml:space="preserve"> постановлени</w:t>
      </w:r>
      <w:r w:rsidR="009759F9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</w:t>
      </w:r>
      <w:r w:rsidR="00320872">
        <w:rPr>
          <w:bCs/>
          <w:kern w:val="32"/>
          <w:sz w:val="28"/>
          <w:szCs w:val="28"/>
        </w:rPr>
        <w:t>25</w:t>
      </w:r>
      <w:r w:rsidRPr="00C174C4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="00320872">
        <w:rPr>
          <w:bCs/>
          <w:kern w:val="32"/>
          <w:sz w:val="28"/>
          <w:szCs w:val="28"/>
        </w:rPr>
        <w:t>7</w:t>
      </w:r>
      <w:r>
        <w:rPr>
          <w:bCs/>
          <w:kern w:val="32"/>
          <w:sz w:val="28"/>
          <w:szCs w:val="28"/>
        </w:rPr>
        <w:t>.201</w:t>
      </w:r>
      <w:r w:rsidR="00320872">
        <w:rPr>
          <w:bCs/>
          <w:kern w:val="32"/>
          <w:sz w:val="28"/>
          <w:szCs w:val="28"/>
        </w:rPr>
        <w:t>7</w:t>
      </w:r>
      <w:r w:rsidR="009759F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№ </w:t>
      </w:r>
      <w:r w:rsidR="00320872">
        <w:rPr>
          <w:bCs/>
          <w:kern w:val="32"/>
          <w:sz w:val="28"/>
          <w:szCs w:val="28"/>
        </w:rPr>
        <w:t>112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«</w:t>
      </w:r>
      <w:r w:rsidR="00320872" w:rsidRPr="00320872">
        <w:rPr>
          <w:bCs/>
          <w:kern w:val="32"/>
          <w:sz w:val="28"/>
          <w:szCs w:val="28"/>
        </w:rPr>
        <w:t xml:space="preserve">Об утверждении производственной программы в области обращения с твердыми коммунальными отходами и об утверждении предельных тарифов </w:t>
      </w:r>
      <w:r w:rsidR="009759F9">
        <w:rPr>
          <w:bCs/>
          <w:kern w:val="32"/>
          <w:sz w:val="28"/>
          <w:szCs w:val="28"/>
        </w:rPr>
        <w:t xml:space="preserve">                        </w:t>
      </w:r>
      <w:r w:rsidR="00320872" w:rsidRPr="00320872">
        <w:rPr>
          <w:bCs/>
          <w:kern w:val="32"/>
          <w:sz w:val="28"/>
          <w:szCs w:val="28"/>
        </w:rPr>
        <w:t>на захоронение твердых коммунальных отходов</w:t>
      </w:r>
      <w:r w:rsidR="009D281C">
        <w:rPr>
          <w:bCs/>
          <w:kern w:val="32"/>
          <w:sz w:val="28"/>
          <w:szCs w:val="28"/>
        </w:rPr>
        <w:t xml:space="preserve"> </w:t>
      </w:r>
      <w:r w:rsidR="00320872" w:rsidRPr="00320872">
        <w:rPr>
          <w:bCs/>
          <w:kern w:val="32"/>
          <w:sz w:val="28"/>
          <w:szCs w:val="28"/>
        </w:rPr>
        <w:t xml:space="preserve">ООО «Феникс» </w:t>
      </w:r>
      <w:r w:rsidR="009759F9">
        <w:rPr>
          <w:bCs/>
          <w:kern w:val="32"/>
          <w:sz w:val="28"/>
          <w:szCs w:val="28"/>
        </w:rPr>
        <w:t xml:space="preserve">                     </w:t>
      </w:r>
      <w:r w:rsidR="00320872" w:rsidRPr="00320872">
        <w:rPr>
          <w:bCs/>
          <w:kern w:val="32"/>
          <w:sz w:val="28"/>
          <w:szCs w:val="28"/>
        </w:rPr>
        <w:t>(г. Киселевск</w:t>
      </w:r>
      <w:r w:rsidR="00320872">
        <w:rPr>
          <w:bCs/>
          <w:kern w:val="32"/>
          <w:sz w:val="28"/>
          <w:szCs w:val="28"/>
        </w:rPr>
        <w:t>)</w:t>
      </w:r>
      <w:r w:rsidRPr="0073097A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 (в редакции постановлени</w:t>
      </w:r>
      <w:r w:rsidR="00802453">
        <w:rPr>
          <w:bCs/>
          <w:kern w:val="32"/>
          <w:sz w:val="28"/>
          <w:szCs w:val="28"/>
        </w:rPr>
        <w:t>й</w:t>
      </w:r>
      <w:r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802453">
        <w:rPr>
          <w:bCs/>
          <w:kern w:val="32"/>
          <w:sz w:val="28"/>
          <w:szCs w:val="28"/>
        </w:rPr>
        <w:t xml:space="preserve"> от 12.12.2017 № 463,</w:t>
      </w:r>
      <w:r>
        <w:rPr>
          <w:bCs/>
          <w:kern w:val="32"/>
          <w:sz w:val="28"/>
          <w:szCs w:val="28"/>
        </w:rPr>
        <w:t xml:space="preserve"> </w:t>
      </w:r>
      <w:r w:rsidR="003F259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от </w:t>
      </w:r>
      <w:r w:rsidR="00320872">
        <w:rPr>
          <w:bCs/>
          <w:kern w:val="32"/>
          <w:sz w:val="28"/>
          <w:szCs w:val="28"/>
        </w:rPr>
        <w:t>12</w:t>
      </w:r>
      <w:r>
        <w:rPr>
          <w:bCs/>
          <w:kern w:val="32"/>
          <w:sz w:val="28"/>
          <w:szCs w:val="28"/>
        </w:rPr>
        <w:t xml:space="preserve">.07.2018 № </w:t>
      </w:r>
      <w:r w:rsidR="00320872">
        <w:rPr>
          <w:bCs/>
          <w:kern w:val="32"/>
          <w:sz w:val="28"/>
          <w:szCs w:val="28"/>
        </w:rPr>
        <w:t>146</w:t>
      </w:r>
      <w:r>
        <w:rPr>
          <w:bCs/>
          <w:kern w:val="32"/>
          <w:sz w:val="28"/>
          <w:szCs w:val="28"/>
        </w:rPr>
        <w:t xml:space="preserve">) </w:t>
      </w:r>
      <w:r w:rsidRPr="0073097A">
        <w:rPr>
          <w:bCs/>
          <w:kern w:val="32"/>
          <w:sz w:val="28"/>
          <w:szCs w:val="28"/>
        </w:rPr>
        <w:t>следующие изменения</w:t>
      </w:r>
      <w:r w:rsidR="00075948">
        <w:rPr>
          <w:bCs/>
          <w:kern w:val="32"/>
          <w:sz w:val="28"/>
          <w:szCs w:val="28"/>
        </w:rPr>
        <w:t>:</w:t>
      </w:r>
    </w:p>
    <w:p w:rsidR="00075948" w:rsidRDefault="00075948" w:rsidP="00B70B1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075948" w:rsidRDefault="00075948" w:rsidP="00B70B1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993"/>
        <w:gridCol w:w="992"/>
        <w:gridCol w:w="992"/>
        <w:gridCol w:w="992"/>
        <w:gridCol w:w="992"/>
        <w:gridCol w:w="993"/>
      </w:tblGrid>
      <w:tr w:rsidR="00075948" w:rsidTr="00075948">
        <w:trPr>
          <w:jc w:val="center"/>
        </w:trPr>
        <w:tc>
          <w:tcPr>
            <w:tcW w:w="2552" w:type="dxa"/>
            <w:vMerge w:val="restart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985" w:type="dxa"/>
            <w:gridSpan w:val="2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984" w:type="dxa"/>
            <w:gridSpan w:val="2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985" w:type="dxa"/>
            <w:gridSpan w:val="2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075948" w:rsidTr="00075948">
        <w:trPr>
          <w:trHeight w:val="554"/>
          <w:jc w:val="center"/>
        </w:trPr>
        <w:tc>
          <w:tcPr>
            <w:tcW w:w="2552" w:type="dxa"/>
            <w:vMerge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75948" w:rsidRPr="00075948" w:rsidRDefault="00075948" w:rsidP="0096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5948" w:rsidRPr="00075948" w:rsidRDefault="00075948" w:rsidP="0096686D">
            <w:pPr>
              <w:jc w:val="center"/>
              <w:rPr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01.07.     по 31.12.</w:t>
            </w:r>
          </w:p>
        </w:tc>
      </w:tr>
      <w:tr w:rsidR="00075948" w:rsidTr="00075948">
        <w:trPr>
          <w:jc w:val="center"/>
        </w:trPr>
        <w:tc>
          <w:tcPr>
            <w:tcW w:w="2552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75948" w:rsidTr="00075948">
        <w:trPr>
          <w:jc w:val="center"/>
        </w:trPr>
        <w:tc>
          <w:tcPr>
            <w:tcW w:w="2552" w:type="dxa"/>
            <w:vAlign w:val="center"/>
          </w:tcPr>
          <w:p w:rsidR="00075948" w:rsidRPr="00075948" w:rsidRDefault="00075948" w:rsidP="0096686D">
            <w:pPr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4849,61</w:t>
            </w:r>
          </w:p>
        </w:tc>
        <w:tc>
          <w:tcPr>
            <w:tcW w:w="993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972,73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972,73</w:t>
            </w:r>
          </w:p>
        </w:tc>
        <w:tc>
          <w:tcPr>
            <w:tcW w:w="992" w:type="dxa"/>
            <w:vAlign w:val="center"/>
          </w:tcPr>
          <w:p w:rsidR="00075948" w:rsidRPr="00075948" w:rsidRDefault="003F4CC3" w:rsidP="009668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972,73</w:t>
            </w:r>
          </w:p>
        </w:tc>
        <w:tc>
          <w:tcPr>
            <w:tcW w:w="992" w:type="dxa"/>
            <w:vAlign w:val="center"/>
          </w:tcPr>
          <w:p w:rsidR="00075948" w:rsidRPr="00075948" w:rsidRDefault="003F4CC3" w:rsidP="009668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1540,06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1529,62</w:t>
            </w:r>
          </w:p>
        </w:tc>
        <w:tc>
          <w:tcPr>
            <w:tcW w:w="993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1529,62</w:t>
            </w:r>
          </w:p>
        </w:tc>
      </w:tr>
    </w:tbl>
    <w:p w:rsidR="00075948" w:rsidRDefault="00075948" w:rsidP="00075948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:rsidR="00075948" w:rsidRPr="00C174C4" w:rsidRDefault="00075948" w:rsidP="0007594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B70B13" w:rsidRPr="00A82097" w:rsidRDefault="00B70B13" w:rsidP="00B70B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70B13" w:rsidRPr="00F43885" w:rsidRDefault="00B70B13" w:rsidP="00B70B13">
      <w:pPr>
        <w:tabs>
          <w:tab w:val="left" w:pos="0"/>
        </w:tabs>
        <w:ind w:firstLine="709"/>
        <w:jc w:val="both"/>
        <w:rPr>
          <w:bCs/>
          <w:kern w:val="32"/>
          <w:sz w:val="1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B70B13" w:rsidRDefault="00B70B13" w:rsidP="00B70B13">
      <w:pPr>
        <w:jc w:val="both"/>
        <w:rPr>
          <w:bCs/>
          <w:kern w:val="32"/>
          <w:sz w:val="28"/>
          <w:szCs w:val="28"/>
        </w:rPr>
      </w:pPr>
    </w:p>
    <w:p w:rsidR="00B70B13" w:rsidRDefault="00B70B13" w:rsidP="00B70B13">
      <w:pPr>
        <w:jc w:val="both"/>
        <w:rPr>
          <w:bCs/>
          <w:kern w:val="32"/>
          <w:sz w:val="28"/>
          <w:szCs w:val="28"/>
        </w:rPr>
      </w:pPr>
    </w:p>
    <w:p w:rsidR="00B70B13" w:rsidRPr="00026BAF" w:rsidRDefault="00B70B13" w:rsidP="00B70B13">
      <w:pPr>
        <w:jc w:val="both"/>
        <w:rPr>
          <w:bCs/>
          <w:kern w:val="32"/>
          <w:sz w:val="28"/>
          <w:szCs w:val="28"/>
        </w:rPr>
      </w:pPr>
    </w:p>
    <w:p w:rsidR="00B70B13" w:rsidRDefault="00B70B13" w:rsidP="00B70B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B70B13" w:rsidRDefault="00B70B13" w:rsidP="00B70B13">
      <w:pPr>
        <w:jc w:val="both"/>
        <w:rPr>
          <w:bCs/>
          <w:kern w:val="32"/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524BCA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11E85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320872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1B5F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511E85">
        <w:rPr>
          <w:sz w:val="28"/>
          <w:szCs w:val="28"/>
          <w:lang w:eastAsia="ru-RU"/>
        </w:rPr>
        <w:t>540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075948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53F8E">
        <w:rPr>
          <w:sz w:val="28"/>
          <w:szCs w:val="28"/>
          <w:lang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FD4F35">
        <w:rPr>
          <w:sz w:val="28"/>
          <w:szCs w:val="28"/>
          <w:lang w:eastAsia="ru-RU"/>
        </w:rPr>
        <w:t>июля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C441E4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053F8E">
        <w:rPr>
          <w:sz w:val="28"/>
          <w:szCs w:val="28"/>
          <w:lang w:eastAsia="ru-RU"/>
        </w:rPr>
        <w:t>112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  <w:bookmarkStart w:id="1" w:name="_GoBack"/>
      <w:bookmarkEnd w:id="1"/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9D5C76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CD67D6" w:rsidRPr="00D93AA7" w:rsidRDefault="009A2AA1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</w:t>
      </w:r>
      <w:r w:rsidR="00CD67D6" w:rsidRPr="00D93AA7">
        <w:rPr>
          <w:b/>
          <w:sz w:val="28"/>
          <w:szCs w:val="28"/>
        </w:rPr>
        <w:t>О «</w:t>
      </w:r>
      <w:r w:rsidR="00240BBC">
        <w:rPr>
          <w:b/>
          <w:sz w:val="28"/>
          <w:szCs w:val="28"/>
        </w:rPr>
        <w:t>Феникс</w:t>
      </w:r>
      <w:r w:rsidR="00CD67D6" w:rsidRPr="00D93AA7">
        <w:rPr>
          <w:b/>
          <w:sz w:val="28"/>
          <w:szCs w:val="28"/>
        </w:rPr>
        <w:t xml:space="preserve">» (г. </w:t>
      </w:r>
      <w:r w:rsidR="00D93AA7" w:rsidRPr="00D93AA7">
        <w:rPr>
          <w:b/>
          <w:sz w:val="28"/>
          <w:szCs w:val="28"/>
        </w:rPr>
        <w:t>Киселевск</w:t>
      </w:r>
      <w:r w:rsidR="00CD67D6" w:rsidRPr="00D93AA7">
        <w:rPr>
          <w:b/>
          <w:sz w:val="28"/>
          <w:szCs w:val="28"/>
        </w:rPr>
        <w:t>)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C441E4">
        <w:rPr>
          <w:b/>
          <w:sz w:val="28"/>
          <w:szCs w:val="28"/>
        </w:rPr>
        <w:t>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134"/>
        <w:gridCol w:w="992"/>
        <w:gridCol w:w="991"/>
        <w:gridCol w:w="1134"/>
        <w:gridCol w:w="1134"/>
        <w:gridCol w:w="1134"/>
      </w:tblGrid>
      <w:tr w:rsidR="00C441E4" w:rsidRPr="00EA2512" w:rsidTr="009D5C76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1E4" w:rsidRPr="00EA2512" w:rsidRDefault="00C441E4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1E4" w:rsidRDefault="00C441E4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431EC7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431EC7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5C76" w:rsidRPr="00EA2512" w:rsidTr="00252F9A">
        <w:trPr>
          <w:trHeight w:val="2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76" w:rsidRPr="00EA2512" w:rsidRDefault="009D5C76" w:rsidP="00A1203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C76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9D5C76" w:rsidRPr="00EA2512" w:rsidTr="009D5C76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C76" w:rsidRPr="00EA2512" w:rsidRDefault="009D5C76" w:rsidP="00A1203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</w:tr>
      <w:tr w:rsidR="009D5C76" w:rsidRPr="00EA2512" w:rsidTr="009D5C76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B461CD" w:rsidRDefault="003146A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B461CD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324,24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935DB3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935DB3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509,87</w:t>
            </w:r>
          </w:p>
        </w:tc>
      </w:tr>
    </w:tbl>
    <w:p w:rsidR="00524BCA" w:rsidRDefault="00053F8E" w:rsidP="00053F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». </w:t>
      </w:r>
    </w:p>
    <w:sectPr w:rsidR="00524BCA" w:rsidSect="00396FCA">
      <w:headerReference w:type="default" r:id="rId9"/>
      <w:pgSz w:w="11906" w:h="16838"/>
      <w:pgMar w:top="851" w:right="1418" w:bottom="23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CA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3F8E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948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D8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271D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A4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2F9A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B8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46AE"/>
    <w:rsid w:val="003163C5"/>
    <w:rsid w:val="00320872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2CA5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2B6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6FCA"/>
    <w:rsid w:val="003977D7"/>
    <w:rsid w:val="003A1914"/>
    <w:rsid w:val="003A3BA9"/>
    <w:rsid w:val="003A5211"/>
    <w:rsid w:val="003A6358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259B"/>
    <w:rsid w:val="003F3E12"/>
    <w:rsid w:val="003F46F7"/>
    <w:rsid w:val="003F4CC3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EC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8DB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1E85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8BD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CA8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6F6"/>
    <w:rsid w:val="007A2D09"/>
    <w:rsid w:val="007A5F07"/>
    <w:rsid w:val="007A6205"/>
    <w:rsid w:val="007B1B5F"/>
    <w:rsid w:val="007B2F87"/>
    <w:rsid w:val="007B3D96"/>
    <w:rsid w:val="007B4E89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2453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4DDE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30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EF1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5DB3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916"/>
    <w:rsid w:val="00964CBA"/>
    <w:rsid w:val="00964F3E"/>
    <w:rsid w:val="0096527A"/>
    <w:rsid w:val="0096743A"/>
    <w:rsid w:val="00967631"/>
    <w:rsid w:val="00970E18"/>
    <w:rsid w:val="00973002"/>
    <w:rsid w:val="00973740"/>
    <w:rsid w:val="009759F9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9A1"/>
    <w:rsid w:val="00994E7F"/>
    <w:rsid w:val="009A0EED"/>
    <w:rsid w:val="009A1321"/>
    <w:rsid w:val="009A178D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6E0"/>
    <w:rsid w:val="009C48A9"/>
    <w:rsid w:val="009C53A1"/>
    <w:rsid w:val="009C7594"/>
    <w:rsid w:val="009C7E75"/>
    <w:rsid w:val="009D0075"/>
    <w:rsid w:val="009D281C"/>
    <w:rsid w:val="009D5B75"/>
    <w:rsid w:val="009D5C76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F70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41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0B13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3ED6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1E1A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084B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1E4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A2D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8C2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471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AA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5795F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4F35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94D3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30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30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E4300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30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30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7B32-B626-41CF-A32A-3E8E76E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46</cp:revision>
  <cp:lastPrinted>2018-11-20T06:40:00Z</cp:lastPrinted>
  <dcterms:created xsi:type="dcterms:W3CDTF">2016-11-02T03:43:00Z</dcterms:created>
  <dcterms:modified xsi:type="dcterms:W3CDTF">2018-12-18T08:06:00Z</dcterms:modified>
</cp:coreProperties>
</file>