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C2E33">
      <w:pPr>
        <w:pStyle w:val="5"/>
        <w:spacing w:before="0"/>
        <w:ind w:left="709" w:right="-1" w:hanging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8084A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8084A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8084A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7840A8">
        <w:rPr>
          <w:color w:val="000000"/>
          <w:sz w:val="28"/>
          <w:szCs w:val="28"/>
          <w:lang w:eastAsia="ru-RU"/>
        </w:rPr>
        <w:t>13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45200">
        <w:rPr>
          <w:color w:val="000000"/>
          <w:sz w:val="28"/>
          <w:szCs w:val="28"/>
          <w:lang w:eastAsia="ru-RU"/>
        </w:rPr>
        <w:t>дека</w:t>
      </w:r>
      <w:r w:rsidR="000F6D23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840A8">
        <w:rPr>
          <w:color w:val="000000"/>
          <w:sz w:val="28"/>
          <w:szCs w:val="28"/>
          <w:lang w:eastAsia="ru-RU"/>
        </w:rPr>
        <w:t>513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28084A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8084A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bookmarkStart w:id="0" w:name="_GoBack"/>
      <w:bookmarkEnd w:id="0"/>
    </w:p>
    <w:p w:rsidR="008F0D48" w:rsidRPr="00677C8E" w:rsidRDefault="008F0D48" w:rsidP="0028084A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F75061" w:rsidRPr="00677C8E" w:rsidRDefault="00F01176" w:rsidP="0028084A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F01176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7C2E33">
        <w:rPr>
          <w:b/>
          <w:bCs/>
          <w:color w:val="000000"/>
          <w:kern w:val="32"/>
          <w:sz w:val="28"/>
          <w:szCs w:val="28"/>
        </w:rPr>
        <w:br/>
      </w:r>
      <w:r w:rsidRPr="00F01176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</w:t>
      </w:r>
      <w:r w:rsidR="00624529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F01176">
        <w:rPr>
          <w:b/>
          <w:bCs/>
          <w:color w:val="000000"/>
          <w:kern w:val="32"/>
          <w:sz w:val="28"/>
          <w:szCs w:val="28"/>
        </w:rPr>
        <w:t>передач</w:t>
      </w:r>
      <w:r w:rsidR="00624529">
        <w:rPr>
          <w:b/>
          <w:bCs/>
          <w:color w:val="000000"/>
          <w:kern w:val="32"/>
          <w:sz w:val="28"/>
          <w:szCs w:val="28"/>
        </w:rPr>
        <w:t>е</w:t>
      </w:r>
      <w:r w:rsidRPr="00F01176">
        <w:rPr>
          <w:b/>
          <w:bCs/>
          <w:color w:val="000000"/>
          <w:kern w:val="32"/>
          <w:sz w:val="28"/>
          <w:szCs w:val="28"/>
        </w:rPr>
        <w:t xml:space="preserve"> тепловой энергии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F01176">
        <w:rPr>
          <w:b/>
          <w:bCs/>
          <w:color w:val="000000"/>
          <w:kern w:val="32"/>
          <w:sz w:val="28"/>
          <w:szCs w:val="28"/>
        </w:rPr>
        <w:t xml:space="preserve">ООО «Новокузнецкая теплосетевая компания»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F75061">
        <w:rPr>
          <w:b/>
          <w:bCs/>
          <w:color w:val="000000"/>
          <w:kern w:val="32"/>
          <w:sz w:val="28"/>
          <w:szCs w:val="28"/>
        </w:rPr>
        <w:t>на 2019-2023 годы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8F0967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8F0967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7C2E33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C2E33">
        <w:rPr>
          <w:bCs/>
          <w:color w:val="000000"/>
          <w:spacing w:val="70"/>
          <w:kern w:val="32"/>
          <w:sz w:val="28"/>
          <w:szCs w:val="28"/>
        </w:rPr>
        <w:t>а</w:t>
      </w:r>
      <w:r w:rsidRPr="007C2E33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20A0" w:rsidRPr="00DF20A0" w:rsidRDefault="00DF20A0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ООО </w:t>
      </w:r>
      <w:r w:rsidR="00CE71EF">
        <w:rPr>
          <w:bCs/>
          <w:color w:val="000000"/>
          <w:kern w:val="32"/>
          <w:sz w:val="28"/>
          <w:szCs w:val="28"/>
        </w:rPr>
        <w:t>«</w:t>
      </w:r>
      <w:r w:rsidRPr="00DF20A0">
        <w:rPr>
          <w:bCs/>
          <w:color w:val="000000"/>
          <w:kern w:val="32"/>
          <w:sz w:val="28"/>
          <w:szCs w:val="28"/>
        </w:rPr>
        <w:t>Новокузнецкая теплосетевая компания</w:t>
      </w:r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>,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ИНН 4253009805, долгосрочные параметры регулирования для формирования долгосрочных тарифов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ООО </w:t>
      </w:r>
      <w:r w:rsidR="00CE71EF">
        <w:rPr>
          <w:bCs/>
          <w:color w:val="000000"/>
          <w:kern w:val="32"/>
          <w:sz w:val="28"/>
          <w:szCs w:val="28"/>
        </w:rPr>
        <w:t>«</w:t>
      </w:r>
      <w:proofErr w:type="spellStart"/>
      <w:r w:rsidRPr="00DF20A0">
        <w:rPr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>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 </w:t>
      </w:r>
      <w:r w:rsidRPr="00DF20A0">
        <w:rPr>
          <w:bCs/>
          <w:color w:val="000000"/>
          <w:kern w:val="32"/>
          <w:sz w:val="28"/>
          <w:szCs w:val="28"/>
        </w:rPr>
        <w:t>1 к настоящему постановлению.</w:t>
      </w:r>
    </w:p>
    <w:p w:rsidR="00DF20A0" w:rsidRPr="00DF20A0" w:rsidRDefault="00DF20A0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ООО </w:t>
      </w:r>
      <w:r w:rsidR="00CE71EF">
        <w:rPr>
          <w:bCs/>
          <w:color w:val="000000"/>
          <w:kern w:val="32"/>
          <w:sz w:val="28"/>
          <w:szCs w:val="28"/>
        </w:rPr>
        <w:t>«Новокузнецкая теплосетевая компания»</w:t>
      </w:r>
      <w:r w:rsidRPr="00DF20A0">
        <w:rPr>
          <w:bCs/>
          <w:color w:val="000000"/>
          <w:kern w:val="32"/>
          <w:sz w:val="28"/>
          <w:szCs w:val="28"/>
        </w:rPr>
        <w:t>,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ИНН 4253009805, долгосрочные параметры регулирования для формирования долгосрочных тарифов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тепловой энергии, реализуемой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АО </w:t>
      </w:r>
      <w:r w:rsidR="00CE71EF">
        <w:rPr>
          <w:bCs/>
          <w:color w:val="000000"/>
          <w:kern w:val="32"/>
          <w:sz w:val="28"/>
          <w:szCs w:val="28"/>
        </w:rPr>
        <w:t>«</w:t>
      </w:r>
      <w:r w:rsidRPr="00DF20A0">
        <w:rPr>
          <w:bCs/>
          <w:color w:val="000000"/>
          <w:kern w:val="32"/>
          <w:sz w:val="28"/>
          <w:szCs w:val="28"/>
        </w:rPr>
        <w:t>Кузнецкая ТЭЦ</w:t>
      </w:r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 г. Новокузнецка на период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DF20A0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 </w:t>
      </w:r>
      <w:r w:rsidRPr="00DF20A0">
        <w:rPr>
          <w:bCs/>
          <w:color w:val="000000"/>
          <w:kern w:val="32"/>
          <w:sz w:val="28"/>
          <w:szCs w:val="28"/>
        </w:rPr>
        <w:t>2 к настоящему постановлению.</w:t>
      </w:r>
    </w:p>
    <w:p w:rsidR="00DF20A0" w:rsidRPr="00DF20A0" w:rsidRDefault="00DF20A0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ООО </w:t>
      </w:r>
      <w:r w:rsidR="00CE71EF">
        <w:rPr>
          <w:bCs/>
          <w:color w:val="000000"/>
          <w:kern w:val="32"/>
          <w:sz w:val="28"/>
          <w:szCs w:val="28"/>
        </w:rPr>
        <w:t>«Новокузнецкая теплосетевая компания»</w:t>
      </w:r>
      <w:r w:rsidRPr="00DF20A0">
        <w:rPr>
          <w:bCs/>
          <w:color w:val="000000"/>
          <w:kern w:val="32"/>
          <w:sz w:val="28"/>
          <w:szCs w:val="28"/>
        </w:rPr>
        <w:t>,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ИНН 4253009805, долгосрочные тарифы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 ООО </w:t>
      </w:r>
      <w:r w:rsidR="00CE71EF">
        <w:rPr>
          <w:bCs/>
          <w:color w:val="000000"/>
          <w:kern w:val="32"/>
          <w:sz w:val="28"/>
          <w:szCs w:val="28"/>
        </w:rPr>
        <w:t>«</w:t>
      </w:r>
      <w:proofErr w:type="spellStart"/>
      <w:r w:rsidRPr="00DF20A0">
        <w:rPr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>г. Новокузнецка, 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DF20A0">
        <w:rPr>
          <w:bCs/>
          <w:color w:val="000000"/>
          <w:kern w:val="32"/>
          <w:sz w:val="28"/>
          <w:szCs w:val="28"/>
        </w:rPr>
        <w:t>, согласно приложению</w:t>
      </w:r>
      <w:r w:rsidR="00957CCD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№</w:t>
      </w:r>
      <w:r w:rsidRPr="00DF20A0">
        <w:rPr>
          <w:bCs/>
          <w:color w:val="000000"/>
          <w:kern w:val="32"/>
          <w:sz w:val="28"/>
          <w:szCs w:val="28"/>
        </w:rPr>
        <w:t xml:space="preserve"> 3 к настоящему постановлению.</w:t>
      </w:r>
    </w:p>
    <w:p w:rsidR="00DF20A0" w:rsidRDefault="00DF20A0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F20A0">
        <w:rPr>
          <w:bCs/>
          <w:color w:val="000000"/>
          <w:kern w:val="32"/>
          <w:sz w:val="28"/>
          <w:szCs w:val="28"/>
        </w:rPr>
        <w:t xml:space="preserve">Установить ООО </w:t>
      </w:r>
      <w:r w:rsidR="00CE71EF">
        <w:rPr>
          <w:bCs/>
          <w:color w:val="000000"/>
          <w:kern w:val="32"/>
          <w:sz w:val="28"/>
          <w:szCs w:val="28"/>
        </w:rPr>
        <w:t>«Новокузнецкая теплосетевая компания»</w:t>
      </w:r>
      <w:r w:rsidRPr="00DF20A0">
        <w:rPr>
          <w:bCs/>
          <w:color w:val="000000"/>
          <w:kern w:val="32"/>
          <w:sz w:val="28"/>
          <w:szCs w:val="28"/>
        </w:rPr>
        <w:t>,</w:t>
      </w:r>
      <w:r w:rsidR="00957CCD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t xml:space="preserve">ИНН 4253009805, долгосрочные тарифы на </w:t>
      </w:r>
      <w:r w:rsidR="00624529">
        <w:rPr>
          <w:bCs/>
          <w:color w:val="000000"/>
          <w:kern w:val="32"/>
          <w:sz w:val="28"/>
          <w:szCs w:val="28"/>
        </w:rPr>
        <w:t xml:space="preserve">услуги по </w:t>
      </w:r>
      <w:r w:rsidRPr="00DF20A0">
        <w:rPr>
          <w:bCs/>
          <w:color w:val="000000"/>
          <w:kern w:val="32"/>
          <w:sz w:val="28"/>
          <w:szCs w:val="28"/>
        </w:rPr>
        <w:t>передач</w:t>
      </w:r>
      <w:r w:rsidR="00624529">
        <w:rPr>
          <w:bCs/>
          <w:color w:val="000000"/>
          <w:kern w:val="32"/>
          <w:sz w:val="28"/>
          <w:szCs w:val="28"/>
        </w:rPr>
        <w:t>е</w:t>
      </w:r>
      <w:r w:rsidRPr="00DF20A0">
        <w:rPr>
          <w:bCs/>
          <w:color w:val="000000"/>
          <w:kern w:val="32"/>
          <w:sz w:val="28"/>
          <w:szCs w:val="28"/>
        </w:rPr>
        <w:t xml:space="preserve"> тепловой энергии, реализуемой АО </w:t>
      </w:r>
      <w:r w:rsidR="00CE71EF">
        <w:rPr>
          <w:bCs/>
          <w:color w:val="000000"/>
          <w:kern w:val="32"/>
          <w:sz w:val="28"/>
          <w:szCs w:val="28"/>
        </w:rPr>
        <w:t>«</w:t>
      </w:r>
      <w:r w:rsidRPr="00DF20A0">
        <w:rPr>
          <w:bCs/>
          <w:color w:val="000000"/>
          <w:kern w:val="32"/>
          <w:sz w:val="28"/>
          <w:szCs w:val="28"/>
        </w:rPr>
        <w:t>Кузнецкая ТЭЦ</w:t>
      </w:r>
      <w:r w:rsidR="00CE71EF">
        <w:rPr>
          <w:bCs/>
          <w:color w:val="000000"/>
          <w:kern w:val="32"/>
          <w:sz w:val="28"/>
          <w:szCs w:val="28"/>
        </w:rPr>
        <w:t>»</w:t>
      </w:r>
      <w:r w:rsidRPr="00DF20A0">
        <w:rPr>
          <w:bCs/>
          <w:color w:val="000000"/>
          <w:kern w:val="32"/>
          <w:sz w:val="28"/>
          <w:szCs w:val="28"/>
        </w:rPr>
        <w:t xml:space="preserve"> на потребительском рынке</w:t>
      </w:r>
      <w:r w:rsidR="00624529">
        <w:rPr>
          <w:bCs/>
          <w:color w:val="000000"/>
          <w:kern w:val="32"/>
          <w:sz w:val="28"/>
          <w:szCs w:val="28"/>
        </w:rPr>
        <w:br/>
      </w:r>
      <w:r w:rsidRPr="00DF20A0">
        <w:rPr>
          <w:bCs/>
          <w:color w:val="000000"/>
          <w:kern w:val="32"/>
          <w:sz w:val="28"/>
          <w:szCs w:val="28"/>
        </w:rPr>
        <w:lastRenderedPageBreak/>
        <w:t>г. Новокузнецка, на период с 01.01.201</w:t>
      </w:r>
      <w:r>
        <w:rPr>
          <w:bCs/>
          <w:color w:val="000000"/>
          <w:kern w:val="32"/>
          <w:sz w:val="28"/>
          <w:szCs w:val="28"/>
        </w:rPr>
        <w:t>9 по 31.12.2023</w:t>
      </w:r>
      <w:r w:rsidRPr="00DF20A0">
        <w:rPr>
          <w:bCs/>
          <w:color w:val="000000"/>
          <w:kern w:val="32"/>
          <w:sz w:val="28"/>
          <w:szCs w:val="28"/>
        </w:rPr>
        <w:t xml:space="preserve">, согласно приложению </w:t>
      </w:r>
      <w:r w:rsidR="00624529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№</w:t>
      </w:r>
      <w:r w:rsidRPr="00DF20A0">
        <w:rPr>
          <w:bCs/>
          <w:color w:val="000000"/>
          <w:kern w:val="32"/>
          <w:sz w:val="28"/>
          <w:szCs w:val="28"/>
        </w:rPr>
        <w:t xml:space="preserve"> 4 к настоящему постановлению.</w:t>
      </w:r>
    </w:p>
    <w:p w:rsidR="00F75061" w:rsidRPr="00060DD8" w:rsidRDefault="00F75061" w:rsidP="00DF20A0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0B7" w:rsidRDefault="008F0967" w:rsidP="005E7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060DD8" w:rsidRDefault="00060DD8">
      <w:pPr>
        <w:rPr>
          <w:sz w:val="28"/>
          <w:szCs w:val="28"/>
          <w:lang w:eastAsia="ru-RU"/>
        </w:rPr>
      </w:pPr>
    </w:p>
    <w:p w:rsidR="00DF20A0" w:rsidRDefault="00DF20A0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A163A5" w:rsidRPr="0028084A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28084A">
        <w:rPr>
          <w:sz w:val="28"/>
          <w:szCs w:val="28"/>
          <w:lang w:eastAsia="ru-RU"/>
        </w:rPr>
        <w:t>1</w:t>
      </w:r>
    </w:p>
    <w:p w:rsidR="008F0D48" w:rsidRPr="0028084A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t>к</w:t>
      </w:r>
      <w:r w:rsidR="008F0D48" w:rsidRPr="0028084A">
        <w:rPr>
          <w:sz w:val="28"/>
          <w:szCs w:val="28"/>
          <w:lang w:eastAsia="ru-RU"/>
        </w:rPr>
        <w:t xml:space="preserve"> постановлению региональной </w:t>
      </w:r>
      <w:r w:rsidR="008F0967" w:rsidRPr="0028084A">
        <w:rPr>
          <w:sz w:val="28"/>
          <w:szCs w:val="28"/>
          <w:lang w:eastAsia="ru-RU"/>
        </w:rPr>
        <w:br/>
      </w:r>
      <w:r w:rsidR="008F0D48" w:rsidRPr="0028084A">
        <w:rPr>
          <w:sz w:val="28"/>
          <w:szCs w:val="28"/>
          <w:lang w:eastAsia="ru-RU"/>
        </w:rPr>
        <w:t>энергетической комиссии</w:t>
      </w:r>
      <w:r w:rsidR="008F0967" w:rsidRPr="0028084A">
        <w:rPr>
          <w:sz w:val="28"/>
          <w:szCs w:val="28"/>
          <w:lang w:eastAsia="ru-RU"/>
        </w:rPr>
        <w:br/>
      </w:r>
      <w:r w:rsidR="00FC79BC" w:rsidRPr="0028084A">
        <w:rPr>
          <w:sz w:val="28"/>
          <w:szCs w:val="28"/>
          <w:lang w:eastAsia="ru-RU"/>
        </w:rPr>
        <w:t>Кемеровской области</w:t>
      </w:r>
      <w:r w:rsidR="00FC79BC" w:rsidRPr="0028084A">
        <w:rPr>
          <w:sz w:val="28"/>
          <w:szCs w:val="28"/>
          <w:lang w:eastAsia="ru-RU"/>
        </w:rPr>
        <w:br/>
        <w:t xml:space="preserve">от </w:t>
      </w:r>
      <w:r w:rsidR="00166A44" w:rsidRPr="0028084A">
        <w:rPr>
          <w:sz w:val="28"/>
          <w:szCs w:val="28"/>
          <w:lang w:eastAsia="ru-RU"/>
        </w:rPr>
        <w:t xml:space="preserve">«___» </w:t>
      </w:r>
      <w:r w:rsidR="00445200">
        <w:rPr>
          <w:sz w:val="28"/>
          <w:szCs w:val="28"/>
          <w:lang w:eastAsia="ru-RU"/>
        </w:rPr>
        <w:t>дека</w:t>
      </w:r>
      <w:r w:rsidR="00060DD8" w:rsidRPr="0028084A">
        <w:rPr>
          <w:sz w:val="28"/>
          <w:szCs w:val="28"/>
          <w:lang w:eastAsia="ru-RU"/>
        </w:rPr>
        <w:t>бря</w:t>
      </w:r>
      <w:r w:rsidR="008F0D48" w:rsidRPr="0028084A">
        <w:rPr>
          <w:sz w:val="28"/>
          <w:szCs w:val="28"/>
          <w:lang w:eastAsia="ru-RU"/>
        </w:rPr>
        <w:t xml:space="preserve"> 201</w:t>
      </w:r>
      <w:r w:rsidR="00BA251C" w:rsidRPr="0028084A">
        <w:rPr>
          <w:sz w:val="28"/>
          <w:szCs w:val="28"/>
          <w:lang w:eastAsia="ru-RU"/>
        </w:rPr>
        <w:t>8</w:t>
      </w:r>
      <w:r w:rsidR="008F0D48" w:rsidRPr="0028084A">
        <w:rPr>
          <w:sz w:val="28"/>
          <w:szCs w:val="28"/>
          <w:lang w:eastAsia="ru-RU"/>
        </w:rPr>
        <w:t xml:space="preserve"> г. № __</w:t>
      </w:r>
      <w:r w:rsidR="00A37A59" w:rsidRPr="0028084A">
        <w:rPr>
          <w:sz w:val="28"/>
          <w:szCs w:val="28"/>
          <w:lang w:eastAsia="ru-RU"/>
        </w:rPr>
        <w:t>_</w:t>
      </w:r>
      <w:r w:rsidR="008F0D48" w:rsidRPr="0028084A">
        <w:rPr>
          <w:sz w:val="28"/>
          <w:szCs w:val="28"/>
          <w:lang w:eastAsia="ru-RU"/>
        </w:rPr>
        <w:t>_</w:t>
      </w:r>
    </w:p>
    <w:p w:rsidR="00BF4561" w:rsidRPr="0028084A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28084A" w:rsidRDefault="007C7114" w:rsidP="003A45EB">
      <w:pPr>
        <w:ind w:right="-2"/>
        <w:rPr>
          <w:color w:val="000000"/>
          <w:sz w:val="28"/>
          <w:szCs w:val="28"/>
        </w:rPr>
      </w:pPr>
    </w:p>
    <w:p w:rsidR="0028084A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8084A" w:rsidRPr="0028084A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</w:t>
      </w:r>
      <w:proofErr w:type="gramStart"/>
      <w:r w:rsidR="0028084A" w:rsidRPr="0028084A">
        <w:rPr>
          <w:b/>
          <w:bCs/>
          <w:color w:val="000000"/>
          <w:kern w:val="32"/>
          <w:sz w:val="28"/>
          <w:szCs w:val="28"/>
        </w:rPr>
        <w:t xml:space="preserve">тарифов </w:t>
      </w:r>
      <w:r w:rsidR="0028084A">
        <w:rPr>
          <w:b/>
          <w:bCs/>
          <w:color w:val="000000"/>
          <w:kern w:val="32"/>
          <w:sz w:val="28"/>
          <w:szCs w:val="28"/>
        </w:rPr>
        <w:t xml:space="preserve"> </w:t>
      </w:r>
      <w:r w:rsidRPr="0028084A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Pr="0028084A">
        <w:rPr>
          <w:b/>
          <w:bCs/>
          <w:color w:val="000000"/>
          <w:kern w:val="32"/>
          <w:sz w:val="28"/>
          <w:szCs w:val="28"/>
        </w:rPr>
        <w:t xml:space="preserve"> </w:t>
      </w:r>
      <w:r w:rsidR="00CE71EF" w:rsidRPr="0028084A">
        <w:rPr>
          <w:b/>
          <w:bCs/>
          <w:color w:val="000000"/>
          <w:kern w:val="32"/>
          <w:sz w:val="28"/>
          <w:szCs w:val="28"/>
        </w:rPr>
        <w:t>«Новокузнецкая теплосетевая компания»</w:t>
      </w:r>
    </w:p>
    <w:p w:rsidR="0028084A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624529" w:rsidRPr="0028084A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28084A">
        <w:rPr>
          <w:b/>
          <w:bCs/>
          <w:color w:val="000000"/>
          <w:kern w:val="32"/>
          <w:sz w:val="28"/>
          <w:szCs w:val="28"/>
        </w:rPr>
        <w:t>передач</w:t>
      </w:r>
      <w:r w:rsidR="00624529" w:rsidRPr="0028084A">
        <w:rPr>
          <w:b/>
          <w:bCs/>
          <w:color w:val="000000"/>
          <w:kern w:val="32"/>
          <w:sz w:val="28"/>
          <w:szCs w:val="28"/>
        </w:rPr>
        <w:t>е</w:t>
      </w:r>
      <w:r w:rsidRPr="0028084A">
        <w:rPr>
          <w:b/>
          <w:bCs/>
          <w:color w:val="000000"/>
          <w:kern w:val="32"/>
          <w:sz w:val="28"/>
          <w:szCs w:val="28"/>
        </w:rPr>
        <w:t xml:space="preserve"> тепловой энергии, реализуемой</w:t>
      </w:r>
    </w:p>
    <w:p w:rsidR="00361F7A" w:rsidRPr="0028084A" w:rsidRDefault="00DF20A0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CE71EF" w:rsidRPr="0028084A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Pr="0028084A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CE71EF" w:rsidRPr="0028084A">
        <w:rPr>
          <w:b/>
          <w:bCs/>
          <w:color w:val="000000"/>
          <w:kern w:val="32"/>
          <w:sz w:val="28"/>
          <w:szCs w:val="28"/>
        </w:rPr>
        <w:t>»</w:t>
      </w:r>
      <w:r w:rsidRPr="0028084A">
        <w:rPr>
          <w:b/>
          <w:bCs/>
          <w:color w:val="000000"/>
          <w:kern w:val="32"/>
          <w:sz w:val="28"/>
          <w:szCs w:val="28"/>
        </w:rPr>
        <w:t>, на потребительском рынке</w:t>
      </w:r>
      <w:r w:rsidR="00624529" w:rsidRPr="0028084A">
        <w:rPr>
          <w:b/>
          <w:bCs/>
          <w:color w:val="000000"/>
          <w:kern w:val="32"/>
          <w:sz w:val="28"/>
          <w:szCs w:val="28"/>
        </w:rPr>
        <w:br/>
      </w:r>
      <w:r w:rsidRPr="0028084A">
        <w:rPr>
          <w:b/>
          <w:bCs/>
          <w:color w:val="000000"/>
          <w:kern w:val="32"/>
          <w:sz w:val="28"/>
          <w:szCs w:val="28"/>
        </w:rPr>
        <w:t>г. Новокузнецка, на период с 01.01.2019 по 31.12.2023</w:t>
      </w:r>
    </w:p>
    <w:p w:rsidR="00DF20A0" w:rsidRPr="0028084A" w:rsidRDefault="00DF20A0" w:rsidP="00060DD8">
      <w:pPr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7C2E33" w:rsidRPr="0087085E" w:rsidTr="007C2E33">
        <w:trPr>
          <w:trHeight w:val="2245"/>
        </w:trPr>
        <w:tc>
          <w:tcPr>
            <w:tcW w:w="1844" w:type="dxa"/>
            <w:vMerge w:val="restart"/>
            <w:vAlign w:val="center"/>
          </w:tcPr>
          <w:p w:rsidR="007C2E33" w:rsidRPr="0087085E" w:rsidRDefault="007C2E33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7C2E33" w:rsidRPr="0087085E" w:rsidRDefault="007C2E33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7C2E33" w:rsidRPr="0087085E" w:rsidRDefault="007C2E33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7C2E33" w:rsidRPr="0087085E" w:rsidRDefault="007C2E33" w:rsidP="007C2E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gramStart"/>
            <w:r w:rsidRPr="0087085E">
              <w:rPr>
                <w:sz w:val="22"/>
                <w:szCs w:val="22"/>
              </w:rPr>
              <w:t>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C2E33" w:rsidRPr="0087085E" w:rsidRDefault="007C2E33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эффективности </w:t>
            </w:r>
            <w:proofErr w:type="gramStart"/>
            <w:r w:rsidRPr="0087085E">
              <w:rPr>
                <w:sz w:val="22"/>
                <w:szCs w:val="22"/>
              </w:rPr>
              <w:t>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7C2E33" w:rsidRPr="0087085E" w:rsidRDefault="007C2E33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</w:t>
            </w:r>
            <w:proofErr w:type="gramStart"/>
            <w:r w:rsidRPr="0087085E">
              <w:rPr>
                <w:sz w:val="22"/>
                <w:szCs w:val="22"/>
              </w:rPr>
              <w:t>при-были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C2E33" w:rsidRPr="0087085E" w:rsidRDefault="007C2E33" w:rsidP="005B5428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C2E33" w:rsidRPr="0087085E" w:rsidRDefault="007C2E33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C2E33" w:rsidRPr="0087085E" w:rsidRDefault="007C2E33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C2E33" w:rsidRPr="0087085E" w:rsidRDefault="007C2E33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7C2E33" w:rsidRPr="0087085E" w:rsidTr="00597420">
        <w:trPr>
          <w:trHeight w:val="165"/>
        </w:trPr>
        <w:tc>
          <w:tcPr>
            <w:tcW w:w="1844" w:type="dxa"/>
            <w:vMerge/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2E33" w:rsidRPr="0087085E" w:rsidRDefault="007C2E33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7C2E33" w:rsidRPr="0087085E" w:rsidRDefault="007C2E33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7C2E33" w:rsidRPr="0087085E" w:rsidRDefault="007C2E33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2E33" w:rsidRPr="0087085E" w:rsidRDefault="007C2E33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 w:val="restart"/>
            <w:vAlign w:val="center"/>
          </w:tcPr>
          <w:p w:rsidR="00060DD8" w:rsidRPr="00A978CD" w:rsidRDefault="00EE69F0" w:rsidP="00A978CD">
            <w:pPr>
              <w:ind w:right="-2"/>
              <w:jc w:val="center"/>
              <w:rPr>
                <w:sz w:val="22"/>
                <w:szCs w:val="22"/>
              </w:rPr>
            </w:pPr>
            <w:r w:rsidRPr="00EE69F0">
              <w:rPr>
                <w:sz w:val="22"/>
                <w:szCs w:val="22"/>
              </w:rPr>
              <w:t>ООО «Новокузнецкая теплосетевая компания»</w:t>
            </w: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445200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445200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 </w:t>
            </w:r>
            <w:r w:rsidRPr="00445200">
              <w:rPr>
                <w:sz w:val="22"/>
                <w:szCs w:val="22"/>
              </w:rPr>
              <w:t>279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060DD8">
        <w:trPr>
          <w:trHeight w:val="454"/>
        </w:trPr>
        <w:tc>
          <w:tcPr>
            <w:tcW w:w="1844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060DD8" w:rsidRPr="0087085E" w:rsidTr="001533CE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01069" w:rsidRDefault="00E0106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E01069" w:rsidRPr="0028084A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lastRenderedPageBreak/>
        <w:t xml:space="preserve">Приложение № </w:t>
      </w:r>
      <w:r w:rsidR="00DC1C60" w:rsidRPr="0028084A">
        <w:rPr>
          <w:sz w:val="28"/>
          <w:szCs w:val="28"/>
          <w:lang w:eastAsia="ru-RU"/>
        </w:rPr>
        <w:t>2</w:t>
      </w:r>
    </w:p>
    <w:p w:rsidR="00E01069" w:rsidRPr="0028084A" w:rsidRDefault="00E01069" w:rsidP="00E01069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28084A">
        <w:rPr>
          <w:sz w:val="28"/>
          <w:szCs w:val="28"/>
          <w:lang w:eastAsia="ru-RU"/>
        </w:rPr>
        <w:t xml:space="preserve">к постановлению региональной </w:t>
      </w:r>
      <w:r w:rsidRPr="0028084A">
        <w:rPr>
          <w:sz w:val="28"/>
          <w:szCs w:val="28"/>
          <w:lang w:eastAsia="ru-RU"/>
        </w:rPr>
        <w:br/>
        <w:t>энергетической комиссии</w:t>
      </w:r>
      <w:r w:rsidRPr="0028084A">
        <w:rPr>
          <w:sz w:val="28"/>
          <w:szCs w:val="28"/>
          <w:lang w:eastAsia="ru-RU"/>
        </w:rPr>
        <w:br/>
        <w:t>Кемеровской области</w:t>
      </w:r>
      <w:r w:rsidRPr="0028084A">
        <w:rPr>
          <w:sz w:val="28"/>
          <w:szCs w:val="28"/>
          <w:lang w:eastAsia="ru-RU"/>
        </w:rPr>
        <w:br/>
        <w:t xml:space="preserve">от «___» </w:t>
      </w:r>
      <w:r w:rsidR="00445200">
        <w:rPr>
          <w:sz w:val="28"/>
          <w:szCs w:val="28"/>
          <w:lang w:eastAsia="ru-RU"/>
        </w:rPr>
        <w:t>дека</w:t>
      </w:r>
      <w:r w:rsidRPr="0028084A">
        <w:rPr>
          <w:sz w:val="28"/>
          <w:szCs w:val="28"/>
          <w:lang w:eastAsia="ru-RU"/>
        </w:rPr>
        <w:t>бря 2018 г. № ____</w:t>
      </w:r>
    </w:p>
    <w:p w:rsidR="00E01069" w:rsidRPr="0028084A" w:rsidRDefault="00E01069" w:rsidP="00E01069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E01069" w:rsidRPr="0028084A" w:rsidRDefault="00E01069" w:rsidP="00E01069">
      <w:pPr>
        <w:ind w:right="-2"/>
        <w:rPr>
          <w:color w:val="000000"/>
          <w:sz w:val="28"/>
          <w:szCs w:val="28"/>
        </w:rPr>
      </w:pPr>
    </w:p>
    <w:p w:rsidR="0028084A" w:rsidRDefault="00E01069" w:rsidP="00E0106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8084A" w:rsidRPr="0028084A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</w:t>
      </w:r>
      <w:proofErr w:type="gramStart"/>
      <w:r w:rsidR="0028084A" w:rsidRPr="0028084A">
        <w:rPr>
          <w:b/>
          <w:bCs/>
          <w:color w:val="000000"/>
          <w:kern w:val="32"/>
          <w:sz w:val="28"/>
          <w:szCs w:val="28"/>
        </w:rPr>
        <w:t xml:space="preserve">тарифов </w:t>
      </w:r>
      <w:r w:rsidR="0028084A">
        <w:rPr>
          <w:b/>
          <w:bCs/>
          <w:color w:val="000000"/>
          <w:kern w:val="32"/>
          <w:sz w:val="28"/>
          <w:szCs w:val="28"/>
        </w:rPr>
        <w:t xml:space="preserve"> </w:t>
      </w:r>
      <w:r w:rsidRPr="0028084A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Pr="0028084A">
        <w:rPr>
          <w:b/>
          <w:bCs/>
          <w:color w:val="000000"/>
          <w:kern w:val="32"/>
          <w:sz w:val="28"/>
          <w:szCs w:val="28"/>
        </w:rPr>
        <w:t xml:space="preserve"> «Новокузнецкая теплосетевая компания»</w:t>
      </w:r>
    </w:p>
    <w:p w:rsidR="009443DD" w:rsidRDefault="00E01069" w:rsidP="00E0106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624529" w:rsidRPr="0028084A">
        <w:rPr>
          <w:b/>
          <w:bCs/>
          <w:color w:val="000000"/>
          <w:kern w:val="32"/>
          <w:sz w:val="28"/>
          <w:szCs w:val="28"/>
        </w:rPr>
        <w:t xml:space="preserve">услуги по </w:t>
      </w:r>
      <w:r w:rsidRPr="0028084A">
        <w:rPr>
          <w:b/>
          <w:bCs/>
          <w:color w:val="000000"/>
          <w:kern w:val="32"/>
          <w:sz w:val="28"/>
          <w:szCs w:val="28"/>
        </w:rPr>
        <w:t>передачу тепловой энергии, реализуемой</w:t>
      </w:r>
    </w:p>
    <w:p w:rsidR="0028084A" w:rsidRDefault="00E01069" w:rsidP="00E0106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>АО «Кузнецкая ТЭЦ», на потребительском рынке г. Новокузнецка,</w:t>
      </w:r>
    </w:p>
    <w:p w:rsidR="00E01069" w:rsidRPr="0028084A" w:rsidRDefault="00E01069" w:rsidP="00E01069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28084A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:rsidR="00E01069" w:rsidRPr="00541BBD" w:rsidRDefault="00E01069" w:rsidP="00E01069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134"/>
        <w:gridCol w:w="993"/>
        <w:gridCol w:w="850"/>
        <w:gridCol w:w="1134"/>
        <w:gridCol w:w="1418"/>
        <w:gridCol w:w="850"/>
      </w:tblGrid>
      <w:tr w:rsidR="007C2E33" w:rsidRPr="0087085E" w:rsidTr="007C2E33">
        <w:trPr>
          <w:trHeight w:val="2302"/>
        </w:trPr>
        <w:tc>
          <w:tcPr>
            <w:tcW w:w="1844" w:type="dxa"/>
            <w:vMerge w:val="restart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7C2E33" w:rsidRPr="0087085E" w:rsidRDefault="007C2E33" w:rsidP="00405596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7C2E33" w:rsidRPr="0087085E" w:rsidRDefault="007C2E33" w:rsidP="007C2E3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34" w:type="dxa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993" w:type="dxa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</w:t>
            </w:r>
            <w:proofErr w:type="gramStart"/>
            <w:r w:rsidRPr="0087085E">
              <w:rPr>
                <w:sz w:val="22"/>
                <w:szCs w:val="22"/>
              </w:rPr>
              <w:t>при-были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</w:t>
            </w:r>
            <w:r w:rsidRPr="0087085E">
              <w:rPr>
                <w:sz w:val="22"/>
                <w:szCs w:val="22"/>
              </w:rPr>
              <w:t>ности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>-ческой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7C2E33" w:rsidRPr="0087085E" w:rsidTr="00405596">
        <w:trPr>
          <w:trHeight w:val="165"/>
        </w:trPr>
        <w:tc>
          <w:tcPr>
            <w:tcW w:w="1844" w:type="dxa"/>
            <w:vMerge/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7C2E33" w:rsidRPr="0087085E" w:rsidRDefault="007C2E33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2E33" w:rsidRPr="0087085E" w:rsidRDefault="007C2E33" w:rsidP="00405596">
            <w:pPr>
              <w:ind w:right="-2"/>
              <w:rPr>
                <w:sz w:val="22"/>
                <w:szCs w:val="22"/>
              </w:rPr>
            </w:pPr>
          </w:p>
        </w:tc>
      </w:tr>
      <w:tr w:rsidR="00E01069" w:rsidRPr="0087085E" w:rsidTr="00405596">
        <w:trPr>
          <w:trHeight w:val="454"/>
        </w:trPr>
        <w:tc>
          <w:tcPr>
            <w:tcW w:w="1844" w:type="dxa"/>
            <w:vMerge w:val="restart"/>
            <w:vAlign w:val="center"/>
          </w:tcPr>
          <w:p w:rsidR="00E01069" w:rsidRPr="00A978CD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EE69F0">
              <w:rPr>
                <w:sz w:val="22"/>
                <w:szCs w:val="22"/>
              </w:rPr>
              <w:t>ООО «Новокузнецкая теплосетевая компания»</w:t>
            </w:r>
          </w:p>
        </w:tc>
        <w:tc>
          <w:tcPr>
            <w:tcW w:w="70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E01069" w:rsidRPr="0087085E" w:rsidRDefault="00445200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44520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 </w:t>
            </w:r>
            <w:r w:rsidRPr="00445200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069" w:rsidRPr="0087085E" w:rsidRDefault="00E01069" w:rsidP="0040559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E01069" w:rsidRPr="0087085E" w:rsidTr="00405596">
        <w:trPr>
          <w:trHeight w:val="454"/>
        </w:trPr>
        <w:tc>
          <w:tcPr>
            <w:tcW w:w="1844" w:type="dxa"/>
            <w:vMerge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1069" w:rsidRPr="0087085E" w:rsidRDefault="00E01069" w:rsidP="0040559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E01069" w:rsidRPr="0087085E" w:rsidTr="00405596">
        <w:trPr>
          <w:trHeight w:val="454"/>
        </w:trPr>
        <w:tc>
          <w:tcPr>
            <w:tcW w:w="1844" w:type="dxa"/>
            <w:vMerge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E01069" w:rsidRPr="0087085E" w:rsidTr="00405596">
        <w:trPr>
          <w:trHeight w:val="454"/>
        </w:trPr>
        <w:tc>
          <w:tcPr>
            <w:tcW w:w="1844" w:type="dxa"/>
            <w:vMerge/>
          </w:tcPr>
          <w:p w:rsidR="00E01069" w:rsidRPr="0087085E" w:rsidRDefault="00E01069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069" w:rsidRPr="0087085E" w:rsidRDefault="00E01069" w:rsidP="0040559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E01069" w:rsidRPr="0087085E" w:rsidTr="00405596">
        <w:trPr>
          <w:trHeight w:val="45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01069" w:rsidRPr="0087085E" w:rsidRDefault="00E01069" w:rsidP="004055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Default="00E01069" w:rsidP="00405596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1069" w:rsidRPr="0087085E" w:rsidRDefault="00E01069" w:rsidP="0040559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E01069" w:rsidRPr="0087085E" w:rsidRDefault="00E01069" w:rsidP="0040559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E01069" w:rsidRPr="0087085E" w:rsidRDefault="00E01069" w:rsidP="0040559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1533CE" w:rsidRDefault="001533CE">
      <w:pPr>
        <w:rPr>
          <w:sz w:val="28"/>
          <w:szCs w:val="28"/>
          <w:lang w:eastAsia="ru-RU"/>
        </w:rPr>
      </w:pPr>
    </w:p>
    <w:p w:rsidR="00E01069" w:rsidRDefault="00E01069">
      <w:pPr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F65867" w:rsidRPr="009443DD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443DD">
        <w:rPr>
          <w:sz w:val="28"/>
          <w:szCs w:val="28"/>
          <w:lang w:eastAsia="ru-RU"/>
        </w:rPr>
        <w:lastRenderedPageBreak/>
        <w:t xml:space="preserve">Приложение № </w:t>
      </w:r>
      <w:r w:rsidR="00E01069" w:rsidRPr="009443DD">
        <w:rPr>
          <w:sz w:val="28"/>
          <w:szCs w:val="28"/>
          <w:lang w:eastAsia="ru-RU"/>
        </w:rPr>
        <w:t>3</w:t>
      </w:r>
      <w:r w:rsidR="00F65867" w:rsidRPr="009443DD">
        <w:rPr>
          <w:sz w:val="28"/>
          <w:szCs w:val="28"/>
          <w:lang w:eastAsia="ru-RU"/>
        </w:rPr>
        <w:t xml:space="preserve"> </w:t>
      </w:r>
    </w:p>
    <w:p w:rsidR="008F0967" w:rsidRPr="009443DD" w:rsidRDefault="008F0967" w:rsidP="008F0967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443DD">
        <w:rPr>
          <w:sz w:val="28"/>
          <w:szCs w:val="28"/>
          <w:lang w:eastAsia="ru-RU"/>
        </w:rPr>
        <w:t xml:space="preserve">к постановлению региональной </w:t>
      </w:r>
      <w:r w:rsidRPr="009443DD">
        <w:rPr>
          <w:sz w:val="28"/>
          <w:szCs w:val="28"/>
          <w:lang w:eastAsia="ru-RU"/>
        </w:rPr>
        <w:br/>
        <w:t>энергетической комиссии</w:t>
      </w:r>
      <w:r w:rsidRPr="009443DD">
        <w:rPr>
          <w:sz w:val="28"/>
          <w:szCs w:val="28"/>
          <w:lang w:eastAsia="ru-RU"/>
        </w:rPr>
        <w:br/>
        <w:t xml:space="preserve">Кемеровской </w:t>
      </w:r>
      <w:r w:rsidR="00DC1C60" w:rsidRPr="009443DD">
        <w:rPr>
          <w:sz w:val="28"/>
          <w:szCs w:val="28"/>
          <w:lang w:eastAsia="ru-RU"/>
        </w:rPr>
        <w:t>области</w:t>
      </w:r>
      <w:r w:rsidR="00DC1C60" w:rsidRPr="009443DD">
        <w:rPr>
          <w:sz w:val="28"/>
          <w:szCs w:val="28"/>
          <w:lang w:eastAsia="ru-RU"/>
        </w:rPr>
        <w:br/>
        <w:t xml:space="preserve">от «___» </w:t>
      </w:r>
      <w:r w:rsidR="00445200">
        <w:rPr>
          <w:sz w:val="28"/>
          <w:szCs w:val="28"/>
          <w:lang w:eastAsia="ru-RU"/>
        </w:rPr>
        <w:t>дека</w:t>
      </w:r>
      <w:r w:rsidRPr="009443DD">
        <w:rPr>
          <w:sz w:val="28"/>
          <w:szCs w:val="28"/>
          <w:lang w:eastAsia="ru-RU"/>
        </w:rPr>
        <w:t>бря 2018 г. № ____</w:t>
      </w:r>
    </w:p>
    <w:p w:rsidR="006A6CCF" w:rsidRPr="009443DD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</w:p>
    <w:p w:rsidR="009443DD" w:rsidRDefault="00E43C28" w:rsidP="005C376F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 xml:space="preserve">Долгосрочные тарифы </w:t>
      </w:r>
      <w:r w:rsidR="00957CCD" w:rsidRPr="009443DD">
        <w:rPr>
          <w:b/>
          <w:bCs/>
          <w:color w:val="000000"/>
          <w:kern w:val="32"/>
          <w:sz w:val="28"/>
          <w:szCs w:val="28"/>
        </w:rPr>
        <w:t xml:space="preserve">ООО «Новокузнецкая теплосетевая компания» </w:t>
      </w:r>
      <w:r w:rsidRPr="009443DD">
        <w:rPr>
          <w:b/>
          <w:bCs/>
          <w:sz w:val="28"/>
          <w:szCs w:val="28"/>
        </w:rPr>
        <w:t xml:space="preserve">на </w:t>
      </w:r>
      <w:r w:rsidR="00624529" w:rsidRPr="009443DD">
        <w:rPr>
          <w:b/>
          <w:bCs/>
          <w:sz w:val="28"/>
          <w:szCs w:val="28"/>
        </w:rPr>
        <w:t>услуги</w:t>
      </w:r>
    </w:p>
    <w:p w:rsidR="009443DD" w:rsidRDefault="00624529" w:rsidP="005C376F">
      <w:pPr>
        <w:ind w:left="-993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9443DD">
        <w:rPr>
          <w:b/>
          <w:bCs/>
          <w:sz w:val="28"/>
          <w:szCs w:val="28"/>
        </w:rPr>
        <w:t>по передаче тепловой энергии</w:t>
      </w:r>
      <w:r w:rsidR="00E43C28" w:rsidRPr="009443DD">
        <w:rPr>
          <w:b/>
          <w:bCs/>
          <w:sz w:val="28"/>
          <w:szCs w:val="28"/>
        </w:rPr>
        <w:t xml:space="preserve">, </w:t>
      </w:r>
      <w:r w:rsidR="005C376F" w:rsidRPr="009443DD">
        <w:rPr>
          <w:b/>
          <w:bCs/>
          <w:color w:val="000000"/>
          <w:kern w:val="32"/>
          <w:sz w:val="28"/>
          <w:szCs w:val="28"/>
        </w:rPr>
        <w:t>реализуемой ООО «</w:t>
      </w:r>
      <w:proofErr w:type="spellStart"/>
      <w:r w:rsidR="005C376F" w:rsidRPr="009443DD">
        <w:rPr>
          <w:b/>
          <w:bCs/>
          <w:color w:val="000000"/>
          <w:kern w:val="32"/>
          <w:sz w:val="28"/>
          <w:szCs w:val="28"/>
        </w:rPr>
        <w:t>КузнецкТеплоСбыт</w:t>
      </w:r>
      <w:proofErr w:type="spellEnd"/>
      <w:r w:rsidR="005C376F" w:rsidRPr="009443DD">
        <w:rPr>
          <w:b/>
          <w:bCs/>
          <w:color w:val="000000"/>
          <w:kern w:val="32"/>
          <w:sz w:val="28"/>
          <w:szCs w:val="28"/>
        </w:rPr>
        <w:t>»,</w:t>
      </w:r>
    </w:p>
    <w:p w:rsidR="006A6CCF" w:rsidRPr="009443DD" w:rsidRDefault="005C376F" w:rsidP="005C376F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color w:val="000000"/>
          <w:kern w:val="32"/>
          <w:sz w:val="28"/>
          <w:szCs w:val="28"/>
        </w:rPr>
        <w:t>на потребительском рынке г. Новокузнецка</w:t>
      </w:r>
      <w:r w:rsidR="00E43C28" w:rsidRPr="009443DD">
        <w:rPr>
          <w:b/>
          <w:bCs/>
          <w:sz w:val="28"/>
          <w:szCs w:val="28"/>
        </w:rPr>
        <w:t xml:space="preserve">, </w:t>
      </w:r>
      <w:r w:rsidR="006A6CCF" w:rsidRPr="009443DD">
        <w:rPr>
          <w:b/>
          <w:bCs/>
          <w:sz w:val="28"/>
          <w:szCs w:val="28"/>
        </w:rPr>
        <w:t>на период с 01.01.2019 по 31.12.2023</w:t>
      </w:r>
    </w:p>
    <w:p w:rsidR="00747345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tbl>
      <w:tblPr>
        <w:tblW w:w="103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3637"/>
        <w:gridCol w:w="1843"/>
        <w:gridCol w:w="1559"/>
        <w:gridCol w:w="1404"/>
      </w:tblGrid>
      <w:tr w:rsidR="00747345" w:rsidTr="00E503B0">
        <w:trPr>
          <w:trHeight w:val="265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47345" w:rsidRPr="00747345" w:rsidRDefault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Период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ED06DB" w:rsidTr="00E503B0">
        <w:trPr>
          <w:trHeight w:val="397"/>
        </w:trPr>
        <w:tc>
          <w:tcPr>
            <w:tcW w:w="1892" w:type="dxa"/>
            <w:vMerge/>
            <w:vAlign w:val="center"/>
            <w:hideMark/>
          </w:tcPr>
          <w:p w:rsidR="00ED06DB" w:rsidRPr="00747345" w:rsidRDefault="00ED06DB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ED06DB" w:rsidRPr="00747345" w:rsidRDefault="00ED06DB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D06DB" w:rsidRPr="00747345" w:rsidRDefault="00ED06DB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06DB" w:rsidRPr="00747345" w:rsidRDefault="00ED06DB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ED06DB" w:rsidRPr="00747345" w:rsidRDefault="00ED06DB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747345" w:rsidTr="00E503B0">
        <w:trPr>
          <w:trHeight w:val="347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ООО «Новокузнецкая теплосетевая компания»</w:t>
            </w: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 w:rsidR="0030430F"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30430F" w:rsidTr="00E503B0">
        <w:trPr>
          <w:trHeight w:val="115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445200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30430F" w:rsidRPr="00747345" w:rsidRDefault="0030430F" w:rsidP="00445200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>
              <w:rPr>
                <w:color w:val="000000"/>
                <w:sz w:val="22"/>
              </w:rPr>
              <w:t>,</w:t>
            </w:r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44520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445200" w:rsidRDefault="0030430F" w:rsidP="00445200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149,93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445200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19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155,93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38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155,93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162,17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162,17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168,66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168,66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175,41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8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175,41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65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445200" w:rsidRDefault="0030430F" w:rsidP="0030430F">
            <w:pPr>
              <w:jc w:val="center"/>
              <w:rPr>
                <w:sz w:val="22"/>
              </w:rPr>
            </w:pPr>
            <w:r w:rsidRPr="00445200">
              <w:rPr>
                <w:sz w:val="22"/>
              </w:rPr>
              <w:t>182,43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09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27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 w:rsidP="00747345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550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747345" w:rsidTr="00E503B0">
        <w:trPr>
          <w:trHeight w:val="335"/>
        </w:trPr>
        <w:tc>
          <w:tcPr>
            <w:tcW w:w="1892" w:type="dxa"/>
            <w:vMerge/>
            <w:vAlign w:val="center"/>
            <w:hideMark/>
          </w:tcPr>
          <w:p w:rsidR="00747345" w:rsidRPr="00747345" w:rsidRDefault="00747345">
            <w:pPr>
              <w:rPr>
                <w:color w:val="000000"/>
                <w:sz w:val="22"/>
              </w:rPr>
            </w:pP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747345" w:rsidRPr="00747345" w:rsidRDefault="00747345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30430F" w:rsidTr="00E503B0">
        <w:trPr>
          <w:trHeight w:val="261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>
              <w:rPr>
                <w:color w:val="000000"/>
                <w:sz w:val="22"/>
              </w:rPr>
              <w:t>,</w:t>
            </w:r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66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55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60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77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54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29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34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51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156"/>
        </w:trPr>
        <w:tc>
          <w:tcPr>
            <w:tcW w:w="1892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30430F" w:rsidRPr="00747345" w:rsidRDefault="0030430F" w:rsidP="0030430F">
            <w:pPr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0430F" w:rsidRPr="00747345" w:rsidRDefault="0030430F" w:rsidP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95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291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30430F" w:rsidTr="00E503B0">
        <w:trPr>
          <w:trHeight w:val="419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</w:p>
    <w:p w:rsidR="00DC1C60" w:rsidRPr="0030430F" w:rsidRDefault="00A37A59" w:rsidP="00A37A59">
      <w:pPr>
        <w:ind w:left="-284" w:right="-1" w:firstLine="426"/>
        <w:jc w:val="both"/>
        <w:rPr>
          <w:sz w:val="28"/>
          <w:szCs w:val="28"/>
        </w:rPr>
      </w:pPr>
      <w:r w:rsidRPr="009443DD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58231A" w:rsidRDefault="0058231A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E503B0" w:rsidRDefault="00E503B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C1C60" w:rsidRPr="009443DD" w:rsidRDefault="00DC1C6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443DD">
        <w:rPr>
          <w:sz w:val="28"/>
          <w:szCs w:val="28"/>
          <w:lang w:eastAsia="ru-RU"/>
        </w:rPr>
        <w:lastRenderedPageBreak/>
        <w:t xml:space="preserve">Приложение № </w:t>
      </w:r>
      <w:r w:rsidR="00645FF3" w:rsidRPr="009443DD">
        <w:rPr>
          <w:sz w:val="28"/>
          <w:szCs w:val="28"/>
          <w:lang w:eastAsia="ru-RU"/>
        </w:rPr>
        <w:t>4</w:t>
      </w:r>
      <w:r w:rsidRPr="009443DD">
        <w:rPr>
          <w:sz w:val="28"/>
          <w:szCs w:val="28"/>
          <w:lang w:eastAsia="ru-RU"/>
        </w:rPr>
        <w:t xml:space="preserve"> </w:t>
      </w:r>
    </w:p>
    <w:p w:rsidR="00DC1C60" w:rsidRPr="009443DD" w:rsidRDefault="00DC1C60" w:rsidP="00DC1C60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443DD">
        <w:rPr>
          <w:sz w:val="28"/>
          <w:szCs w:val="28"/>
          <w:lang w:eastAsia="ru-RU"/>
        </w:rPr>
        <w:t>к постановлению региональной</w:t>
      </w:r>
      <w:r w:rsidRPr="009443DD">
        <w:rPr>
          <w:sz w:val="28"/>
          <w:szCs w:val="28"/>
          <w:lang w:eastAsia="ru-RU"/>
        </w:rPr>
        <w:br/>
        <w:t>энергетической комиссии</w:t>
      </w:r>
      <w:r w:rsidRPr="009443DD">
        <w:rPr>
          <w:sz w:val="28"/>
          <w:szCs w:val="28"/>
          <w:lang w:eastAsia="ru-RU"/>
        </w:rPr>
        <w:br/>
        <w:t>Кемеровской области</w:t>
      </w:r>
      <w:r w:rsidRPr="009443DD">
        <w:rPr>
          <w:sz w:val="28"/>
          <w:szCs w:val="28"/>
          <w:lang w:eastAsia="ru-RU"/>
        </w:rPr>
        <w:br/>
        <w:t xml:space="preserve">от «___» </w:t>
      </w:r>
      <w:r w:rsidR="00B13899">
        <w:rPr>
          <w:sz w:val="28"/>
          <w:szCs w:val="28"/>
          <w:lang w:eastAsia="ru-RU"/>
        </w:rPr>
        <w:t>дека</w:t>
      </w:r>
      <w:r w:rsidRPr="009443DD">
        <w:rPr>
          <w:sz w:val="28"/>
          <w:szCs w:val="28"/>
          <w:lang w:eastAsia="ru-RU"/>
        </w:rPr>
        <w:t>бря 2018 г. № ____</w:t>
      </w:r>
    </w:p>
    <w:p w:rsidR="00DC1C60" w:rsidRPr="009443DD" w:rsidRDefault="00DC1C60" w:rsidP="00DC1C60">
      <w:pPr>
        <w:ind w:left="-993" w:right="-143"/>
        <w:jc w:val="center"/>
        <w:rPr>
          <w:b/>
          <w:bCs/>
          <w:sz w:val="28"/>
          <w:szCs w:val="28"/>
        </w:rPr>
      </w:pPr>
    </w:p>
    <w:p w:rsidR="009443DD" w:rsidRDefault="00DC1C60" w:rsidP="00DC1C60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sz w:val="28"/>
          <w:szCs w:val="28"/>
        </w:rPr>
        <w:t xml:space="preserve">Долгосрочные тарифы </w:t>
      </w:r>
      <w:r w:rsidRPr="009443DD">
        <w:rPr>
          <w:b/>
          <w:bCs/>
          <w:color w:val="000000"/>
          <w:kern w:val="32"/>
          <w:sz w:val="28"/>
          <w:szCs w:val="28"/>
        </w:rPr>
        <w:t xml:space="preserve">ООО «Новокузнецкая теплосетевая компания» </w:t>
      </w:r>
      <w:r w:rsidRPr="009443DD">
        <w:rPr>
          <w:b/>
          <w:bCs/>
          <w:sz w:val="28"/>
          <w:szCs w:val="28"/>
        </w:rPr>
        <w:t>на услуги</w:t>
      </w:r>
    </w:p>
    <w:p w:rsidR="009443DD" w:rsidRDefault="00DC1C60" w:rsidP="00DC1C60">
      <w:pPr>
        <w:ind w:left="-993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9443DD">
        <w:rPr>
          <w:b/>
          <w:bCs/>
          <w:sz w:val="28"/>
          <w:szCs w:val="28"/>
        </w:rPr>
        <w:t xml:space="preserve">по передаче тепловой энергии, </w:t>
      </w:r>
      <w:r w:rsidRPr="009443DD">
        <w:rPr>
          <w:b/>
          <w:bCs/>
          <w:color w:val="000000"/>
          <w:kern w:val="32"/>
          <w:sz w:val="28"/>
          <w:szCs w:val="28"/>
        </w:rPr>
        <w:t>реализуемой АО «Кузнецкая ТЭЦ»,</w:t>
      </w:r>
    </w:p>
    <w:p w:rsidR="00DC1C60" w:rsidRPr="009443DD" w:rsidRDefault="00DC1C60" w:rsidP="00DC1C60">
      <w:pPr>
        <w:ind w:left="-993" w:right="-143"/>
        <w:jc w:val="center"/>
        <w:rPr>
          <w:b/>
          <w:bCs/>
          <w:sz w:val="28"/>
          <w:szCs w:val="28"/>
        </w:rPr>
      </w:pPr>
      <w:r w:rsidRPr="009443DD">
        <w:rPr>
          <w:b/>
          <w:bCs/>
          <w:color w:val="000000"/>
          <w:kern w:val="32"/>
          <w:sz w:val="28"/>
          <w:szCs w:val="28"/>
        </w:rPr>
        <w:t>на потребительском рынке г. Новокузнецка</w:t>
      </w:r>
      <w:r w:rsidRPr="009443DD">
        <w:rPr>
          <w:b/>
          <w:bCs/>
          <w:sz w:val="28"/>
          <w:szCs w:val="28"/>
        </w:rPr>
        <w:t>, на период с 01.01.2019 по 31.12.2023</w:t>
      </w:r>
    </w:p>
    <w:p w:rsidR="00DC1C60" w:rsidRPr="00541BBD" w:rsidRDefault="00DC1C60" w:rsidP="00DC1C60">
      <w:pPr>
        <w:jc w:val="right"/>
        <w:rPr>
          <w:szCs w:val="28"/>
        </w:rPr>
      </w:pPr>
      <w:r w:rsidRPr="00541BBD">
        <w:rPr>
          <w:szCs w:val="28"/>
        </w:rPr>
        <w:t xml:space="preserve"> (без НДС)</w:t>
      </w:r>
    </w:p>
    <w:tbl>
      <w:tblPr>
        <w:tblW w:w="103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3637"/>
        <w:gridCol w:w="1794"/>
        <w:gridCol w:w="1608"/>
        <w:gridCol w:w="1404"/>
      </w:tblGrid>
      <w:tr w:rsidR="00DC1C60" w:rsidTr="00E503B0">
        <w:trPr>
          <w:trHeight w:val="265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  <w:lang w:eastAsia="ru-RU"/>
              </w:rPr>
            </w:pPr>
            <w:r w:rsidRPr="00747345">
              <w:rPr>
                <w:color w:val="000000"/>
                <w:sz w:val="22"/>
              </w:rPr>
              <w:t>Наименование регулируемой организации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тарифа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Год</w:t>
            </w:r>
          </w:p>
        </w:tc>
        <w:tc>
          <w:tcPr>
            <w:tcW w:w="3012" w:type="dxa"/>
            <w:gridSpan w:val="2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Вид теплоносителя</w:t>
            </w:r>
          </w:p>
        </w:tc>
      </w:tr>
      <w:tr w:rsidR="0030430F" w:rsidTr="00E503B0">
        <w:trPr>
          <w:trHeight w:val="193"/>
        </w:trPr>
        <w:tc>
          <w:tcPr>
            <w:tcW w:w="1892" w:type="dxa"/>
            <w:vMerge/>
            <w:vAlign w:val="center"/>
            <w:hideMark/>
          </w:tcPr>
          <w:p w:rsidR="0030430F" w:rsidRPr="00747345" w:rsidRDefault="0030430F" w:rsidP="00405596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30430F" w:rsidRPr="00747345" w:rsidRDefault="0030430F" w:rsidP="00405596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vMerge/>
            <w:vAlign w:val="center"/>
            <w:hideMark/>
          </w:tcPr>
          <w:p w:rsidR="0030430F" w:rsidRPr="00747345" w:rsidRDefault="0030430F" w:rsidP="00405596">
            <w:pPr>
              <w:rPr>
                <w:color w:val="000000"/>
                <w:sz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30430F" w:rsidRPr="00747345" w:rsidRDefault="0030430F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Вода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30430F" w:rsidRPr="00747345" w:rsidRDefault="0030430F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Пар</w:t>
            </w:r>
          </w:p>
        </w:tc>
      </w:tr>
      <w:tr w:rsidR="00DC1C60" w:rsidTr="00E503B0">
        <w:trPr>
          <w:trHeight w:val="347"/>
        </w:trPr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ООО «Новокузнецкая теплосетевая компания»</w:t>
            </w: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 в случае отсутствия дифференциаци</w:t>
            </w:r>
            <w:r w:rsidR="0030430F">
              <w:rPr>
                <w:color w:val="000000"/>
                <w:sz w:val="22"/>
              </w:rPr>
              <w:t>и</w:t>
            </w:r>
            <w:r w:rsidRPr="00747345">
              <w:rPr>
                <w:color w:val="000000"/>
                <w:sz w:val="22"/>
              </w:rPr>
              <w:t xml:space="preserve"> тарифов по схеме подключения</w:t>
            </w:r>
          </w:p>
        </w:tc>
      </w:tr>
      <w:tr w:rsidR="00B34BAA" w:rsidTr="00E503B0">
        <w:trPr>
          <w:trHeight w:val="257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Одноставочный</w:t>
            </w:r>
            <w:proofErr w:type="spellEnd"/>
            <w:r w:rsidRPr="00747345">
              <w:rPr>
                <w:color w:val="000000"/>
                <w:sz w:val="22"/>
              </w:rPr>
              <w:t xml:space="preserve"> руб./Гкал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182,44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261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189,74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23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189,74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27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197,33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45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197,33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49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205,22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67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205,22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71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213,43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75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213,43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93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B13899" w:rsidRDefault="00B34BAA" w:rsidP="00B34BAA">
            <w:pPr>
              <w:jc w:val="center"/>
              <w:rPr>
                <w:sz w:val="22"/>
              </w:rPr>
            </w:pPr>
            <w:r w:rsidRPr="00B13899">
              <w:rPr>
                <w:sz w:val="22"/>
              </w:rPr>
              <w:t>221,97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330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584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405596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ind w:left="-57" w:right="-57"/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550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405596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DC1C60" w:rsidTr="00E503B0">
        <w:trPr>
          <w:trHeight w:val="335"/>
        </w:trPr>
        <w:tc>
          <w:tcPr>
            <w:tcW w:w="1892" w:type="dxa"/>
            <w:vMerge/>
            <w:vAlign w:val="center"/>
            <w:hideMark/>
          </w:tcPr>
          <w:p w:rsidR="00DC1C60" w:rsidRPr="00747345" w:rsidRDefault="00DC1C60" w:rsidP="00405596">
            <w:pPr>
              <w:rPr>
                <w:color w:val="000000"/>
                <w:sz w:val="22"/>
              </w:rPr>
            </w:pPr>
          </w:p>
        </w:tc>
        <w:tc>
          <w:tcPr>
            <w:tcW w:w="8443" w:type="dxa"/>
            <w:gridSpan w:val="4"/>
            <w:shd w:val="clear" w:color="auto" w:fill="auto"/>
            <w:vAlign w:val="center"/>
            <w:hideMark/>
          </w:tcPr>
          <w:p w:rsidR="00DC1C60" w:rsidRPr="00747345" w:rsidRDefault="00DC1C60" w:rsidP="00405596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B34BAA" w:rsidTr="00E503B0">
        <w:trPr>
          <w:trHeight w:val="48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Одноставочный руб./Гкал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77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2019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54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99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218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79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240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01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20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01.01.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123"/>
        </w:trPr>
        <w:tc>
          <w:tcPr>
            <w:tcW w:w="1892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vMerge/>
            <w:vAlign w:val="center"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01.07.</w:t>
            </w:r>
            <w:r w:rsidRPr="00747345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330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47345">
              <w:rPr>
                <w:color w:val="000000"/>
                <w:sz w:val="22"/>
              </w:rPr>
              <w:t>Двухставочный</w:t>
            </w:r>
            <w:proofErr w:type="spellEnd"/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359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тепловую энергию, руб./Гкал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  <w:tr w:rsidR="00B34BAA" w:rsidTr="00E503B0">
        <w:trPr>
          <w:trHeight w:val="537"/>
        </w:trPr>
        <w:tc>
          <w:tcPr>
            <w:tcW w:w="1892" w:type="dxa"/>
            <w:vMerge/>
            <w:vAlign w:val="center"/>
            <w:hideMark/>
          </w:tcPr>
          <w:p w:rsidR="00B34BAA" w:rsidRPr="00747345" w:rsidRDefault="00B34BAA" w:rsidP="00B34BAA">
            <w:pPr>
              <w:rPr>
                <w:color w:val="000000"/>
                <w:sz w:val="22"/>
              </w:rPr>
            </w:pPr>
          </w:p>
        </w:tc>
        <w:tc>
          <w:tcPr>
            <w:tcW w:w="3637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9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</w:rPr>
              <w:t>x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B34BAA" w:rsidRPr="00747345" w:rsidRDefault="00B34BAA" w:rsidP="00B34BAA">
            <w:pPr>
              <w:jc w:val="center"/>
              <w:rPr>
                <w:color w:val="000000"/>
                <w:sz w:val="22"/>
              </w:rPr>
            </w:pPr>
            <w:r w:rsidRPr="00747345">
              <w:rPr>
                <w:color w:val="000000"/>
                <w:sz w:val="22"/>
                <w:lang w:val="en-US"/>
              </w:rPr>
              <w:t>x</w:t>
            </w:r>
          </w:p>
        </w:tc>
      </w:tr>
    </w:tbl>
    <w:p w:rsidR="00DC1C60" w:rsidRPr="00541BBD" w:rsidRDefault="00DC1C60" w:rsidP="00DC1C60">
      <w:pPr>
        <w:jc w:val="right"/>
        <w:rPr>
          <w:szCs w:val="28"/>
        </w:rPr>
      </w:pPr>
    </w:p>
    <w:p w:rsidR="00A37A59" w:rsidRPr="0030430F" w:rsidRDefault="00DC1C60" w:rsidP="00A37A59">
      <w:pPr>
        <w:ind w:left="-284" w:right="-1" w:firstLine="426"/>
        <w:jc w:val="both"/>
        <w:rPr>
          <w:szCs w:val="28"/>
        </w:rPr>
      </w:pPr>
      <w:r w:rsidRPr="009443DD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A37A59" w:rsidRPr="0030430F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B7D" w:rsidRDefault="00272B7D">
      <w:r>
        <w:separator/>
      </w:r>
    </w:p>
  </w:endnote>
  <w:endnote w:type="continuationSeparator" w:id="0">
    <w:p w:rsidR="00272B7D" w:rsidRDefault="0027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596" w:rsidRDefault="00405596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596" w:rsidRDefault="00405596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596" w:rsidRDefault="00405596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B7D" w:rsidRDefault="00272B7D">
      <w:r>
        <w:separator/>
      </w:r>
    </w:p>
  </w:footnote>
  <w:footnote w:type="continuationSeparator" w:id="0">
    <w:p w:rsidR="00272B7D" w:rsidRDefault="0027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596" w:rsidRDefault="00405596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5596" w:rsidRDefault="004055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596" w:rsidRDefault="004055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405596" w:rsidRPr="00AF779D" w:rsidRDefault="0040559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596" w:rsidRPr="00765B27" w:rsidRDefault="0040559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9A3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7D"/>
    <w:rsid w:val="00272B91"/>
    <w:rsid w:val="00273B75"/>
    <w:rsid w:val="0028084A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08FE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0430F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59B6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59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5200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8231A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376F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4529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5FF3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11AD"/>
    <w:rsid w:val="00736953"/>
    <w:rsid w:val="007375A8"/>
    <w:rsid w:val="00737C1F"/>
    <w:rsid w:val="0074351B"/>
    <w:rsid w:val="0074433D"/>
    <w:rsid w:val="00744C32"/>
    <w:rsid w:val="00745B44"/>
    <w:rsid w:val="00747345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0A8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2E3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796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967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43DD"/>
    <w:rsid w:val="009451D6"/>
    <w:rsid w:val="00945DB9"/>
    <w:rsid w:val="009510BF"/>
    <w:rsid w:val="00951906"/>
    <w:rsid w:val="009523E3"/>
    <w:rsid w:val="00955771"/>
    <w:rsid w:val="00957024"/>
    <w:rsid w:val="0095778F"/>
    <w:rsid w:val="00957CCD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01F"/>
    <w:rsid w:val="009955D7"/>
    <w:rsid w:val="00996A45"/>
    <w:rsid w:val="009A0B7F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978C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3899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4BAA"/>
    <w:rsid w:val="00B3598C"/>
    <w:rsid w:val="00B37F36"/>
    <w:rsid w:val="00B4442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2C19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693"/>
    <w:rsid w:val="00BF5EAB"/>
    <w:rsid w:val="00C04F5E"/>
    <w:rsid w:val="00C06B2F"/>
    <w:rsid w:val="00C07EE2"/>
    <w:rsid w:val="00C20BE1"/>
    <w:rsid w:val="00C24792"/>
    <w:rsid w:val="00C27262"/>
    <w:rsid w:val="00C30E50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B11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6CD9"/>
    <w:rsid w:val="00CD7589"/>
    <w:rsid w:val="00CD7A08"/>
    <w:rsid w:val="00CE2FB0"/>
    <w:rsid w:val="00CE48F0"/>
    <w:rsid w:val="00CE71EF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0110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1C60"/>
    <w:rsid w:val="00DC417E"/>
    <w:rsid w:val="00DC4283"/>
    <w:rsid w:val="00DE0E03"/>
    <w:rsid w:val="00DE3AC4"/>
    <w:rsid w:val="00DE6702"/>
    <w:rsid w:val="00DE7A73"/>
    <w:rsid w:val="00DF20A0"/>
    <w:rsid w:val="00DF283A"/>
    <w:rsid w:val="00DF2E48"/>
    <w:rsid w:val="00DF4CBB"/>
    <w:rsid w:val="00DF4D07"/>
    <w:rsid w:val="00DF59AF"/>
    <w:rsid w:val="00E0009C"/>
    <w:rsid w:val="00E00FD6"/>
    <w:rsid w:val="00E01069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3B0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06DB"/>
    <w:rsid w:val="00ED37D8"/>
    <w:rsid w:val="00ED4982"/>
    <w:rsid w:val="00EE0116"/>
    <w:rsid w:val="00EE3F51"/>
    <w:rsid w:val="00EE69F0"/>
    <w:rsid w:val="00EE7AB8"/>
    <w:rsid w:val="00EF043D"/>
    <w:rsid w:val="00EF08BD"/>
    <w:rsid w:val="00EF40AA"/>
    <w:rsid w:val="00EF5A98"/>
    <w:rsid w:val="00EF622D"/>
    <w:rsid w:val="00EF7B1E"/>
    <w:rsid w:val="00F01176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44DF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0D81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BAD3B9"/>
  <w15:docId w15:val="{D59E1DBC-84EC-45CD-A74C-AFE8D926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FE43-51EE-4F31-8180-9DEF8710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130</cp:revision>
  <cp:lastPrinted>2018-12-13T04:26:00Z</cp:lastPrinted>
  <dcterms:created xsi:type="dcterms:W3CDTF">2016-05-25T01:32:00Z</dcterms:created>
  <dcterms:modified xsi:type="dcterms:W3CDTF">2018-12-13T12:47:00Z</dcterms:modified>
</cp:coreProperties>
</file>