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634D2">
        <w:rPr>
          <w:sz w:val="28"/>
          <w:szCs w:val="28"/>
          <w:lang w:eastAsia="ru-RU"/>
        </w:rPr>
        <w:t>«</w:t>
      </w:r>
      <w:r w:rsidR="00530951">
        <w:rPr>
          <w:sz w:val="28"/>
          <w:szCs w:val="28"/>
          <w:lang w:eastAsia="ru-RU"/>
        </w:rPr>
        <w:t>7</w:t>
      </w:r>
      <w:r w:rsidRPr="00B634D2">
        <w:rPr>
          <w:sz w:val="28"/>
          <w:szCs w:val="28"/>
          <w:lang w:eastAsia="ru-RU"/>
        </w:rPr>
        <w:t xml:space="preserve">» </w:t>
      </w:r>
      <w:r w:rsidR="001E4219">
        <w:rPr>
          <w:sz w:val="28"/>
          <w:szCs w:val="28"/>
          <w:lang w:eastAsia="ru-RU"/>
        </w:rPr>
        <w:t>декабря</w:t>
      </w:r>
      <w:r w:rsidRPr="00B634D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30951">
        <w:rPr>
          <w:sz w:val="28"/>
          <w:szCs w:val="28"/>
          <w:lang w:eastAsia="ru-RU"/>
        </w:rPr>
        <w:t>424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B634D2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B634D2">
        <w:rPr>
          <w:b/>
          <w:bCs/>
          <w:kern w:val="32"/>
          <w:sz w:val="28"/>
          <w:szCs w:val="28"/>
        </w:rPr>
        <w:t>холодного водоснабжения</w:t>
      </w:r>
      <w:r w:rsidR="00B634D2">
        <w:rPr>
          <w:b/>
          <w:bCs/>
          <w:kern w:val="32"/>
          <w:sz w:val="28"/>
          <w:szCs w:val="28"/>
        </w:rPr>
        <w:t xml:space="preserve"> </w:t>
      </w:r>
      <w:r w:rsidR="001E4219">
        <w:rPr>
          <w:b/>
          <w:bCs/>
          <w:kern w:val="32"/>
          <w:sz w:val="28"/>
          <w:szCs w:val="28"/>
        </w:rPr>
        <w:t>питьевой</w:t>
      </w:r>
      <w:r w:rsidR="00B634D2">
        <w:rPr>
          <w:b/>
          <w:bCs/>
          <w:kern w:val="32"/>
          <w:sz w:val="28"/>
          <w:szCs w:val="28"/>
        </w:rPr>
        <w:t xml:space="preserve"> водой</w:t>
      </w:r>
      <w:r w:rsidR="0049268E" w:rsidRPr="00B634D2">
        <w:rPr>
          <w:b/>
          <w:bCs/>
          <w:kern w:val="32"/>
          <w:sz w:val="28"/>
          <w:szCs w:val="28"/>
        </w:rPr>
        <w:t xml:space="preserve"> </w:t>
      </w:r>
    </w:p>
    <w:p w:rsidR="00524BCA" w:rsidRPr="00B634D2" w:rsidRDefault="006552BF" w:rsidP="00B634D2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proofErr w:type="spellStart"/>
      <w:r w:rsidR="001E4219">
        <w:rPr>
          <w:b/>
          <w:sz w:val="28"/>
          <w:szCs w:val="28"/>
        </w:rPr>
        <w:t>Теплоэнерго</w:t>
      </w:r>
      <w:proofErr w:type="spellEnd"/>
      <w:r w:rsidRPr="00B634D2">
        <w:rPr>
          <w:b/>
          <w:sz w:val="28"/>
          <w:szCs w:val="28"/>
        </w:rPr>
        <w:t>»</w:t>
      </w:r>
      <w:r w:rsidR="007A084D">
        <w:rPr>
          <w:b/>
          <w:sz w:val="28"/>
          <w:szCs w:val="28"/>
        </w:rPr>
        <w:t xml:space="preserve"> </w:t>
      </w:r>
      <w:r w:rsidR="00783206" w:rsidRPr="00B634D2">
        <w:rPr>
          <w:b/>
          <w:sz w:val="28"/>
          <w:szCs w:val="28"/>
        </w:rPr>
        <w:t xml:space="preserve">(г. </w:t>
      </w:r>
      <w:r w:rsidR="007A084D">
        <w:rPr>
          <w:b/>
          <w:sz w:val="28"/>
          <w:szCs w:val="28"/>
        </w:rPr>
        <w:t>Кемерово</w:t>
      </w:r>
      <w:r w:rsidR="00783206" w:rsidRPr="00B634D2">
        <w:rPr>
          <w:b/>
          <w:sz w:val="28"/>
          <w:szCs w:val="28"/>
        </w:rPr>
        <w:t>)</w:t>
      </w:r>
    </w:p>
    <w:p w:rsidR="00524BCA" w:rsidRPr="00B634D2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B634D2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1A5C03" w:rsidRPr="001A5C03">
        <w:rPr>
          <w:sz w:val="28"/>
          <w:szCs w:val="28"/>
        </w:rPr>
        <w:t>АО «</w:t>
      </w:r>
      <w:proofErr w:type="spellStart"/>
      <w:r w:rsidR="001E4219">
        <w:rPr>
          <w:sz w:val="28"/>
          <w:szCs w:val="28"/>
        </w:rPr>
        <w:t>Теплоэнерго</w:t>
      </w:r>
      <w:proofErr w:type="spellEnd"/>
      <w:r w:rsidR="001A5C03" w:rsidRPr="001A5C03">
        <w:rPr>
          <w:sz w:val="28"/>
          <w:szCs w:val="28"/>
        </w:rPr>
        <w:t>» (г. Кемерово)</w:t>
      </w:r>
      <w:r w:rsidR="00C17112" w:rsidRPr="00B634D2">
        <w:rPr>
          <w:bCs/>
          <w:kern w:val="32"/>
          <w:sz w:val="28"/>
          <w:szCs w:val="28"/>
        </w:rPr>
        <w:t xml:space="preserve">, ИНН </w:t>
      </w:r>
      <w:r w:rsidR="001E4219">
        <w:rPr>
          <w:sz w:val="28"/>
          <w:szCs w:val="28"/>
        </w:rPr>
        <w:t>4205049011</w:t>
      </w:r>
      <w:r w:rsidR="00C17112" w:rsidRPr="00B634D2">
        <w:rPr>
          <w:bCs/>
          <w:kern w:val="32"/>
          <w:sz w:val="28"/>
          <w:szCs w:val="28"/>
        </w:rPr>
        <w:t>, долгосрочные параметры регулирования тарифов</w:t>
      </w:r>
      <w:r w:rsidR="001A5C03">
        <w:rPr>
          <w:bCs/>
          <w:kern w:val="32"/>
          <w:sz w:val="28"/>
          <w:szCs w:val="28"/>
        </w:rPr>
        <w:t xml:space="preserve"> </w:t>
      </w:r>
      <w:r w:rsidR="00C17112" w:rsidRPr="00B634D2">
        <w:rPr>
          <w:bCs/>
          <w:kern w:val="32"/>
          <w:sz w:val="28"/>
          <w:szCs w:val="28"/>
        </w:rPr>
        <w:t xml:space="preserve">на </w:t>
      </w:r>
      <w:r w:rsidR="001E4219">
        <w:rPr>
          <w:bCs/>
          <w:kern w:val="32"/>
          <w:sz w:val="28"/>
          <w:szCs w:val="28"/>
        </w:rPr>
        <w:t>питьевую</w:t>
      </w:r>
      <w:r w:rsidR="00C17112" w:rsidRPr="00B634D2">
        <w:rPr>
          <w:bCs/>
          <w:kern w:val="32"/>
          <w:sz w:val="28"/>
          <w:szCs w:val="28"/>
        </w:rPr>
        <w:t xml:space="preserve"> воду </w:t>
      </w:r>
      <w:r w:rsidR="001A5C03">
        <w:rPr>
          <w:bCs/>
          <w:kern w:val="32"/>
          <w:sz w:val="28"/>
          <w:szCs w:val="28"/>
        </w:rPr>
        <w:t xml:space="preserve">                  </w:t>
      </w:r>
      <w:r w:rsidR="00C17112" w:rsidRPr="00B634D2">
        <w:rPr>
          <w:bCs/>
          <w:kern w:val="32"/>
          <w:sz w:val="28"/>
          <w:szCs w:val="28"/>
        </w:rPr>
        <w:t>на период с 01.01.201</w:t>
      </w:r>
      <w:r w:rsidR="007116F1" w:rsidRPr="00B634D2">
        <w:rPr>
          <w:bCs/>
          <w:kern w:val="32"/>
          <w:sz w:val="28"/>
          <w:szCs w:val="28"/>
        </w:rPr>
        <w:t>9</w:t>
      </w:r>
      <w:r w:rsidR="00B634D2" w:rsidRPr="00B634D2">
        <w:rPr>
          <w:bCs/>
          <w:kern w:val="32"/>
          <w:sz w:val="28"/>
          <w:szCs w:val="28"/>
        </w:rPr>
        <w:t xml:space="preserve"> </w:t>
      </w:r>
      <w:r w:rsidR="00C17112" w:rsidRPr="00B634D2">
        <w:rPr>
          <w:bCs/>
          <w:kern w:val="32"/>
          <w:sz w:val="28"/>
          <w:szCs w:val="28"/>
        </w:rPr>
        <w:t>по 31.12.20</w:t>
      </w:r>
      <w:r w:rsidR="004466F7" w:rsidRPr="00B634D2">
        <w:rPr>
          <w:bCs/>
          <w:kern w:val="32"/>
          <w:sz w:val="28"/>
          <w:szCs w:val="28"/>
        </w:rPr>
        <w:t>2</w:t>
      </w:r>
      <w:r w:rsidR="00453646" w:rsidRPr="00B634D2">
        <w:rPr>
          <w:bCs/>
          <w:kern w:val="32"/>
          <w:sz w:val="28"/>
          <w:szCs w:val="28"/>
        </w:rPr>
        <w:t>3</w:t>
      </w:r>
      <w:r w:rsidR="00C17112" w:rsidRPr="00B634D2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B634D2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634D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634D2">
        <w:rPr>
          <w:bCs/>
          <w:kern w:val="32"/>
          <w:sz w:val="28"/>
          <w:szCs w:val="28"/>
        </w:rPr>
        <w:t>2</w:t>
      </w:r>
      <w:r w:rsidR="00C17112" w:rsidRPr="00B634D2">
        <w:rPr>
          <w:bCs/>
          <w:kern w:val="32"/>
          <w:sz w:val="28"/>
          <w:szCs w:val="28"/>
        </w:rPr>
        <w:t xml:space="preserve">. </w:t>
      </w:r>
      <w:r w:rsidR="00C348AB" w:rsidRPr="00B634D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634D2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634D2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AF6C15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73412">
        <w:rPr>
          <w:sz w:val="28"/>
          <w:szCs w:val="28"/>
        </w:rPr>
        <w:t xml:space="preserve">  П</w:t>
      </w:r>
      <w:r w:rsidR="006343C3" w:rsidRPr="00376B0C">
        <w:rPr>
          <w:sz w:val="28"/>
          <w:szCs w:val="28"/>
        </w:rPr>
        <w:t>редседател</w:t>
      </w:r>
      <w:r w:rsidR="00673412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673412">
        <w:rPr>
          <w:sz w:val="28"/>
          <w:szCs w:val="28"/>
        </w:rPr>
        <w:t xml:space="preserve">Д.В. </w:t>
      </w:r>
      <w:proofErr w:type="spellStart"/>
      <w:r w:rsidR="00673412"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1E4219" w:rsidRDefault="001E421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530951">
        <w:rPr>
          <w:sz w:val="28"/>
          <w:szCs w:val="28"/>
          <w:lang w:eastAsia="ru-RU"/>
        </w:rPr>
        <w:t>7</w:t>
      </w:r>
      <w:r w:rsidR="00025EE1">
        <w:rPr>
          <w:sz w:val="28"/>
          <w:szCs w:val="28"/>
          <w:lang w:eastAsia="ru-RU"/>
        </w:rPr>
        <w:t xml:space="preserve">» </w:t>
      </w:r>
      <w:r w:rsidR="001E4219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530951">
        <w:rPr>
          <w:sz w:val="28"/>
          <w:szCs w:val="28"/>
          <w:lang w:eastAsia="ru-RU"/>
        </w:rPr>
        <w:t>424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B634D2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B634D2">
        <w:rPr>
          <w:b/>
          <w:sz w:val="28"/>
          <w:szCs w:val="28"/>
        </w:rPr>
        <w:t xml:space="preserve">на </w:t>
      </w:r>
      <w:r w:rsidR="001E4219">
        <w:rPr>
          <w:b/>
          <w:sz w:val="28"/>
          <w:szCs w:val="28"/>
        </w:rPr>
        <w:t>питьевую</w:t>
      </w:r>
      <w:r w:rsidRPr="00B634D2">
        <w:rPr>
          <w:b/>
          <w:sz w:val="28"/>
          <w:szCs w:val="28"/>
        </w:rPr>
        <w:t xml:space="preserve"> воду </w:t>
      </w:r>
    </w:p>
    <w:p w:rsidR="00A72266" w:rsidRPr="00B634D2" w:rsidRDefault="001A5C03" w:rsidP="00A72266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proofErr w:type="spellStart"/>
      <w:r w:rsidR="001E4219">
        <w:rPr>
          <w:b/>
          <w:sz w:val="28"/>
          <w:szCs w:val="28"/>
        </w:rPr>
        <w:t>Теплоэнерго</w:t>
      </w:r>
      <w:proofErr w:type="spellEnd"/>
      <w:r w:rsidRPr="00B634D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B634D2">
        <w:rPr>
          <w:b/>
          <w:sz w:val="28"/>
          <w:szCs w:val="28"/>
        </w:rPr>
        <w:t xml:space="preserve">(г. </w:t>
      </w:r>
      <w:r>
        <w:rPr>
          <w:b/>
          <w:sz w:val="28"/>
          <w:szCs w:val="28"/>
        </w:rPr>
        <w:t>Кемерово</w:t>
      </w:r>
      <w:r w:rsidRPr="00B634D2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3"/>
        <w:gridCol w:w="1842"/>
        <w:gridCol w:w="1701"/>
        <w:gridCol w:w="1134"/>
        <w:gridCol w:w="1276"/>
      </w:tblGrid>
      <w:tr w:rsidR="00B634D2" w:rsidTr="00D73B9F">
        <w:trPr>
          <w:trHeight w:val="922"/>
        </w:trPr>
        <w:tc>
          <w:tcPr>
            <w:tcW w:w="2127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634D2" w:rsidRDefault="00B634D2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634D2" w:rsidRPr="00B710ED" w:rsidRDefault="00B634D2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B634D2" w:rsidTr="00D73B9F">
        <w:trPr>
          <w:trHeight w:val="897"/>
        </w:trPr>
        <w:tc>
          <w:tcPr>
            <w:tcW w:w="2127" w:type="dxa"/>
            <w:vMerge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634D2" w:rsidRPr="00B710ED" w:rsidRDefault="00B634D2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1E4219" w:rsidTr="00D06BE3">
        <w:tc>
          <w:tcPr>
            <w:tcW w:w="2127" w:type="dxa"/>
            <w:vMerge w:val="restart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</w:pPr>
            <w:r>
              <w:t>Питьевая</w:t>
            </w:r>
            <w:r w:rsidRPr="00B634D2">
              <w:t xml:space="preserve"> вода</w:t>
            </w:r>
          </w:p>
        </w:tc>
        <w:tc>
          <w:tcPr>
            <w:tcW w:w="851" w:type="dxa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389,55</w:t>
            </w:r>
          </w:p>
        </w:tc>
        <w:tc>
          <w:tcPr>
            <w:tcW w:w="1842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6,47</w:t>
            </w:r>
          </w:p>
        </w:tc>
        <w:tc>
          <w:tcPr>
            <w:tcW w:w="1276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3,47</w:t>
            </w:r>
          </w:p>
        </w:tc>
      </w:tr>
      <w:tr w:rsidR="001E4219" w:rsidTr="00930822">
        <w:tc>
          <w:tcPr>
            <w:tcW w:w="2127" w:type="dxa"/>
            <w:vMerge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  <w:tr w:rsidR="001E4219" w:rsidTr="00930822">
        <w:tc>
          <w:tcPr>
            <w:tcW w:w="2127" w:type="dxa"/>
            <w:vMerge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  <w:tr w:rsidR="001E4219" w:rsidTr="00930822">
        <w:tc>
          <w:tcPr>
            <w:tcW w:w="2127" w:type="dxa"/>
            <w:vMerge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E4219" w:rsidRDefault="001E4219" w:rsidP="001E4219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  <w:tr w:rsidR="001E4219" w:rsidTr="00930822">
        <w:tc>
          <w:tcPr>
            <w:tcW w:w="2127" w:type="dxa"/>
            <w:vMerge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E4219" w:rsidRDefault="001E4219" w:rsidP="001E4219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4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093C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5C03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219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951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412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84D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19C3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6C15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4D2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8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871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B9F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5A8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12AE-D5A3-4031-B41F-7EFB4EF1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2018-12-05T08:50:00Z</cp:lastPrinted>
  <dcterms:created xsi:type="dcterms:W3CDTF">2016-04-05T09:34:00Z</dcterms:created>
  <dcterms:modified xsi:type="dcterms:W3CDTF">2018-12-07T10:11:00Z</dcterms:modified>
</cp:coreProperties>
</file>