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3941597</wp:posOffset>
            </wp:positionH>
            <wp:positionV relativeFrom="page">
              <wp:posOffset>343904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C97D42">
      <w:pPr>
        <w:keepNext/>
        <w:spacing w:after="0" w:line="240" w:lineRule="auto"/>
        <w:ind w:left="709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3F6B0B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F6B0B" w:rsidRPr="003F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40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</w:t>
      </w:r>
      <w:r w:rsidR="00EF2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EF2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3F6B0B" w:rsidRPr="003F6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F6B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06</w:t>
      </w:r>
    </w:p>
    <w:p w:rsidR="00AC4C84" w:rsidRDefault="00BA5A19" w:rsidP="00C97D42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EC1" w:rsidRPr="00223EC1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7543" w:rsidRDefault="00D93916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EF23A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М</w:t>
      </w:r>
      <w:r w:rsidR="0074028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У</w:t>
      </w:r>
      <w:r w:rsidR="00EF23A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r w:rsidR="0068230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</w:t>
      </w:r>
      <w:r w:rsidR="0084754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ородское тепловое хозяйство</w:t>
      </w:r>
      <w:r w:rsidR="00C97D42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C97D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AE3EFD" w:rsidRDefault="00847543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 w:rsidR="00AE3EF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тепловую энергию,</w:t>
      </w:r>
      <w:r w:rsidR="00D93916"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D90F32" w:rsidRDefault="00157653" w:rsidP="006E0EA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EB4FE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г. Прокопьевска</w:t>
      </w:r>
      <w:r w:rsidR="006301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C97D42" w:rsidRDefault="00C97D42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500D3A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                    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 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 w:rsidR="00AE3EF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371 «Об утверждении Положения о региональной энергетической комиссии Кемеровской области», 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области                                         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 о с т а н о в л я е т:</w:t>
      </w:r>
    </w:p>
    <w:p w:rsidR="00157653" w:rsidRPr="00D949ED" w:rsidRDefault="00157653" w:rsidP="00500D3A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EF23AE" w:rsidRPr="00EF23A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</w:t>
      </w:r>
      <w:r w:rsidR="006823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</w:t>
      </w:r>
      <w:r w:rsidR="00EF23AE" w:rsidRPr="00EF23A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 «</w:t>
      </w:r>
      <w:r w:rsidR="006823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</w:t>
      </w:r>
      <w:r w:rsidR="0084754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ородское тепловое хозяйство</w:t>
      </w:r>
      <w:proofErr w:type="gramStart"/>
      <w:r w:rsidR="00EF23AE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2672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84754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</w:t>
      </w:r>
      <w:proofErr w:type="gramEnd"/>
      <w:r w:rsidR="0084754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          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6823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23121302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9C613D" w:rsidRPr="00A15A5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B4FE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г. Прокопьевска</w:t>
      </w:r>
      <w:r w:rsid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применением метода экономически обоснованных расходов на период </w:t>
      </w:r>
      <w:r w:rsid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FF7975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</w:t>
      </w:r>
      <w:r w:rsid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6823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8A474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BF3F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.0</w:t>
      </w:r>
      <w:r w:rsidR="0068230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CA31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BF3F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D759F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0832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759F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12A6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A703B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D153C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№ 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1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EF31D1" w:rsidRDefault="00A703BA" w:rsidP="009E4921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="00EF31D1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EF31D1" w:rsidRPr="00EF23A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М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</w:t>
      </w:r>
      <w:r w:rsidR="00EF31D1" w:rsidRPr="00EF23A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 «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Городское тепловое хозяйство</w:t>
      </w:r>
      <w:proofErr w:type="gramStart"/>
      <w:r w:rsidR="00EF31D1" w:rsidRP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EF31D1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</w:t>
      </w:r>
      <w:proofErr w:type="gramEnd"/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           </w:t>
      </w:r>
      <w:r w:rsidR="00EF31D1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4223121302</w:t>
      </w:r>
      <w:r w:rsidR="00EF31D1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EF31D1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F31D1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EF31D1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F31D1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F31D1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EF31D1" w:rsidRPr="00A15A5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г. Прокопьевска </w:t>
      </w:r>
      <w:r w:rsidR="00EF31D1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применением метода экономически обоснованных расходов на период 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F31D1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01.01.2019 по 31</w:t>
      </w:r>
      <w:r w:rsidR="00EF31D1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12</w:t>
      </w:r>
      <w:r w:rsidR="00EF31D1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9</w:t>
      </w:r>
      <w:r w:rsidR="00EF31D1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 согласно приложени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ю </w:t>
      </w:r>
      <w:r w:rsidR="00D153C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№ 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2 </w:t>
      </w:r>
      <w:r w:rsidR="00EF31D1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</w:t>
      </w:r>
      <w:r w:rsidR="00EF31D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</w:p>
    <w:p w:rsidR="00EF31D1" w:rsidRDefault="00A703BA" w:rsidP="00EF31D1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 w:rsidR="00EF31D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Pr="00EF31D1" w:rsidRDefault="00EF31D1" w:rsidP="00480222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4. 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480222" w:rsidRDefault="0048022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C97D42" w:rsidP="00500D3A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97D42" w:rsidRDefault="000127C9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C9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C97D42" w:rsidRDefault="009C360B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энергетической комиссии </w:t>
      </w:r>
    </w:p>
    <w:p w:rsidR="004F19E8" w:rsidRPr="00C97D42" w:rsidRDefault="00C97D42" w:rsidP="00C97D42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A4746">
        <w:rPr>
          <w:rFonts w:ascii="Times New Roman" w:eastAsia="Times New Roman" w:hAnsi="Times New Roman" w:cs="Times New Roman"/>
          <w:color w:val="000000"/>
          <w:sz w:val="28"/>
          <w:szCs w:val="28"/>
        </w:rPr>
        <w:t>Д.В. Малюта</w:t>
      </w:r>
    </w:p>
    <w:p w:rsidR="00E554D6" w:rsidRDefault="00E554D6"/>
    <w:p w:rsidR="009C1754" w:rsidRDefault="009C1754" w:rsidP="00500D3A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C1754" w:rsidSect="00EF28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84" w:right="851" w:bottom="67" w:left="1701" w:header="0" w:footer="709" w:gutter="0"/>
          <w:cols w:space="708"/>
          <w:titlePg/>
          <w:docGrid w:linePitch="360"/>
        </w:sectPr>
      </w:pPr>
    </w:p>
    <w:p w:rsidR="00612A64" w:rsidRPr="007F5C7E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EF2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EF31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612A64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:rsidR="00612A64" w:rsidRPr="007F5C7E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612A64" w:rsidRPr="003F6B0B" w:rsidRDefault="00612A64" w:rsidP="00612A64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3F6B0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18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582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6B0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206</w:t>
      </w:r>
    </w:p>
    <w:p w:rsidR="00612A64" w:rsidRPr="00612A64" w:rsidRDefault="00612A64" w:rsidP="00612A64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2A64" w:rsidRPr="009E4921" w:rsidRDefault="00612A64" w:rsidP="00EB4FEB">
      <w:pPr>
        <w:spacing w:after="0" w:line="240" w:lineRule="auto"/>
        <w:ind w:right="318" w:firstLine="3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582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C6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582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AF0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ородское тепловое хозяйство</w:t>
      </w:r>
      <w:r w:rsidRPr="009C6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E3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энергию, реализуем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 w:rsidR="00AF03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  <w:r w:rsidR="00EB4FE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  <w:proofErr w:type="gramStart"/>
      <w:r w:rsidR="00EB4FEB">
        <w:rPr>
          <w:rFonts w:ascii="Times New Roman" w:eastAsia="Times New Roman" w:hAnsi="Times New Roman" w:cs="Times New Roman"/>
          <w:b/>
          <w:bCs/>
          <w:sz w:val="28"/>
          <w:szCs w:val="28"/>
        </w:rPr>
        <w:t>Прокопьевска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Pr="00F02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EF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AE3E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период с </w:t>
      </w:r>
      <w:r w:rsidR="00EB4FEB">
        <w:rPr>
          <w:rFonts w:ascii="Times New Roman" w:hAnsi="Times New Roman" w:cs="Times New Roman"/>
          <w:b/>
          <w:sz w:val="28"/>
          <w:szCs w:val="28"/>
        </w:rPr>
        <w:t>1</w:t>
      </w:r>
      <w:r w:rsidR="003D5A8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EB4F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.2018 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31.12.2018</w:t>
      </w:r>
    </w:p>
    <w:p w:rsidR="00612A64" w:rsidRPr="00612A64" w:rsidRDefault="00612A64" w:rsidP="00612A64">
      <w:pPr>
        <w:spacing w:after="0" w:line="240" w:lineRule="auto"/>
        <w:ind w:right="318" w:firstLine="317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0"/>
          <w:szCs w:val="20"/>
        </w:rPr>
      </w:pPr>
    </w:p>
    <w:p w:rsidR="00612A64" w:rsidRPr="00612A64" w:rsidRDefault="00612A64" w:rsidP="00612A64">
      <w:pPr>
        <w:spacing w:after="0" w:line="240" w:lineRule="auto"/>
        <w:ind w:right="318" w:firstLine="317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706"/>
        <w:gridCol w:w="700"/>
        <w:gridCol w:w="35"/>
        <w:gridCol w:w="2095"/>
        <w:gridCol w:w="839"/>
        <w:gridCol w:w="700"/>
        <w:gridCol w:w="35"/>
        <w:gridCol w:w="820"/>
        <w:gridCol w:w="70"/>
        <w:gridCol w:w="631"/>
        <w:gridCol w:w="103"/>
        <w:gridCol w:w="912"/>
      </w:tblGrid>
      <w:tr w:rsidR="00612A64" w:rsidRPr="001C2364" w:rsidTr="00612A64">
        <w:trPr>
          <w:trHeight w:val="1430"/>
          <w:jc w:val="center"/>
        </w:trPr>
        <w:tc>
          <w:tcPr>
            <w:tcW w:w="1712" w:type="dxa"/>
            <w:vMerge w:val="restart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1015" w:type="dxa"/>
            <w:gridSpan w:val="2"/>
            <w:vMerge w:val="restart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612A64" w:rsidRPr="001C2364" w:rsidTr="00612A64">
        <w:trPr>
          <w:trHeight w:val="728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shd w:val="clear" w:color="auto" w:fill="auto"/>
            <w:vAlign w:val="center"/>
          </w:tcPr>
          <w:p w:rsidR="00612A64" w:rsidRPr="00DE38B1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EB4F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474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EB4F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2A64" w:rsidRPr="001C2364" w:rsidRDefault="00612A64" w:rsidP="00612A64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B1">
              <w:rPr>
                <w:rFonts w:ascii="Times New Roman" w:eastAsia="Times New Roman" w:hAnsi="Times New Roman" w:cs="Times New Roman"/>
                <w:sz w:val="24"/>
                <w:szCs w:val="24"/>
              </w:rPr>
              <w:t>по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15" w:type="dxa"/>
            <w:gridSpan w:val="2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A64" w:rsidRPr="001C2364" w:rsidTr="00612A64">
        <w:trPr>
          <w:trHeight w:val="481"/>
          <w:jc w:val="center"/>
        </w:trPr>
        <w:tc>
          <w:tcPr>
            <w:tcW w:w="1712" w:type="dxa"/>
            <w:vMerge w:val="restart"/>
            <w:shd w:val="clear" w:color="auto" w:fill="auto"/>
            <w:vAlign w:val="center"/>
          </w:tcPr>
          <w:p w:rsidR="00612A64" w:rsidRPr="00E554D6" w:rsidRDefault="00612A64" w:rsidP="00AF03CC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М</w:t>
            </w:r>
            <w:r w:rsidR="00EB4FEB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П </w:t>
            </w:r>
            <w:r w:rsidRPr="00C107C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«</w:t>
            </w:r>
            <w:r w:rsidR="00EB4FEB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Г</w:t>
            </w:r>
            <w:r w:rsidR="00AF03CC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ородское тепловое хозяйство</w:t>
            </w:r>
            <w:r w:rsidRPr="00C107C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»</w:t>
            </w:r>
          </w:p>
        </w:tc>
        <w:tc>
          <w:tcPr>
            <w:tcW w:w="8646" w:type="dxa"/>
            <w:gridSpan w:val="12"/>
            <w:shd w:val="clear" w:color="auto" w:fill="auto"/>
            <w:vAlign w:val="center"/>
          </w:tcPr>
          <w:p w:rsidR="00612A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 отсутствия дифференциации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 </w:t>
            </w:r>
          </w:p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3EFD">
              <w:rPr>
                <w:rFonts w:ascii="Times New Roman" w:eastAsia="Times New Roman" w:hAnsi="Times New Roman" w:cs="Times New Roman"/>
                <w:sz w:val="24"/>
                <w:szCs w:val="24"/>
              </w:rPr>
              <w:t>(без НДС)</w:t>
            </w:r>
          </w:p>
        </w:tc>
      </w:tr>
      <w:tr w:rsidR="00612A64" w:rsidRPr="001C2364" w:rsidTr="00612A64">
        <w:trPr>
          <w:trHeight w:val="848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612A64" w:rsidRPr="001C2364" w:rsidRDefault="00612A64" w:rsidP="00612A6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2A64" w:rsidRPr="00C97B53" w:rsidRDefault="00EF31D1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>3 654,96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12A64" w:rsidRPr="001C2364" w:rsidTr="00612A64">
        <w:trPr>
          <w:trHeight w:val="289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</w:t>
            </w:r>
            <w:r w:rsidR="002D126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12A64" w:rsidRPr="001C2364" w:rsidTr="00612A64">
        <w:trPr>
          <w:trHeight w:val="962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12A64" w:rsidRPr="001C2364" w:rsidTr="00612A64">
        <w:trPr>
          <w:trHeight w:val="1225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12A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2D1260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</w:p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12A64" w:rsidRPr="001C2364" w:rsidTr="00612A64">
        <w:trPr>
          <w:trHeight w:val="247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gridSpan w:val="1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612A64" w:rsidRPr="001C2364" w:rsidTr="00612A64">
        <w:trPr>
          <w:trHeight w:val="863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12A64" w:rsidRDefault="00612A64" w:rsidP="00612A6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12A64" w:rsidRPr="001C2364" w:rsidRDefault="00612A64" w:rsidP="00612A6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612A64" w:rsidRPr="001C2364" w:rsidRDefault="00612A64" w:rsidP="00612A6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2A64" w:rsidRPr="001D738A" w:rsidRDefault="00EF31D1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>4 312,8</w:t>
            </w:r>
            <w:r w:rsid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12A64" w:rsidRPr="001C2364" w:rsidTr="00612A64">
        <w:trPr>
          <w:trHeight w:val="260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12A64" w:rsidRPr="001C2364" w:rsidTr="00612A64">
        <w:trPr>
          <w:trHeight w:val="962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C97D42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612A64" w:rsidRPr="00C97D42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12A64" w:rsidRPr="00C97D42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12A64" w:rsidRPr="00C97D42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12A64" w:rsidRPr="001C2364" w:rsidTr="00612A64">
        <w:trPr>
          <w:trHeight w:val="1456"/>
          <w:jc w:val="center"/>
        </w:trPr>
        <w:tc>
          <w:tcPr>
            <w:tcW w:w="1712" w:type="dxa"/>
            <w:vMerge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612A64" w:rsidRDefault="00612A64" w:rsidP="00612A64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AE3EFD" w:rsidRDefault="00612A64" w:rsidP="00AE3EF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</w:p>
          <w:p w:rsidR="00612A64" w:rsidRPr="001C2364" w:rsidRDefault="00612A64" w:rsidP="00AE3EFD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612A64" w:rsidRPr="001C2364" w:rsidRDefault="00612A64" w:rsidP="00612A6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CB5064" w:rsidRDefault="0040193C" w:rsidP="00612A64">
      <w:pPr>
        <w:spacing w:after="0" w:line="240" w:lineRule="auto"/>
        <w:ind w:left="142" w:right="16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E2AF9" w:rsidRDefault="00EE2AF9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8BB" w:rsidRDefault="004E08BB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EF2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2</w:t>
      </w:r>
    </w:p>
    <w:p w:rsidR="00EF31D1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:rsidR="00EF31D1" w:rsidRPr="007F5C7E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EF31D1" w:rsidRPr="003F6B0B" w:rsidRDefault="00EF31D1" w:rsidP="00EF31D1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3F6B0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18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6B0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206</w:t>
      </w:r>
      <w:bookmarkStart w:id="0" w:name="_GoBack"/>
      <w:bookmarkEnd w:id="0"/>
    </w:p>
    <w:p w:rsidR="00EF31D1" w:rsidRPr="00612A64" w:rsidRDefault="00EF31D1" w:rsidP="00EF31D1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31D1" w:rsidRPr="009E4921" w:rsidRDefault="00EF31D1" w:rsidP="00EF31D1">
      <w:pPr>
        <w:spacing w:after="0" w:line="240" w:lineRule="auto"/>
        <w:ind w:right="318" w:firstLine="31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МУП</w:t>
      </w:r>
      <w:r w:rsidRPr="009C6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Городское тепловое хозяйство</w:t>
      </w:r>
      <w:r w:rsidRPr="009C61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тепловую энергию, реализуем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00D3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Прокопьевска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Pr="00F025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на период с </w:t>
      </w:r>
      <w:r w:rsidR="004E08BB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 w:rsidR="004E0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</w:t>
      </w:r>
      <w:r w:rsidR="004E0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31.12.201</w:t>
      </w:r>
      <w:r w:rsidR="004E08BB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EF31D1" w:rsidRPr="00612A64" w:rsidRDefault="00EF31D1" w:rsidP="00EF31D1">
      <w:pPr>
        <w:spacing w:after="0" w:line="240" w:lineRule="auto"/>
        <w:ind w:right="318" w:firstLine="317"/>
        <w:jc w:val="right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tbl>
      <w:tblPr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682"/>
        <w:gridCol w:w="700"/>
        <w:gridCol w:w="35"/>
        <w:gridCol w:w="1155"/>
        <w:gridCol w:w="41"/>
        <w:gridCol w:w="1177"/>
        <w:gridCol w:w="839"/>
        <w:gridCol w:w="700"/>
        <w:gridCol w:w="35"/>
        <w:gridCol w:w="820"/>
        <w:gridCol w:w="70"/>
        <w:gridCol w:w="631"/>
        <w:gridCol w:w="103"/>
        <w:gridCol w:w="912"/>
      </w:tblGrid>
      <w:tr w:rsidR="00EF31D1" w:rsidRPr="001C2364" w:rsidTr="004E08BB">
        <w:trPr>
          <w:trHeight w:val="1430"/>
          <w:jc w:val="center"/>
        </w:trPr>
        <w:tc>
          <w:tcPr>
            <w:tcW w:w="1607" w:type="dxa"/>
            <w:vMerge w:val="restart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08" w:type="dxa"/>
            <w:gridSpan w:val="4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5" w:type="dxa"/>
            <w:gridSpan w:val="6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EF31D1" w:rsidRPr="001C2364" w:rsidTr="004E08BB">
        <w:trPr>
          <w:trHeight w:val="728"/>
          <w:jc w:val="center"/>
        </w:trPr>
        <w:tc>
          <w:tcPr>
            <w:tcW w:w="1607" w:type="dxa"/>
            <w:vMerge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vMerge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EF31D1" w:rsidRPr="00DE38B1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01.01.</w:t>
            </w:r>
          </w:p>
          <w:p w:rsidR="00EF31D1" w:rsidRPr="001C2364" w:rsidRDefault="00EF31D1" w:rsidP="004E08BB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B1">
              <w:rPr>
                <w:rFonts w:ascii="Times New Roman" w:eastAsia="Times New Roman" w:hAnsi="Times New Roman" w:cs="Times New Roman"/>
                <w:sz w:val="24"/>
                <w:szCs w:val="24"/>
              </w:rPr>
              <w:t>по 3</w:t>
            </w:r>
            <w:r w:rsid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4E08BB" w:rsidRPr="004E08BB" w:rsidRDefault="004E08BB" w:rsidP="004E08BB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31D1" w:rsidRPr="001C2364" w:rsidRDefault="004E08BB" w:rsidP="004E08BB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по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1" w:type="dxa"/>
            <w:gridSpan w:val="2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15" w:type="dxa"/>
            <w:gridSpan w:val="2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1D1" w:rsidRPr="001C2364" w:rsidTr="004E08BB">
        <w:trPr>
          <w:trHeight w:val="481"/>
          <w:jc w:val="center"/>
        </w:trPr>
        <w:tc>
          <w:tcPr>
            <w:tcW w:w="1607" w:type="dxa"/>
            <w:vMerge w:val="restart"/>
            <w:shd w:val="clear" w:color="auto" w:fill="auto"/>
            <w:vAlign w:val="center"/>
          </w:tcPr>
          <w:p w:rsidR="00EF31D1" w:rsidRPr="00E554D6" w:rsidRDefault="00EF31D1" w:rsidP="003728C1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 xml:space="preserve">МУП </w:t>
            </w:r>
            <w:r w:rsidRPr="00C107C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Городское тепловое хозяйство</w:t>
            </w:r>
            <w:r w:rsidRPr="00C107C4">
              <w:rPr>
                <w:rFonts w:ascii="Times New Roman" w:hAnsi="Times New Roman" w:cs="Times New Roman"/>
                <w:bCs/>
                <w:color w:val="000000"/>
                <w:kern w:val="32"/>
                <w:sz w:val="24"/>
                <w:szCs w:val="24"/>
              </w:rPr>
              <w:t>»</w:t>
            </w:r>
          </w:p>
        </w:tc>
        <w:tc>
          <w:tcPr>
            <w:tcW w:w="8900" w:type="dxa"/>
            <w:gridSpan w:val="14"/>
            <w:shd w:val="clear" w:color="auto" w:fill="auto"/>
            <w:vAlign w:val="center"/>
          </w:tcPr>
          <w:p w:rsidR="00EF31D1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случае отсутствия дифференциации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 </w:t>
            </w:r>
          </w:p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НДС)</w:t>
            </w:r>
          </w:p>
        </w:tc>
      </w:tr>
      <w:tr w:rsidR="00EF31D1" w:rsidRPr="001C2364" w:rsidTr="004E08BB">
        <w:trPr>
          <w:trHeight w:val="848"/>
          <w:jc w:val="center"/>
        </w:trPr>
        <w:tc>
          <w:tcPr>
            <w:tcW w:w="1607" w:type="dxa"/>
            <w:vMerge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EF31D1" w:rsidRPr="001C2364" w:rsidRDefault="00EF31D1" w:rsidP="003728C1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EF31D1" w:rsidRPr="00C97B53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1D1">
              <w:rPr>
                <w:rFonts w:ascii="Times New Roman" w:eastAsia="Times New Roman" w:hAnsi="Times New Roman" w:cs="Times New Roman"/>
                <w:sz w:val="24"/>
                <w:szCs w:val="24"/>
              </w:rPr>
              <w:t>3 654,96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EF31D1" w:rsidRPr="00C97B53" w:rsidRDefault="004E08BB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3 739,55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E08BB" w:rsidRPr="001C2364" w:rsidTr="004E08BB">
        <w:trPr>
          <w:trHeight w:val="289"/>
          <w:jc w:val="center"/>
        </w:trPr>
        <w:tc>
          <w:tcPr>
            <w:tcW w:w="1607" w:type="dxa"/>
            <w:vMerge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E08BB" w:rsidRPr="001C2364" w:rsidTr="004E08BB">
        <w:trPr>
          <w:trHeight w:val="962"/>
          <w:jc w:val="center"/>
        </w:trPr>
        <w:tc>
          <w:tcPr>
            <w:tcW w:w="1607" w:type="dxa"/>
            <w:vMerge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E08BB" w:rsidRPr="001C2364" w:rsidTr="004E08BB">
        <w:trPr>
          <w:trHeight w:val="1225"/>
          <w:jc w:val="center"/>
        </w:trPr>
        <w:tc>
          <w:tcPr>
            <w:tcW w:w="1607" w:type="dxa"/>
            <w:vMerge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4E08BB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4E08BB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EF2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F31D1" w:rsidRPr="001C2364" w:rsidTr="004E08BB">
        <w:trPr>
          <w:trHeight w:val="247"/>
          <w:jc w:val="center"/>
        </w:trPr>
        <w:tc>
          <w:tcPr>
            <w:tcW w:w="1607" w:type="dxa"/>
            <w:vMerge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0" w:type="dxa"/>
            <w:gridSpan w:val="14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EF31D1" w:rsidRPr="001C2364" w:rsidTr="004E08BB">
        <w:trPr>
          <w:trHeight w:val="863"/>
          <w:jc w:val="center"/>
        </w:trPr>
        <w:tc>
          <w:tcPr>
            <w:tcW w:w="1607" w:type="dxa"/>
            <w:vMerge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EF31D1" w:rsidRDefault="00EF31D1" w:rsidP="003728C1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EF31D1" w:rsidRPr="001C2364" w:rsidRDefault="00EF31D1" w:rsidP="003728C1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  <w:p w:rsidR="00EF31D1" w:rsidRPr="001C2364" w:rsidRDefault="00EF31D1" w:rsidP="003728C1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EF31D1" w:rsidRPr="001C2364" w:rsidRDefault="004E08BB" w:rsidP="00372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EF31D1" w:rsidRPr="001D738A" w:rsidRDefault="004E08BB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4 312,85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EF31D1" w:rsidRPr="001D738A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8BB">
              <w:rPr>
                <w:rFonts w:ascii="Times New Roman" w:eastAsia="Times New Roman" w:hAnsi="Times New Roman" w:cs="Times New Roman"/>
                <w:sz w:val="24"/>
                <w:szCs w:val="24"/>
              </w:rPr>
              <w:t>4 412,6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EF31D1" w:rsidRPr="001C2364" w:rsidRDefault="00EF31D1" w:rsidP="003728C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E08BB" w:rsidRPr="001C2364" w:rsidTr="004E08BB">
        <w:trPr>
          <w:trHeight w:val="260"/>
          <w:jc w:val="center"/>
        </w:trPr>
        <w:tc>
          <w:tcPr>
            <w:tcW w:w="1607" w:type="dxa"/>
            <w:vMerge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E08BB" w:rsidRPr="001C2364" w:rsidTr="004E08BB">
        <w:trPr>
          <w:trHeight w:val="962"/>
          <w:jc w:val="center"/>
        </w:trPr>
        <w:tc>
          <w:tcPr>
            <w:tcW w:w="1607" w:type="dxa"/>
            <w:vMerge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C97D42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4E08BB" w:rsidRPr="00C97D42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4E08BB" w:rsidRPr="00C97D42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E08BB" w:rsidRPr="00C97D42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4E08BB" w:rsidRPr="001C2364" w:rsidTr="004E08BB">
        <w:trPr>
          <w:trHeight w:val="1456"/>
          <w:jc w:val="center"/>
        </w:trPr>
        <w:tc>
          <w:tcPr>
            <w:tcW w:w="1607" w:type="dxa"/>
            <w:vMerge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4E08BB" w:rsidRDefault="004E08BB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4E08BB" w:rsidRDefault="004E08BB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 w:rsidR="00EF2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</w:t>
            </w:r>
          </w:p>
          <w:p w:rsidR="004E08BB" w:rsidRPr="001C2364" w:rsidRDefault="004E08BB" w:rsidP="004E08B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Гкал/ч в мес.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6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34" w:type="dxa"/>
            <w:gridSpan w:val="2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4E08BB" w:rsidRPr="001C2364" w:rsidRDefault="004E08BB" w:rsidP="004E08B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EF31D1" w:rsidRDefault="00EF31D1" w:rsidP="004E08BB">
      <w:pPr>
        <w:spacing w:after="0" w:line="240" w:lineRule="auto"/>
        <w:ind w:left="142" w:right="16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EF31D1" w:rsidSect="004E08BB">
      <w:headerReference w:type="first" r:id="rId14"/>
      <w:pgSz w:w="11906" w:h="16838" w:code="9"/>
      <w:pgMar w:top="709" w:right="397" w:bottom="68" w:left="993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954" w:rsidRDefault="00812954">
      <w:pPr>
        <w:spacing w:after="0" w:line="240" w:lineRule="auto"/>
      </w:pPr>
      <w:r>
        <w:separator/>
      </w:r>
    </w:p>
  </w:endnote>
  <w:endnote w:type="continuationSeparator" w:id="0">
    <w:p w:rsidR="00812954" w:rsidRDefault="0081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3F6B0B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3F6B0B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954" w:rsidRDefault="00812954">
      <w:pPr>
        <w:spacing w:after="0" w:line="240" w:lineRule="auto"/>
      </w:pPr>
      <w:r>
        <w:separator/>
      </w:r>
    </w:p>
  </w:footnote>
  <w:footnote w:type="continuationSeparator" w:id="0">
    <w:p w:rsidR="00812954" w:rsidRDefault="0081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3F6B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AF779D" w:rsidRDefault="003F6B0B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612A64" w:rsidRDefault="003F6B0B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038217"/>
      <w:docPartObj>
        <w:docPartGallery w:val="Page Numbers (Top of Page)"/>
        <w:docPartUnique/>
      </w:docPartObj>
    </w:sdtPr>
    <w:sdtEndPr/>
    <w:sdtContent>
      <w:p w:rsidR="00612A64" w:rsidRDefault="00612A64">
        <w:pPr>
          <w:pStyle w:val="a3"/>
          <w:jc w:val="center"/>
          <w:rPr>
            <w:lang w:val="ru-RU"/>
          </w:rPr>
        </w:pPr>
      </w:p>
      <w:p w:rsidR="00612A64" w:rsidRDefault="00612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8BB" w:rsidRPr="004E08BB">
          <w:rPr>
            <w:noProof/>
            <w:lang w:val="ru-RU"/>
          </w:rPr>
          <w:t>2</w:t>
        </w:r>
        <w:r>
          <w:fldChar w:fldCharType="end"/>
        </w:r>
      </w:p>
    </w:sdtContent>
  </w:sdt>
  <w:p w:rsidR="00612A64" w:rsidRPr="00765B27" w:rsidRDefault="00612A64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64624"/>
    <w:rsid w:val="00082E87"/>
    <w:rsid w:val="0008326C"/>
    <w:rsid w:val="000C1584"/>
    <w:rsid w:val="000E62E6"/>
    <w:rsid w:val="00146918"/>
    <w:rsid w:val="00157653"/>
    <w:rsid w:val="001C2364"/>
    <w:rsid w:val="001D4E28"/>
    <w:rsid w:val="001D738A"/>
    <w:rsid w:val="001E0703"/>
    <w:rsid w:val="001F0D10"/>
    <w:rsid w:val="00223EC1"/>
    <w:rsid w:val="00257A7E"/>
    <w:rsid w:val="00267219"/>
    <w:rsid w:val="00290A1F"/>
    <w:rsid w:val="00290F45"/>
    <w:rsid w:val="002912A1"/>
    <w:rsid w:val="002A3E6D"/>
    <w:rsid w:val="002A470E"/>
    <w:rsid w:val="002D1260"/>
    <w:rsid w:val="002D511C"/>
    <w:rsid w:val="002F2DF7"/>
    <w:rsid w:val="003247A4"/>
    <w:rsid w:val="00356542"/>
    <w:rsid w:val="003617FE"/>
    <w:rsid w:val="003D4E1B"/>
    <w:rsid w:val="003D5A82"/>
    <w:rsid w:val="003F49D7"/>
    <w:rsid w:val="003F6B0B"/>
    <w:rsid w:val="003F76EA"/>
    <w:rsid w:val="0040193C"/>
    <w:rsid w:val="0044719C"/>
    <w:rsid w:val="00466A9D"/>
    <w:rsid w:val="00480222"/>
    <w:rsid w:val="00491872"/>
    <w:rsid w:val="004A69F3"/>
    <w:rsid w:val="004B1F7A"/>
    <w:rsid w:val="004D17A5"/>
    <w:rsid w:val="004E08BB"/>
    <w:rsid w:val="004F19E8"/>
    <w:rsid w:val="004F3538"/>
    <w:rsid w:val="00500D3A"/>
    <w:rsid w:val="00523EB1"/>
    <w:rsid w:val="00527401"/>
    <w:rsid w:val="005454C6"/>
    <w:rsid w:val="00547E6B"/>
    <w:rsid w:val="00573E8B"/>
    <w:rsid w:val="00582DF1"/>
    <w:rsid w:val="00585422"/>
    <w:rsid w:val="005B4479"/>
    <w:rsid w:val="005B75D9"/>
    <w:rsid w:val="005F29E2"/>
    <w:rsid w:val="00612A64"/>
    <w:rsid w:val="00630142"/>
    <w:rsid w:val="006343FC"/>
    <w:rsid w:val="0065278A"/>
    <w:rsid w:val="006663B3"/>
    <w:rsid w:val="00671D13"/>
    <w:rsid w:val="0067300F"/>
    <w:rsid w:val="0068230B"/>
    <w:rsid w:val="00686485"/>
    <w:rsid w:val="006A0BC5"/>
    <w:rsid w:val="006A3904"/>
    <w:rsid w:val="006B6BB9"/>
    <w:rsid w:val="006E0EA8"/>
    <w:rsid w:val="00732C5B"/>
    <w:rsid w:val="00740286"/>
    <w:rsid w:val="0078755B"/>
    <w:rsid w:val="007A3021"/>
    <w:rsid w:val="007D19EC"/>
    <w:rsid w:val="007D66F2"/>
    <w:rsid w:val="007E1037"/>
    <w:rsid w:val="007E6A85"/>
    <w:rsid w:val="007F5C7E"/>
    <w:rsid w:val="0080589A"/>
    <w:rsid w:val="00812954"/>
    <w:rsid w:val="00847543"/>
    <w:rsid w:val="00855D0A"/>
    <w:rsid w:val="008851ED"/>
    <w:rsid w:val="008A3C8B"/>
    <w:rsid w:val="008A3FC4"/>
    <w:rsid w:val="008A4746"/>
    <w:rsid w:val="008B0EB6"/>
    <w:rsid w:val="008F1EB4"/>
    <w:rsid w:val="00924DD0"/>
    <w:rsid w:val="00930196"/>
    <w:rsid w:val="00943E32"/>
    <w:rsid w:val="00952F46"/>
    <w:rsid w:val="009678F5"/>
    <w:rsid w:val="00997719"/>
    <w:rsid w:val="009B4392"/>
    <w:rsid w:val="009C1754"/>
    <w:rsid w:val="009C360B"/>
    <w:rsid w:val="009C613D"/>
    <w:rsid w:val="009E4921"/>
    <w:rsid w:val="00A04C4B"/>
    <w:rsid w:val="00A15A58"/>
    <w:rsid w:val="00A22A6F"/>
    <w:rsid w:val="00A419E6"/>
    <w:rsid w:val="00A651FA"/>
    <w:rsid w:val="00A703BA"/>
    <w:rsid w:val="00A72A2B"/>
    <w:rsid w:val="00A778EC"/>
    <w:rsid w:val="00A81A08"/>
    <w:rsid w:val="00AA2FB5"/>
    <w:rsid w:val="00AA313E"/>
    <w:rsid w:val="00AC4C84"/>
    <w:rsid w:val="00AE3EFD"/>
    <w:rsid w:val="00AE5474"/>
    <w:rsid w:val="00AF03CC"/>
    <w:rsid w:val="00AF07A4"/>
    <w:rsid w:val="00AF1509"/>
    <w:rsid w:val="00B03C1D"/>
    <w:rsid w:val="00B10923"/>
    <w:rsid w:val="00B21A6D"/>
    <w:rsid w:val="00B26930"/>
    <w:rsid w:val="00B43779"/>
    <w:rsid w:val="00B47CE0"/>
    <w:rsid w:val="00B64F6C"/>
    <w:rsid w:val="00B862E0"/>
    <w:rsid w:val="00B92FA4"/>
    <w:rsid w:val="00BA5A19"/>
    <w:rsid w:val="00BF3F16"/>
    <w:rsid w:val="00BF5042"/>
    <w:rsid w:val="00C107C4"/>
    <w:rsid w:val="00C109CE"/>
    <w:rsid w:val="00C1109B"/>
    <w:rsid w:val="00C14539"/>
    <w:rsid w:val="00C20C26"/>
    <w:rsid w:val="00C432F4"/>
    <w:rsid w:val="00C51C40"/>
    <w:rsid w:val="00C55E84"/>
    <w:rsid w:val="00C65843"/>
    <w:rsid w:val="00C80163"/>
    <w:rsid w:val="00C97B53"/>
    <w:rsid w:val="00C97D42"/>
    <w:rsid w:val="00CA3126"/>
    <w:rsid w:val="00CB5064"/>
    <w:rsid w:val="00CC2155"/>
    <w:rsid w:val="00CF23C7"/>
    <w:rsid w:val="00D11353"/>
    <w:rsid w:val="00D153C5"/>
    <w:rsid w:val="00D15E1A"/>
    <w:rsid w:val="00D37E52"/>
    <w:rsid w:val="00D413B7"/>
    <w:rsid w:val="00D41B9F"/>
    <w:rsid w:val="00D759FE"/>
    <w:rsid w:val="00D90760"/>
    <w:rsid w:val="00D90F32"/>
    <w:rsid w:val="00D93916"/>
    <w:rsid w:val="00D949ED"/>
    <w:rsid w:val="00DD202C"/>
    <w:rsid w:val="00DE38B1"/>
    <w:rsid w:val="00DE3FA2"/>
    <w:rsid w:val="00E13559"/>
    <w:rsid w:val="00E219AB"/>
    <w:rsid w:val="00E24981"/>
    <w:rsid w:val="00E3704A"/>
    <w:rsid w:val="00E554D6"/>
    <w:rsid w:val="00E6216B"/>
    <w:rsid w:val="00E850C9"/>
    <w:rsid w:val="00E924FB"/>
    <w:rsid w:val="00E95D8A"/>
    <w:rsid w:val="00EB4FEB"/>
    <w:rsid w:val="00EC0E99"/>
    <w:rsid w:val="00EC5FBD"/>
    <w:rsid w:val="00EE2AF9"/>
    <w:rsid w:val="00EE73B2"/>
    <w:rsid w:val="00EF236D"/>
    <w:rsid w:val="00EF23AE"/>
    <w:rsid w:val="00EF28F0"/>
    <w:rsid w:val="00EF31D1"/>
    <w:rsid w:val="00F02527"/>
    <w:rsid w:val="00F27030"/>
    <w:rsid w:val="00FD3221"/>
    <w:rsid w:val="00FD3F1F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35F887"/>
  <w15:docId w15:val="{0684AFB0-6E77-4744-A056-5F2BE253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F3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663E-C533-4070-8230-645D83C8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14</cp:revision>
  <cp:lastPrinted>2018-09-12T12:43:00Z</cp:lastPrinted>
  <dcterms:created xsi:type="dcterms:W3CDTF">2018-08-27T03:21:00Z</dcterms:created>
  <dcterms:modified xsi:type="dcterms:W3CDTF">2018-09-18T09:16:00Z</dcterms:modified>
</cp:coreProperties>
</file>