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F3E" w:rsidRDefault="008A59D4" w:rsidP="00F50F3E">
      <w:pPr>
        <w:jc w:val="center"/>
        <w:rPr>
          <w:b/>
          <w:sz w:val="28"/>
          <w:szCs w:val="28"/>
        </w:rPr>
      </w:pPr>
      <w:r w:rsidRPr="0001027B">
        <w:rPr>
          <w:b/>
          <w:noProof/>
          <w:sz w:val="36"/>
          <w:lang w:eastAsia="ru-RU"/>
        </w:rPr>
        <w:drawing>
          <wp:inline distT="0" distB="0" distL="0" distR="0">
            <wp:extent cx="7048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3B1" w:rsidRPr="00D145DF" w:rsidRDefault="001E63B1" w:rsidP="00E46964">
      <w:pPr>
        <w:spacing w:line="360" w:lineRule="auto"/>
        <w:jc w:val="center"/>
        <w:rPr>
          <w:b/>
          <w:sz w:val="28"/>
          <w:szCs w:val="28"/>
        </w:rPr>
      </w:pPr>
    </w:p>
    <w:p w:rsidR="00E46964" w:rsidRDefault="00F50F3E" w:rsidP="00E46964">
      <w:pPr>
        <w:tabs>
          <w:tab w:val="center" w:pos="4677"/>
          <w:tab w:val="right" w:pos="9355"/>
        </w:tabs>
        <w:spacing w:line="360" w:lineRule="auto"/>
        <w:rPr>
          <w:b/>
          <w:sz w:val="28"/>
          <w:szCs w:val="28"/>
        </w:rPr>
      </w:pPr>
      <w:r w:rsidRPr="00D145DF">
        <w:rPr>
          <w:b/>
          <w:sz w:val="28"/>
          <w:szCs w:val="28"/>
        </w:rPr>
        <w:tab/>
        <w:t xml:space="preserve">РЕГИОНАЛЬНАЯ ЭНЕРГЕТИЧЕСКАЯ КОМИССИЯ </w:t>
      </w:r>
      <w:r w:rsidRPr="00D145DF">
        <w:rPr>
          <w:b/>
          <w:sz w:val="28"/>
          <w:szCs w:val="28"/>
        </w:rPr>
        <w:tab/>
      </w:r>
    </w:p>
    <w:p w:rsidR="00F50F3E" w:rsidRPr="00D145DF" w:rsidRDefault="00F50F3E" w:rsidP="00E46964">
      <w:pPr>
        <w:spacing w:line="360" w:lineRule="auto"/>
        <w:jc w:val="center"/>
        <w:rPr>
          <w:b/>
          <w:sz w:val="28"/>
          <w:szCs w:val="28"/>
        </w:rPr>
      </w:pPr>
      <w:r w:rsidRPr="00D145DF">
        <w:rPr>
          <w:b/>
          <w:sz w:val="28"/>
          <w:szCs w:val="28"/>
        </w:rPr>
        <w:t>КЕМЕРОВСКОЙ ОБЛАСТИ</w:t>
      </w:r>
    </w:p>
    <w:p w:rsidR="00F50F3E" w:rsidRPr="00D145DF" w:rsidRDefault="00F50F3E" w:rsidP="00E46964">
      <w:pPr>
        <w:spacing w:line="360" w:lineRule="auto"/>
        <w:jc w:val="center"/>
        <w:rPr>
          <w:b/>
          <w:sz w:val="28"/>
          <w:szCs w:val="28"/>
        </w:rPr>
      </w:pPr>
    </w:p>
    <w:p w:rsidR="00F50F3E" w:rsidRPr="00D145DF" w:rsidRDefault="003D434D" w:rsidP="00F50F3E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F50F3E" w:rsidRPr="00D145DF" w:rsidRDefault="00F50F3E" w:rsidP="00F50F3E">
      <w:pPr>
        <w:jc w:val="center"/>
        <w:rPr>
          <w:sz w:val="28"/>
          <w:szCs w:val="28"/>
        </w:rPr>
      </w:pPr>
    </w:p>
    <w:p w:rsidR="00F50F3E" w:rsidRPr="00D145DF" w:rsidRDefault="002542E9" w:rsidP="00F50F3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50F3E" w:rsidRPr="00D145DF">
        <w:rPr>
          <w:sz w:val="28"/>
          <w:szCs w:val="28"/>
        </w:rPr>
        <w:t>т</w:t>
      </w:r>
      <w:r w:rsidR="00FC33F2">
        <w:rPr>
          <w:sz w:val="28"/>
          <w:szCs w:val="28"/>
        </w:rPr>
        <w:t xml:space="preserve"> «</w:t>
      </w:r>
      <w:r w:rsidR="00DE684E">
        <w:rPr>
          <w:sz w:val="28"/>
          <w:szCs w:val="28"/>
        </w:rPr>
        <w:t>3</w:t>
      </w:r>
      <w:r w:rsidR="00CF15D4">
        <w:rPr>
          <w:sz w:val="28"/>
          <w:szCs w:val="28"/>
        </w:rPr>
        <w:t>»</w:t>
      </w:r>
      <w:r w:rsidR="00AD5E20" w:rsidRPr="00D145DF">
        <w:rPr>
          <w:sz w:val="28"/>
          <w:szCs w:val="28"/>
        </w:rPr>
        <w:t xml:space="preserve"> </w:t>
      </w:r>
      <w:r w:rsidR="007F6AB6">
        <w:rPr>
          <w:sz w:val="28"/>
          <w:szCs w:val="28"/>
        </w:rPr>
        <w:t>июл</w:t>
      </w:r>
      <w:r w:rsidR="008872E0">
        <w:rPr>
          <w:sz w:val="28"/>
          <w:szCs w:val="28"/>
        </w:rPr>
        <w:t>я</w:t>
      </w:r>
      <w:r w:rsidR="00167B6A">
        <w:rPr>
          <w:sz w:val="28"/>
          <w:szCs w:val="28"/>
        </w:rPr>
        <w:t xml:space="preserve"> </w:t>
      </w:r>
      <w:r w:rsidR="00F50F3E" w:rsidRPr="00064DDB">
        <w:rPr>
          <w:sz w:val="28"/>
          <w:szCs w:val="28"/>
        </w:rPr>
        <w:t>201</w:t>
      </w:r>
      <w:r w:rsidR="00FC33F2">
        <w:rPr>
          <w:sz w:val="28"/>
          <w:szCs w:val="28"/>
        </w:rPr>
        <w:t>8</w:t>
      </w:r>
      <w:r w:rsidR="00CF15D4">
        <w:rPr>
          <w:sz w:val="28"/>
          <w:szCs w:val="28"/>
        </w:rPr>
        <w:t xml:space="preserve"> г. №</w:t>
      </w:r>
      <w:r w:rsidR="00FC33F2">
        <w:rPr>
          <w:sz w:val="28"/>
          <w:szCs w:val="28"/>
        </w:rPr>
        <w:t xml:space="preserve"> </w:t>
      </w:r>
      <w:r w:rsidR="00DE684E">
        <w:rPr>
          <w:sz w:val="28"/>
          <w:szCs w:val="28"/>
        </w:rPr>
        <w:t>134</w:t>
      </w:r>
    </w:p>
    <w:p w:rsidR="00F50F3E" w:rsidRPr="00522203" w:rsidRDefault="00522203" w:rsidP="00522203">
      <w:pPr>
        <w:ind w:left="360"/>
      </w:pPr>
      <w:r>
        <w:t xml:space="preserve">                                                                 </w:t>
      </w:r>
      <w:r w:rsidR="00F50F3E" w:rsidRPr="00522203">
        <w:t>г. Кемерово</w:t>
      </w:r>
    </w:p>
    <w:p w:rsidR="00F50F3E" w:rsidRDefault="00F50F3E" w:rsidP="002D56E0">
      <w:pPr>
        <w:rPr>
          <w:sz w:val="28"/>
          <w:szCs w:val="28"/>
        </w:rPr>
      </w:pPr>
    </w:p>
    <w:p w:rsidR="002D56E0" w:rsidRPr="00D145DF" w:rsidRDefault="002D56E0" w:rsidP="002D56E0">
      <w:pPr>
        <w:rPr>
          <w:sz w:val="28"/>
          <w:szCs w:val="28"/>
        </w:rPr>
      </w:pPr>
    </w:p>
    <w:p w:rsidR="001E63B1" w:rsidRDefault="001A7711" w:rsidP="001E63B1">
      <w:pPr>
        <w:pStyle w:val="Default"/>
        <w:ind w:right="141" w:firstLine="851"/>
        <w:jc w:val="center"/>
        <w:rPr>
          <w:b/>
          <w:bCs/>
          <w:sz w:val="28"/>
          <w:szCs w:val="28"/>
        </w:rPr>
      </w:pPr>
      <w:r w:rsidRPr="001A7711">
        <w:rPr>
          <w:b/>
          <w:bCs/>
          <w:sz w:val="28"/>
          <w:szCs w:val="28"/>
        </w:rPr>
        <w:t>О создании комиссии по соб</w:t>
      </w:r>
      <w:r w:rsidR="001E63B1">
        <w:rPr>
          <w:b/>
          <w:bCs/>
          <w:sz w:val="28"/>
          <w:szCs w:val="28"/>
        </w:rPr>
        <w:t xml:space="preserve">людению требований к служебному </w:t>
      </w:r>
      <w:r w:rsidRPr="001A7711">
        <w:rPr>
          <w:b/>
          <w:bCs/>
          <w:sz w:val="28"/>
          <w:szCs w:val="28"/>
        </w:rPr>
        <w:t>поведению государственных гражданских служащих</w:t>
      </w:r>
    </w:p>
    <w:p w:rsidR="001E63B1" w:rsidRDefault="001A7711" w:rsidP="001E63B1">
      <w:pPr>
        <w:pStyle w:val="Default"/>
        <w:ind w:right="141"/>
        <w:jc w:val="center"/>
        <w:rPr>
          <w:b/>
          <w:bCs/>
          <w:sz w:val="28"/>
          <w:szCs w:val="28"/>
        </w:rPr>
      </w:pPr>
      <w:r w:rsidRPr="001A7711">
        <w:rPr>
          <w:b/>
          <w:bCs/>
          <w:sz w:val="28"/>
          <w:szCs w:val="28"/>
        </w:rPr>
        <w:t>Кемеровской области и урегулированию конфликта интересов</w:t>
      </w:r>
    </w:p>
    <w:p w:rsidR="001A7711" w:rsidRPr="001A7711" w:rsidRDefault="001A7711" w:rsidP="001E63B1">
      <w:pPr>
        <w:pStyle w:val="Default"/>
        <w:ind w:right="141"/>
        <w:jc w:val="center"/>
        <w:rPr>
          <w:b/>
          <w:bCs/>
          <w:sz w:val="28"/>
          <w:szCs w:val="28"/>
        </w:rPr>
      </w:pPr>
      <w:r w:rsidRPr="001A7711">
        <w:rPr>
          <w:b/>
          <w:bCs/>
          <w:sz w:val="28"/>
          <w:szCs w:val="28"/>
        </w:rPr>
        <w:t xml:space="preserve">в </w:t>
      </w:r>
      <w:r w:rsidR="00021507">
        <w:rPr>
          <w:b/>
          <w:bCs/>
          <w:sz w:val="28"/>
          <w:szCs w:val="28"/>
        </w:rPr>
        <w:t>региональной энергетической комиссии</w:t>
      </w:r>
      <w:r w:rsidRPr="001A7711">
        <w:rPr>
          <w:b/>
          <w:bCs/>
          <w:sz w:val="28"/>
          <w:szCs w:val="28"/>
        </w:rPr>
        <w:t xml:space="preserve"> Кемеровской области, утверждении ее состава и порядка работы</w:t>
      </w:r>
    </w:p>
    <w:p w:rsidR="00FC33F2" w:rsidRDefault="00FC33F2" w:rsidP="001E63B1">
      <w:pPr>
        <w:widowControl w:val="0"/>
        <w:autoSpaceDE w:val="0"/>
        <w:autoSpaceDN w:val="0"/>
        <w:adjustRightInd w:val="0"/>
        <w:ind w:right="140"/>
        <w:jc w:val="center"/>
        <w:rPr>
          <w:sz w:val="28"/>
          <w:szCs w:val="28"/>
        </w:rPr>
      </w:pPr>
    </w:p>
    <w:p w:rsidR="002D56E0" w:rsidRPr="008872A5" w:rsidRDefault="002D56E0" w:rsidP="002D56E0">
      <w:pPr>
        <w:widowControl w:val="0"/>
        <w:autoSpaceDE w:val="0"/>
        <w:autoSpaceDN w:val="0"/>
        <w:adjustRightInd w:val="0"/>
        <w:ind w:right="140"/>
        <w:rPr>
          <w:sz w:val="28"/>
          <w:szCs w:val="28"/>
        </w:rPr>
      </w:pPr>
    </w:p>
    <w:p w:rsidR="002D56E0" w:rsidRPr="00D751E7" w:rsidRDefault="002D56E0" w:rsidP="002D56E0">
      <w:pPr>
        <w:tabs>
          <w:tab w:val="left" w:pos="993"/>
        </w:tabs>
        <w:autoSpaceDE w:val="0"/>
        <w:autoSpaceDN w:val="0"/>
        <w:adjustRightInd w:val="0"/>
        <w:ind w:right="140" w:firstLine="540"/>
        <w:jc w:val="both"/>
        <w:rPr>
          <w:color w:val="000000"/>
          <w:sz w:val="28"/>
          <w:szCs w:val="28"/>
        </w:rPr>
      </w:pPr>
      <w:r w:rsidRPr="00D751E7">
        <w:rPr>
          <w:color w:val="000000"/>
          <w:sz w:val="28"/>
          <w:szCs w:val="28"/>
        </w:rPr>
        <w:t xml:space="preserve">В соответствии с Законом Кемеровской области от 01.08.2005 </w:t>
      </w:r>
      <w:r w:rsidRPr="00D751E7">
        <w:rPr>
          <w:color w:val="000000"/>
          <w:sz w:val="28"/>
          <w:szCs w:val="28"/>
        </w:rPr>
        <w:br/>
        <w:t>№</w:t>
      </w:r>
      <w:r w:rsidR="008872E0">
        <w:rPr>
          <w:color w:val="000000"/>
          <w:sz w:val="28"/>
          <w:szCs w:val="28"/>
        </w:rPr>
        <w:t xml:space="preserve"> </w:t>
      </w:r>
      <w:r w:rsidRPr="00D751E7">
        <w:rPr>
          <w:color w:val="000000"/>
          <w:sz w:val="28"/>
          <w:szCs w:val="28"/>
        </w:rPr>
        <w:t xml:space="preserve">103-ОЗ «О государственных должностях Кемеровской области </w:t>
      </w:r>
      <w:r w:rsidRPr="00D751E7">
        <w:rPr>
          <w:color w:val="000000"/>
          <w:sz w:val="28"/>
          <w:szCs w:val="28"/>
        </w:rPr>
        <w:br/>
        <w:t>и государственной гражданской службе Кемеровской области»:</w:t>
      </w:r>
    </w:p>
    <w:p w:rsidR="005B4059" w:rsidRPr="005B4059" w:rsidRDefault="002D56E0" w:rsidP="005D39E1">
      <w:pPr>
        <w:pStyle w:val="ae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right="140" w:firstLine="540"/>
        <w:jc w:val="both"/>
        <w:rPr>
          <w:color w:val="000000"/>
          <w:sz w:val="28"/>
          <w:szCs w:val="28"/>
        </w:rPr>
      </w:pPr>
      <w:r w:rsidRPr="005B4059">
        <w:rPr>
          <w:color w:val="000000"/>
          <w:sz w:val="28"/>
          <w:szCs w:val="28"/>
        </w:rPr>
        <w:t>Создать</w:t>
      </w:r>
      <w:r w:rsidRPr="005B4059">
        <w:rPr>
          <w:bCs/>
          <w:color w:val="000000"/>
          <w:sz w:val="28"/>
          <w:szCs w:val="28"/>
        </w:rPr>
        <w:t xml:space="preserve"> комиссию по соблюдению требований к служебному поведению государственных гражданских служащих Кемеровской области </w:t>
      </w:r>
      <w:r w:rsidR="00222AA8" w:rsidRPr="005B4059">
        <w:rPr>
          <w:bCs/>
          <w:color w:val="000000"/>
          <w:sz w:val="28"/>
          <w:szCs w:val="28"/>
        </w:rPr>
        <w:t xml:space="preserve">                                                    </w:t>
      </w:r>
      <w:r w:rsidRPr="005B4059">
        <w:rPr>
          <w:bCs/>
          <w:color w:val="000000"/>
          <w:sz w:val="28"/>
          <w:szCs w:val="28"/>
        </w:rPr>
        <w:t xml:space="preserve">и урегулированию конфликта интересов в </w:t>
      </w:r>
      <w:r w:rsidR="00222AA8" w:rsidRPr="005B4059">
        <w:rPr>
          <w:bCs/>
          <w:color w:val="000000"/>
          <w:sz w:val="28"/>
          <w:szCs w:val="28"/>
        </w:rPr>
        <w:t>региональной энергетической комиссии Кемеровской области</w:t>
      </w:r>
      <w:r w:rsidR="005B4059" w:rsidRPr="005B4059">
        <w:rPr>
          <w:bCs/>
          <w:color w:val="000000"/>
          <w:sz w:val="28"/>
          <w:szCs w:val="28"/>
        </w:rPr>
        <w:t xml:space="preserve"> и</w:t>
      </w:r>
      <w:r w:rsidRPr="005B4059">
        <w:rPr>
          <w:bCs/>
          <w:color w:val="000000"/>
          <w:sz w:val="28"/>
          <w:szCs w:val="28"/>
        </w:rPr>
        <w:t xml:space="preserve"> утвердить </w:t>
      </w:r>
      <w:r w:rsidR="005B4059" w:rsidRPr="005B4059">
        <w:rPr>
          <w:bCs/>
          <w:color w:val="000000"/>
          <w:sz w:val="28"/>
          <w:szCs w:val="28"/>
        </w:rPr>
        <w:t xml:space="preserve">ее </w:t>
      </w:r>
      <w:r w:rsidRPr="005B4059">
        <w:rPr>
          <w:bCs/>
          <w:color w:val="000000"/>
          <w:sz w:val="28"/>
          <w:szCs w:val="28"/>
        </w:rPr>
        <w:t>состав</w:t>
      </w:r>
      <w:r w:rsidR="005B4059" w:rsidRPr="005B4059">
        <w:rPr>
          <w:bCs/>
          <w:color w:val="000000"/>
          <w:sz w:val="28"/>
          <w:szCs w:val="28"/>
        </w:rPr>
        <w:t>.</w:t>
      </w:r>
      <w:r w:rsidRPr="005B4059">
        <w:rPr>
          <w:bCs/>
          <w:color w:val="000000"/>
          <w:sz w:val="28"/>
          <w:szCs w:val="28"/>
        </w:rPr>
        <w:t xml:space="preserve"> </w:t>
      </w:r>
    </w:p>
    <w:p w:rsidR="002D56E0" w:rsidRPr="005B4059" w:rsidRDefault="002D56E0" w:rsidP="005D39E1">
      <w:pPr>
        <w:pStyle w:val="ae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right="140" w:firstLine="540"/>
        <w:jc w:val="both"/>
        <w:rPr>
          <w:color w:val="000000"/>
          <w:sz w:val="28"/>
          <w:szCs w:val="28"/>
        </w:rPr>
      </w:pPr>
      <w:r w:rsidRPr="005B4059">
        <w:rPr>
          <w:bCs/>
          <w:color w:val="000000"/>
          <w:sz w:val="28"/>
          <w:szCs w:val="28"/>
        </w:rPr>
        <w:t xml:space="preserve">Утвердить </w:t>
      </w:r>
      <w:r w:rsidR="005B4059">
        <w:rPr>
          <w:bCs/>
          <w:color w:val="000000"/>
          <w:sz w:val="28"/>
          <w:szCs w:val="28"/>
        </w:rPr>
        <w:t>П</w:t>
      </w:r>
      <w:r w:rsidRPr="005B4059">
        <w:rPr>
          <w:bCs/>
          <w:color w:val="000000"/>
          <w:sz w:val="28"/>
          <w:szCs w:val="28"/>
        </w:rPr>
        <w:t xml:space="preserve">оложение о порядке работы комиссии по соблюдению требований к служебному поведению государственных гражданских служащих Кемеровской области и урегулированию конфликта интересов в </w:t>
      </w:r>
      <w:r w:rsidR="00F67036" w:rsidRPr="005B4059">
        <w:rPr>
          <w:bCs/>
          <w:color w:val="000000"/>
          <w:sz w:val="28"/>
          <w:szCs w:val="28"/>
        </w:rPr>
        <w:t>региональной энергетической комиссии Кемеровской области</w:t>
      </w:r>
      <w:r w:rsidR="005B4059">
        <w:rPr>
          <w:bCs/>
          <w:color w:val="000000"/>
          <w:sz w:val="28"/>
          <w:szCs w:val="28"/>
        </w:rPr>
        <w:t>.</w:t>
      </w:r>
    </w:p>
    <w:p w:rsidR="002D56E0" w:rsidRPr="00D751E7" w:rsidRDefault="00013BEF" w:rsidP="00013BEF">
      <w:pPr>
        <w:pStyle w:val="ae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right="140"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Признать утратившим силу</w:t>
      </w:r>
      <w:r w:rsidR="002D56E0" w:rsidRPr="00D751E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распоряжение региональной энергетической комиссии Кемеровской области от 03.02.2016 № 4</w:t>
      </w:r>
      <w:r w:rsidR="004A32D7">
        <w:rPr>
          <w:bCs/>
          <w:color w:val="000000"/>
          <w:sz w:val="28"/>
          <w:szCs w:val="28"/>
        </w:rPr>
        <w:t xml:space="preserve"> </w:t>
      </w:r>
      <w:r w:rsidR="008E470D">
        <w:rPr>
          <w:bCs/>
          <w:color w:val="000000"/>
          <w:sz w:val="28"/>
          <w:szCs w:val="28"/>
        </w:rPr>
        <w:t xml:space="preserve">                                 </w:t>
      </w:r>
      <w:proofErr w:type="gramStart"/>
      <w:r w:rsidR="008E470D">
        <w:rPr>
          <w:bCs/>
          <w:color w:val="000000"/>
          <w:sz w:val="28"/>
          <w:szCs w:val="28"/>
        </w:rPr>
        <w:t xml:space="preserve">   </w:t>
      </w:r>
      <w:r w:rsidR="004A32D7">
        <w:rPr>
          <w:bCs/>
          <w:color w:val="000000"/>
          <w:sz w:val="28"/>
          <w:szCs w:val="28"/>
        </w:rPr>
        <w:t>«</w:t>
      </w:r>
      <w:proofErr w:type="gramEnd"/>
      <w:r w:rsidR="004A32D7">
        <w:rPr>
          <w:bCs/>
          <w:color w:val="000000"/>
          <w:sz w:val="28"/>
          <w:szCs w:val="28"/>
        </w:rPr>
        <w:t>О создании комиссии</w:t>
      </w:r>
      <w:r w:rsidR="008E470D">
        <w:rPr>
          <w:bCs/>
          <w:color w:val="000000"/>
          <w:sz w:val="28"/>
          <w:szCs w:val="28"/>
        </w:rPr>
        <w:t xml:space="preserve"> </w:t>
      </w:r>
      <w:r w:rsidR="00371C87">
        <w:rPr>
          <w:bCs/>
          <w:color w:val="000000"/>
          <w:sz w:val="28"/>
          <w:szCs w:val="28"/>
        </w:rPr>
        <w:t xml:space="preserve"> </w:t>
      </w:r>
      <w:r w:rsidR="004A32D7">
        <w:rPr>
          <w:bCs/>
          <w:color w:val="000000"/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интересов,</w:t>
      </w:r>
      <w:r w:rsidR="00BE355F">
        <w:rPr>
          <w:bCs/>
          <w:color w:val="000000"/>
          <w:sz w:val="28"/>
          <w:szCs w:val="28"/>
        </w:rPr>
        <w:t xml:space="preserve"> утверждении</w:t>
      </w:r>
      <w:r w:rsidR="008E470D">
        <w:rPr>
          <w:bCs/>
          <w:color w:val="000000"/>
          <w:sz w:val="28"/>
          <w:szCs w:val="28"/>
        </w:rPr>
        <w:t xml:space="preserve"> </w:t>
      </w:r>
      <w:r w:rsidR="00371C87">
        <w:rPr>
          <w:bCs/>
          <w:color w:val="000000"/>
          <w:sz w:val="28"/>
          <w:szCs w:val="28"/>
        </w:rPr>
        <w:t xml:space="preserve"> </w:t>
      </w:r>
      <w:r w:rsidR="00BE355F">
        <w:rPr>
          <w:bCs/>
          <w:color w:val="000000"/>
          <w:sz w:val="28"/>
          <w:szCs w:val="28"/>
        </w:rPr>
        <w:t>ее состава и порядка работы»</w:t>
      </w:r>
      <w:r w:rsidR="008A59D4">
        <w:rPr>
          <w:bCs/>
          <w:color w:val="000000"/>
          <w:sz w:val="28"/>
          <w:szCs w:val="28"/>
        </w:rPr>
        <w:t>.</w:t>
      </w:r>
    </w:p>
    <w:p w:rsidR="00E46964" w:rsidRPr="005B4059" w:rsidRDefault="00E46964" w:rsidP="005B4059">
      <w:pPr>
        <w:pStyle w:val="ae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right="140" w:firstLine="540"/>
        <w:jc w:val="both"/>
        <w:rPr>
          <w:color w:val="000000"/>
          <w:sz w:val="28"/>
          <w:szCs w:val="28"/>
        </w:rPr>
      </w:pPr>
      <w:r>
        <w:rPr>
          <w:rFonts w:eastAsia="Calibri"/>
          <w:bCs/>
          <w:sz w:val="28"/>
          <w:szCs w:val="28"/>
        </w:rPr>
        <w:t>Опубликовать н</w:t>
      </w:r>
      <w:r w:rsidR="00DB4F63" w:rsidRPr="00BF3222">
        <w:rPr>
          <w:rFonts w:eastAsia="Calibri"/>
          <w:bCs/>
          <w:sz w:val="28"/>
          <w:szCs w:val="28"/>
        </w:rPr>
        <w:t xml:space="preserve">астоящее </w:t>
      </w:r>
      <w:r w:rsidR="003D434D">
        <w:rPr>
          <w:rFonts w:eastAsia="Calibri"/>
          <w:bCs/>
          <w:sz w:val="28"/>
          <w:szCs w:val="28"/>
        </w:rPr>
        <w:t>постановление</w:t>
      </w:r>
      <w:r w:rsidR="00DB4F63" w:rsidRPr="00BF3222">
        <w:rPr>
          <w:rFonts w:eastAsia="Calibri"/>
          <w:bCs/>
          <w:sz w:val="28"/>
          <w:szCs w:val="28"/>
        </w:rPr>
        <w:t xml:space="preserve"> </w:t>
      </w:r>
      <w:r w:rsidR="00DB4F63" w:rsidRPr="00BF3222">
        <w:rPr>
          <w:sz w:val="28"/>
          <w:szCs w:val="28"/>
        </w:rPr>
        <w:t xml:space="preserve">на сайте </w:t>
      </w:r>
      <w:r>
        <w:rPr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1E63B1" w:rsidRPr="003D434D" w:rsidRDefault="00BE355F" w:rsidP="001E63B1">
      <w:pPr>
        <w:pStyle w:val="ae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right="140" w:firstLine="567"/>
        <w:jc w:val="both"/>
        <w:rPr>
          <w:color w:val="000000"/>
          <w:sz w:val="28"/>
          <w:szCs w:val="28"/>
        </w:rPr>
      </w:pPr>
      <w:r w:rsidRPr="00BE355F">
        <w:rPr>
          <w:sz w:val="28"/>
          <w:szCs w:val="28"/>
        </w:rPr>
        <w:t xml:space="preserve">Контроль за исполнением настоящего </w:t>
      </w:r>
      <w:r w:rsidR="003D434D">
        <w:rPr>
          <w:sz w:val="28"/>
          <w:szCs w:val="28"/>
        </w:rPr>
        <w:t>постановления</w:t>
      </w:r>
      <w:r w:rsidRPr="00BE355F">
        <w:rPr>
          <w:sz w:val="28"/>
          <w:szCs w:val="28"/>
        </w:rPr>
        <w:t xml:space="preserve"> оставляю</w:t>
      </w:r>
      <w:r w:rsidR="00DB4F63">
        <w:rPr>
          <w:sz w:val="28"/>
          <w:szCs w:val="28"/>
        </w:rPr>
        <w:t xml:space="preserve">                           </w:t>
      </w:r>
      <w:r w:rsidR="003D434D">
        <w:rPr>
          <w:sz w:val="28"/>
          <w:szCs w:val="28"/>
        </w:rPr>
        <w:t xml:space="preserve"> за собой.</w:t>
      </w:r>
    </w:p>
    <w:p w:rsidR="00DB4F63" w:rsidRDefault="00DB4F63" w:rsidP="001E63B1">
      <w:pPr>
        <w:tabs>
          <w:tab w:val="left" w:pos="993"/>
        </w:tabs>
        <w:autoSpaceDE w:val="0"/>
        <w:autoSpaceDN w:val="0"/>
        <w:adjustRightInd w:val="0"/>
        <w:ind w:right="140"/>
        <w:jc w:val="both"/>
        <w:rPr>
          <w:color w:val="000000"/>
          <w:sz w:val="28"/>
          <w:szCs w:val="28"/>
        </w:rPr>
      </w:pPr>
    </w:p>
    <w:p w:rsidR="003D434D" w:rsidRPr="001E63B1" w:rsidRDefault="003D434D" w:rsidP="001E63B1">
      <w:pPr>
        <w:tabs>
          <w:tab w:val="left" w:pos="993"/>
        </w:tabs>
        <w:autoSpaceDE w:val="0"/>
        <w:autoSpaceDN w:val="0"/>
        <w:adjustRightInd w:val="0"/>
        <w:ind w:right="140"/>
        <w:jc w:val="both"/>
        <w:rPr>
          <w:color w:val="000000"/>
          <w:sz w:val="28"/>
          <w:szCs w:val="28"/>
        </w:rPr>
      </w:pPr>
    </w:p>
    <w:p w:rsidR="002608FF" w:rsidRPr="00FC33F2" w:rsidRDefault="005836A9" w:rsidP="002D56E0">
      <w:pPr>
        <w:pStyle w:val="ae"/>
        <w:ind w:left="0" w:right="140" w:firstLine="540"/>
        <w:rPr>
          <w:sz w:val="28"/>
          <w:szCs w:val="28"/>
        </w:rPr>
      </w:pPr>
      <w:r w:rsidRPr="00FC33F2">
        <w:rPr>
          <w:sz w:val="28"/>
          <w:szCs w:val="28"/>
        </w:rPr>
        <w:t xml:space="preserve">       </w:t>
      </w:r>
      <w:r w:rsidR="0085778C" w:rsidRPr="00FC33F2">
        <w:rPr>
          <w:sz w:val="28"/>
          <w:szCs w:val="28"/>
        </w:rPr>
        <w:t>Председатель</w:t>
      </w:r>
      <w:r w:rsidR="002608FF" w:rsidRPr="00FC33F2">
        <w:rPr>
          <w:sz w:val="28"/>
          <w:szCs w:val="28"/>
        </w:rPr>
        <w:t xml:space="preserve"> региональной  </w:t>
      </w:r>
    </w:p>
    <w:p w:rsidR="00A472B1" w:rsidRPr="003D434D" w:rsidRDefault="002608FF" w:rsidP="003D434D">
      <w:pPr>
        <w:ind w:right="140"/>
        <w:rPr>
          <w:sz w:val="28"/>
          <w:szCs w:val="28"/>
        </w:rPr>
      </w:pPr>
      <w:r w:rsidRPr="00FC33F2">
        <w:rPr>
          <w:sz w:val="28"/>
          <w:szCs w:val="28"/>
        </w:rPr>
        <w:t>энергетической комиссии Кемеровской обла</w:t>
      </w:r>
      <w:r w:rsidR="00DF10A9">
        <w:rPr>
          <w:sz w:val="28"/>
          <w:szCs w:val="28"/>
        </w:rPr>
        <w:t xml:space="preserve">сти                        </w:t>
      </w:r>
      <w:proofErr w:type="spellStart"/>
      <w:r w:rsidR="003D434D">
        <w:rPr>
          <w:sz w:val="28"/>
          <w:szCs w:val="28"/>
        </w:rPr>
        <w:t>Д.В.Малю</w:t>
      </w:r>
      <w:r w:rsidR="0021051D">
        <w:rPr>
          <w:sz w:val="28"/>
          <w:szCs w:val="28"/>
        </w:rPr>
        <w:t>та</w:t>
      </w:r>
      <w:proofErr w:type="spellEnd"/>
    </w:p>
    <w:p w:rsidR="00371C87" w:rsidRPr="00220C68" w:rsidRDefault="00FF432A" w:rsidP="00FF432A">
      <w:pPr>
        <w:tabs>
          <w:tab w:val="center" w:pos="0"/>
        </w:tabs>
        <w:ind w:right="282" w:firstLine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A472B1">
        <w:rPr>
          <w:color w:val="000000"/>
          <w:sz w:val="28"/>
          <w:szCs w:val="28"/>
        </w:rPr>
        <w:t xml:space="preserve">   </w:t>
      </w:r>
      <w:r w:rsidR="003D434D">
        <w:rPr>
          <w:color w:val="000000"/>
          <w:sz w:val="28"/>
          <w:szCs w:val="28"/>
        </w:rPr>
        <w:t xml:space="preserve">     </w:t>
      </w:r>
      <w:r w:rsidR="00371C87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</w:p>
    <w:p w:rsidR="00371C87" w:rsidRDefault="00FF432A" w:rsidP="00FF432A">
      <w:pPr>
        <w:pStyle w:val="3"/>
        <w:tabs>
          <w:tab w:val="center" w:pos="0"/>
        </w:tabs>
        <w:ind w:right="282" w:firstLine="567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3D434D">
        <w:rPr>
          <w:b w:val="0"/>
          <w:sz w:val="28"/>
          <w:szCs w:val="28"/>
        </w:rPr>
        <w:t xml:space="preserve"> </w:t>
      </w:r>
      <w:r w:rsidR="00371C87">
        <w:rPr>
          <w:b w:val="0"/>
          <w:sz w:val="28"/>
          <w:szCs w:val="28"/>
        </w:rPr>
        <w:t>к</w:t>
      </w:r>
      <w:r w:rsidR="00371C87" w:rsidRPr="005836A9">
        <w:rPr>
          <w:b w:val="0"/>
          <w:sz w:val="28"/>
          <w:szCs w:val="28"/>
        </w:rPr>
        <w:t xml:space="preserve"> </w:t>
      </w:r>
      <w:r w:rsidR="003D434D">
        <w:rPr>
          <w:b w:val="0"/>
          <w:sz w:val="28"/>
          <w:szCs w:val="28"/>
        </w:rPr>
        <w:t>постановлению</w:t>
      </w:r>
    </w:p>
    <w:p w:rsidR="00FF432A" w:rsidRDefault="00FF432A" w:rsidP="00FF432A">
      <w:pPr>
        <w:pStyle w:val="3"/>
        <w:tabs>
          <w:tab w:val="center" w:pos="0"/>
        </w:tabs>
        <w:ind w:right="28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</w:t>
      </w:r>
      <w:r w:rsidR="00371C87">
        <w:rPr>
          <w:b w:val="0"/>
          <w:sz w:val="28"/>
          <w:szCs w:val="28"/>
        </w:rPr>
        <w:t>ре</w:t>
      </w:r>
      <w:r>
        <w:rPr>
          <w:b w:val="0"/>
          <w:sz w:val="28"/>
          <w:szCs w:val="28"/>
        </w:rPr>
        <w:t xml:space="preserve">гиональной </w:t>
      </w:r>
      <w:r w:rsidR="00371C87" w:rsidRPr="005836A9">
        <w:rPr>
          <w:b w:val="0"/>
          <w:sz w:val="28"/>
          <w:szCs w:val="28"/>
        </w:rPr>
        <w:t>энергетической</w:t>
      </w:r>
    </w:p>
    <w:p w:rsidR="00371C87" w:rsidRPr="00FF432A" w:rsidRDefault="00FF432A" w:rsidP="00FF432A">
      <w:pPr>
        <w:pStyle w:val="3"/>
        <w:tabs>
          <w:tab w:val="center" w:pos="0"/>
        </w:tabs>
        <w:ind w:right="14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</w:t>
      </w:r>
      <w:r w:rsidR="00371C87" w:rsidRPr="00FF432A">
        <w:rPr>
          <w:b w:val="0"/>
          <w:sz w:val="28"/>
          <w:szCs w:val="28"/>
        </w:rPr>
        <w:t>комиссии Кемеровской области</w:t>
      </w:r>
      <w:r>
        <w:rPr>
          <w:b w:val="0"/>
          <w:sz w:val="28"/>
          <w:szCs w:val="28"/>
        </w:rPr>
        <w:t xml:space="preserve"> </w:t>
      </w:r>
    </w:p>
    <w:p w:rsidR="002D56E0" w:rsidRPr="00FF432A" w:rsidRDefault="00FF432A" w:rsidP="00FF432A">
      <w:pPr>
        <w:tabs>
          <w:tab w:val="center" w:pos="0"/>
        </w:tabs>
        <w:ind w:right="28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</w:t>
      </w:r>
      <w:r w:rsidR="00371C87" w:rsidRPr="005836A9">
        <w:rPr>
          <w:sz w:val="28"/>
          <w:szCs w:val="28"/>
          <w:lang w:eastAsia="ru-RU"/>
        </w:rPr>
        <w:t>от</w:t>
      </w:r>
      <w:r w:rsidR="00167B6A">
        <w:rPr>
          <w:sz w:val="28"/>
          <w:szCs w:val="28"/>
          <w:lang w:eastAsia="ru-RU"/>
        </w:rPr>
        <w:t xml:space="preserve"> </w:t>
      </w:r>
      <w:r w:rsidR="00DE684E">
        <w:rPr>
          <w:sz w:val="28"/>
          <w:szCs w:val="28"/>
          <w:lang w:eastAsia="ru-RU"/>
        </w:rPr>
        <w:t>3</w:t>
      </w:r>
      <w:r w:rsidR="008872E0">
        <w:rPr>
          <w:sz w:val="28"/>
          <w:szCs w:val="28"/>
          <w:lang w:eastAsia="ru-RU"/>
        </w:rPr>
        <w:t xml:space="preserve"> </w:t>
      </w:r>
      <w:r w:rsidR="007F6AB6">
        <w:rPr>
          <w:sz w:val="28"/>
          <w:szCs w:val="28"/>
          <w:lang w:eastAsia="ru-RU"/>
        </w:rPr>
        <w:t>июл</w:t>
      </w:r>
      <w:r w:rsidR="008872E0">
        <w:rPr>
          <w:sz w:val="28"/>
          <w:szCs w:val="28"/>
          <w:lang w:eastAsia="ru-RU"/>
        </w:rPr>
        <w:t xml:space="preserve">я </w:t>
      </w:r>
      <w:r w:rsidR="00F4748E">
        <w:rPr>
          <w:sz w:val="28"/>
          <w:szCs w:val="28"/>
          <w:lang w:eastAsia="ru-RU"/>
        </w:rPr>
        <w:t>2018</w:t>
      </w:r>
      <w:r w:rsidR="00E4696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</w:t>
      </w:r>
      <w:r w:rsidR="00371C87" w:rsidRPr="005836A9">
        <w:rPr>
          <w:sz w:val="28"/>
          <w:szCs w:val="28"/>
          <w:lang w:eastAsia="ru-RU"/>
        </w:rPr>
        <w:t xml:space="preserve"> </w:t>
      </w:r>
      <w:r w:rsidR="008872E0">
        <w:rPr>
          <w:sz w:val="28"/>
          <w:szCs w:val="28"/>
          <w:lang w:eastAsia="ru-RU"/>
        </w:rPr>
        <w:t xml:space="preserve"> </w:t>
      </w:r>
      <w:r w:rsidR="00371C87" w:rsidRPr="005836A9">
        <w:rPr>
          <w:sz w:val="28"/>
          <w:szCs w:val="28"/>
          <w:lang w:eastAsia="ru-RU"/>
        </w:rPr>
        <w:t>№</w:t>
      </w:r>
      <w:r w:rsidR="00F4748E">
        <w:rPr>
          <w:sz w:val="28"/>
          <w:szCs w:val="28"/>
          <w:lang w:eastAsia="ru-RU"/>
        </w:rPr>
        <w:t xml:space="preserve"> </w:t>
      </w:r>
      <w:r w:rsidR="00DE684E">
        <w:rPr>
          <w:sz w:val="28"/>
          <w:szCs w:val="28"/>
          <w:lang w:eastAsia="ru-RU"/>
        </w:rPr>
        <w:t>134</w:t>
      </w:r>
    </w:p>
    <w:p w:rsidR="00FF432A" w:rsidRDefault="00FF432A" w:rsidP="002D56E0">
      <w:pPr>
        <w:autoSpaceDE w:val="0"/>
        <w:autoSpaceDN w:val="0"/>
        <w:adjustRightInd w:val="0"/>
        <w:ind w:right="140"/>
        <w:jc w:val="center"/>
        <w:rPr>
          <w:b/>
          <w:bCs/>
          <w:color w:val="000000"/>
          <w:sz w:val="28"/>
          <w:szCs w:val="28"/>
        </w:rPr>
      </w:pPr>
    </w:p>
    <w:p w:rsidR="00FF432A" w:rsidRDefault="00FF432A" w:rsidP="002D56E0">
      <w:pPr>
        <w:autoSpaceDE w:val="0"/>
        <w:autoSpaceDN w:val="0"/>
        <w:adjustRightInd w:val="0"/>
        <w:ind w:right="140"/>
        <w:jc w:val="center"/>
        <w:rPr>
          <w:b/>
          <w:bCs/>
          <w:color w:val="000000"/>
          <w:sz w:val="28"/>
          <w:szCs w:val="28"/>
        </w:rPr>
      </w:pPr>
    </w:p>
    <w:p w:rsidR="002D56E0" w:rsidRPr="00371C87" w:rsidRDefault="002D56E0" w:rsidP="002D56E0">
      <w:pPr>
        <w:autoSpaceDE w:val="0"/>
        <w:autoSpaceDN w:val="0"/>
        <w:adjustRightInd w:val="0"/>
        <w:ind w:right="140"/>
        <w:jc w:val="center"/>
        <w:rPr>
          <w:b/>
          <w:bCs/>
          <w:color w:val="000000"/>
          <w:sz w:val="28"/>
          <w:szCs w:val="28"/>
        </w:rPr>
      </w:pPr>
      <w:r w:rsidRPr="00D751E7">
        <w:rPr>
          <w:b/>
          <w:bCs/>
          <w:color w:val="000000"/>
          <w:sz w:val="28"/>
          <w:szCs w:val="28"/>
        </w:rPr>
        <w:t xml:space="preserve">Состав комиссии </w:t>
      </w:r>
      <w:r w:rsidR="00371C87" w:rsidRPr="00371C87">
        <w:rPr>
          <w:b/>
          <w:bCs/>
          <w:color w:val="000000"/>
          <w:sz w:val="28"/>
          <w:szCs w:val="28"/>
        </w:rPr>
        <w:t>по соблюдению требований к служебному поведению государственных гражданских служащих Кемеровской области                                                     и урегулированию конфликта интересов в региональной энергетической комиссии Кемеровской области</w:t>
      </w:r>
    </w:p>
    <w:p w:rsidR="00371C87" w:rsidRPr="00D751E7" w:rsidRDefault="00371C87" w:rsidP="002D56E0">
      <w:pPr>
        <w:autoSpaceDE w:val="0"/>
        <w:autoSpaceDN w:val="0"/>
        <w:adjustRightInd w:val="0"/>
        <w:ind w:right="14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760"/>
        <w:gridCol w:w="359"/>
        <w:gridCol w:w="6186"/>
      </w:tblGrid>
      <w:tr w:rsidR="002D56E0" w:rsidRPr="00D751E7" w:rsidTr="0086381A">
        <w:trPr>
          <w:trHeight w:val="800"/>
        </w:trPr>
        <w:tc>
          <w:tcPr>
            <w:tcW w:w="2760" w:type="dxa"/>
          </w:tcPr>
          <w:p w:rsidR="00371C8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Чурсина Ольга</w:t>
            </w:r>
          </w:p>
          <w:p w:rsidR="002D56E0" w:rsidRPr="00D751E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</w:p>
        </w:tc>
        <w:tc>
          <w:tcPr>
            <w:tcW w:w="359" w:type="dxa"/>
          </w:tcPr>
          <w:p w:rsidR="002D56E0" w:rsidRPr="00D751E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186" w:type="dxa"/>
          </w:tcPr>
          <w:p w:rsidR="00371C8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председателя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</w:p>
          <w:p w:rsidR="00371C87" w:rsidRDefault="002D56E0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комиссии;     </w:t>
            </w:r>
          </w:p>
          <w:p w:rsidR="002D56E0" w:rsidRPr="00D751E7" w:rsidRDefault="002D56E0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</w:p>
        </w:tc>
      </w:tr>
      <w:tr w:rsidR="002D56E0" w:rsidRPr="00D751E7" w:rsidTr="0086381A">
        <w:trPr>
          <w:trHeight w:val="600"/>
        </w:trPr>
        <w:tc>
          <w:tcPr>
            <w:tcW w:w="2760" w:type="dxa"/>
          </w:tcPr>
          <w:p w:rsidR="002D56E0" w:rsidRPr="00D751E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Бушуева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Валерьевна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</w:p>
        </w:tc>
        <w:tc>
          <w:tcPr>
            <w:tcW w:w="359" w:type="dxa"/>
          </w:tcPr>
          <w:p w:rsidR="002D56E0" w:rsidRPr="00D751E7" w:rsidRDefault="002D56E0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186" w:type="dxa"/>
          </w:tcPr>
          <w:p w:rsidR="00371C8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контрольно-правового 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заместитель 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председателя комиссии;             </w:t>
            </w:r>
          </w:p>
          <w:p w:rsidR="002D56E0" w:rsidRPr="00D751E7" w:rsidRDefault="002D56E0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</w:p>
        </w:tc>
      </w:tr>
      <w:tr w:rsidR="002D56E0" w:rsidRPr="00D751E7" w:rsidTr="0086381A">
        <w:trPr>
          <w:trHeight w:val="600"/>
        </w:trPr>
        <w:tc>
          <w:tcPr>
            <w:tcW w:w="2760" w:type="dxa"/>
          </w:tcPr>
          <w:p w:rsidR="002D56E0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Чусовитина Ольга</w:t>
            </w:r>
          </w:p>
          <w:p w:rsidR="00371C87" w:rsidRPr="00D751E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Борисовна</w:t>
            </w:r>
          </w:p>
        </w:tc>
        <w:tc>
          <w:tcPr>
            <w:tcW w:w="359" w:type="dxa"/>
          </w:tcPr>
          <w:p w:rsidR="002D56E0" w:rsidRPr="00D751E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186" w:type="dxa"/>
          </w:tcPr>
          <w:p w:rsidR="002D56E0" w:rsidRPr="00D751E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главный консультант финансово-организационного отдела, </w:t>
            </w:r>
            <w:r w:rsidR="006A41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секретарь </w:t>
            </w:r>
            <w:proofErr w:type="gramStart"/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комиссии;   </w:t>
            </w:r>
            <w:proofErr w:type="gramEnd"/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</w:p>
        </w:tc>
      </w:tr>
      <w:tr w:rsidR="002D56E0" w:rsidRPr="00D751E7" w:rsidTr="0086381A">
        <w:tc>
          <w:tcPr>
            <w:tcW w:w="9305" w:type="dxa"/>
            <w:gridSpan w:val="3"/>
          </w:tcPr>
          <w:p w:rsidR="002D56E0" w:rsidRPr="00D751E7" w:rsidRDefault="002D56E0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</w:p>
        </w:tc>
      </w:tr>
      <w:tr w:rsidR="002D56E0" w:rsidRPr="00D751E7" w:rsidTr="0086381A">
        <w:trPr>
          <w:trHeight w:val="400"/>
        </w:trPr>
        <w:tc>
          <w:tcPr>
            <w:tcW w:w="2760" w:type="dxa"/>
          </w:tcPr>
          <w:p w:rsidR="00371C8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Татьяна</w:t>
            </w:r>
          </w:p>
          <w:p w:rsidR="00371C87" w:rsidRPr="00D751E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359" w:type="dxa"/>
          </w:tcPr>
          <w:p w:rsidR="002D56E0" w:rsidRPr="00D751E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186" w:type="dxa"/>
          </w:tcPr>
          <w:p w:rsidR="00371C8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правового обеспечения и организации закупок, член комиссии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 </w:t>
            </w:r>
          </w:p>
          <w:p w:rsidR="002D56E0" w:rsidRPr="00D751E7" w:rsidRDefault="002D56E0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</w:p>
        </w:tc>
      </w:tr>
      <w:tr w:rsidR="00371C87" w:rsidRPr="00D751E7" w:rsidTr="0086381A">
        <w:trPr>
          <w:trHeight w:val="400"/>
        </w:trPr>
        <w:tc>
          <w:tcPr>
            <w:tcW w:w="2760" w:type="dxa"/>
          </w:tcPr>
          <w:p w:rsidR="00371C8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Федорова Виктория </w:t>
            </w:r>
          </w:p>
          <w:p w:rsidR="00371C8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359" w:type="dxa"/>
          </w:tcPr>
          <w:p w:rsidR="00371C8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86" w:type="dxa"/>
          </w:tcPr>
          <w:p w:rsidR="00371C8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главный консультант отдела правового обеспечения и организации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закупок,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член комиссии;</w:t>
            </w:r>
          </w:p>
          <w:p w:rsidR="00371C87" w:rsidRDefault="00371C87" w:rsidP="00FF432A">
            <w:pPr>
              <w:pStyle w:val="ConsPlusCell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56E0" w:rsidRPr="00D751E7" w:rsidTr="0086381A">
        <w:trPr>
          <w:trHeight w:val="600"/>
        </w:trPr>
        <w:tc>
          <w:tcPr>
            <w:tcW w:w="9305" w:type="dxa"/>
            <w:gridSpan w:val="3"/>
          </w:tcPr>
          <w:p w:rsidR="002D56E0" w:rsidRPr="00D751E7" w:rsidRDefault="00FF432A" w:rsidP="00FF432A">
            <w:pPr>
              <w:pStyle w:val="ConsPlusCell"/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редставитель управления кадров и государственной службы Администрации Кемеровской области (по согласованию);        </w:t>
            </w:r>
          </w:p>
          <w:p w:rsidR="002D56E0" w:rsidRPr="00D751E7" w:rsidRDefault="002D56E0" w:rsidP="00FF432A">
            <w:pPr>
              <w:pStyle w:val="ConsPlusCell"/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56E0" w:rsidRPr="00D751E7" w:rsidRDefault="00FF432A" w:rsidP="00FF432A">
            <w:pPr>
              <w:pStyle w:val="ConsPlusCell"/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редставитель отдела по профилактике коррупционных и иных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правонарушений Администрации 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Кемеровской области </w:t>
            </w:r>
            <w:r w:rsidR="00F474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</w:t>
            </w:r>
            <w:proofErr w:type="gramStart"/>
            <w:r w:rsidR="00F474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согласованию);           </w:t>
            </w:r>
          </w:p>
        </w:tc>
      </w:tr>
      <w:tr w:rsidR="002D56E0" w:rsidRPr="00D751E7" w:rsidTr="0086381A">
        <w:trPr>
          <w:trHeight w:val="400"/>
        </w:trPr>
        <w:tc>
          <w:tcPr>
            <w:tcW w:w="2760" w:type="dxa"/>
          </w:tcPr>
          <w:p w:rsidR="002D56E0" w:rsidRPr="00D751E7" w:rsidRDefault="002D56E0" w:rsidP="00FF432A">
            <w:pPr>
              <w:pStyle w:val="ConsPlusCell"/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9" w:type="dxa"/>
          </w:tcPr>
          <w:p w:rsidR="002D56E0" w:rsidRPr="00D751E7" w:rsidRDefault="002D56E0" w:rsidP="00FF432A">
            <w:pPr>
              <w:pStyle w:val="ConsPlusCell"/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86" w:type="dxa"/>
          </w:tcPr>
          <w:p w:rsidR="002D56E0" w:rsidRPr="00D751E7" w:rsidRDefault="002D56E0" w:rsidP="00FF432A">
            <w:pPr>
              <w:pStyle w:val="ConsPlusCell"/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56E0" w:rsidRPr="00D751E7" w:rsidTr="0086381A">
        <w:trPr>
          <w:trHeight w:val="600"/>
        </w:trPr>
        <w:tc>
          <w:tcPr>
            <w:tcW w:w="9305" w:type="dxa"/>
            <w:gridSpan w:val="3"/>
          </w:tcPr>
          <w:p w:rsidR="002D56E0" w:rsidRPr="00D751E7" w:rsidRDefault="00FF432A" w:rsidP="00FF432A">
            <w:pPr>
              <w:pStyle w:val="ConsPlusCell"/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редставитель научных организаций и образовательных </w:t>
            </w:r>
            <w:r w:rsidR="00A472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среднего, высшего и дополнительного профессиональ</w:t>
            </w:r>
            <w:r w:rsidR="003D4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ного </w:t>
            </w:r>
            <w:proofErr w:type="gramStart"/>
            <w:r w:rsidR="003D4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образования,  деятельность</w:t>
            </w:r>
            <w:proofErr w:type="gramEnd"/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которых связана с государственной гражданской службой </w:t>
            </w:r>
            <w:r w:rsidR="00F474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  <w:r w:rsidR="00C12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D56E0" w:rsidRPr="00D751E7" w:rsidRDefault="002D56E0" w:rsidP="00FF432A">
            <w:pPr>
              <w:pStyle w:val="ConsPlusCell"/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56E0" w:rsidRPr="00D751E7" w:rsidRDefault="00FF432A" w:rsidP="00FF432A">
            <w:pPr>
              <w:pStyle w:val="ConsPlusCell"/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редставитель общественного совета при </w:t>
            </w:r>
            <w:r w:rsidR="00F474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региональной энергетической комиссии</w:t>
            </w:r>
            <w:r w:rsidR="002D56E0" w:rsidRPr="00D75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Кемер</w:t>
            </w:r>
            <w:r w:rsidR="00C12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овской области (по согласованию).</w:t>
            </w:r>
          </w:p>
        </w:tc>
      </w:tr>
    </w:tbl>
    <w:p w:rsidR="00FF432A" w:rsidRDefault="00FF432A" w:rsidP="00BB31DA">
      <w:pPr>
        <w:tabs>
          <w:tab w:val="center" w:pos="0"/>
        </w:tabs>
        <w:ind w:right="282" w:firstLine="5670"/>
        <w:jc w:val="center"/>
        <w:rPr>
          <w:color w:val="000000"/>
          <w:sz w:val="28"/>
          <w:szCs w:val="28"/>
        </w:rPr>
      </w:pPr>
    </w:p>
    <w:p w:rsidR="00A472B1" w:rsidRDefault="008A59D4" w:rsidP="008A59D4">
      <w:pPr>
        <w:tabs>
          <w:tab w:val="center" w:pos="0"/>
        </w:tabs>
        <w:ind w:right="141" w:firstLine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3D434D" w:rsidRDefault="00A472B1" w:rsidP="008A59D4">
      <w:pPr>
        <w:tabs>
          <w:tab w:val="center" w:pos="0"/>
        </w:tabs>
        <w:ind w:right="141" w:firstLine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FF432A" w:rsidRPr="00220C68" w:rsidRDefault="003D434D" w:rsidP="008A59D4">
      <w:pPr>
        <w:tabs>
          <w:tab w:val="center" w:pos="0"/>
        </w:tabs>
        <w:ind w:right="141" w:firstLine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FF432A">
        <w:rPr>
          <w:color w:val="000000"/>
          <w:sz w:val="28"/>
          <w:szCs w:val="28"/>
        </w:rPr>
        <w:t xml:space="preserve">Приложение </w:t>
      </w:r>
    </w:p>
    <w:p w:rsidR="00FF432A" w:rsidRDefault="003D434D" w:rsidP="008A59D4">
      <w:pPr>
        <w:pStyle w:val="3"/>
        <w:tabs>
          <w:tab w:val="center" w:pos="0"/>
        </w:tabs>
        <w:ind w:right="141" w:firstLine="609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к постановлению</w:t>
      </w:r>
    </w:p>
    <w:p w:rsidR="009E6CC7" w:rsidRDefault="00FF432A" w:rsidP="008A59D4">
      <w:pPr>
        <w:pStyle w:val="3"/>
        <w:tabs>
          <w:tab w:val="center" w:pos="0"/>
        </w:tabs>
        <w:ind w:right="14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региональной </w:t>
      </w:r>
      <w:r w:rsidRPr="005836A9">
        <w:rPr>
          <w:b w:val="0"/>
          <w:sz w:val="28"/>
          <w:szCs w:val="28"/>
        </w:rPr>
        <w:t>энергетической</w:t>
      </w:r>
    </w:p>
    <w:p w:rsidR="00FF432A" w:rsidRPr="00FF432A" w:rsidRDefault="009E6CC7" w:rsidP="008A59D4">
      <w:pPr>
        <w:pStyle w:val="3"/>
        <w:tabs>
          <w:tab w:val="center" w:pos="0"/>
        </w:tabs>
        <w:ind w:right="14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FF432A" w:rsidRPr="00FF432A">
        <w:rPr>
          <w:b w:val="0"/>
          <w:sz w:val="28"/>
          <w:szCs w:val="28"/>
        </w:rPr>
        <w:t>комиссии Кемеровской области</w:t>
      </w:r>
    </w:p>
    <w:p w:rsidR="002D56E0" w:rsidRDefault="00167B6A" w:rsidP="00167B6A">
      <w:pPr>
        <w:autoSpaceDE w:val="0"/>
        <w:autoSpaceDN w:val="0"/>
        <w:adjustRightInd w:val="0"/>
        <w:ind w:right="14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</w:t>
      </w:r>
      <w:r w:rsidR="0021051D">
        <w:rPr>
          <w:sz w:val="28"/>
          <w:szCs w:val="28"/>
          <w:lang w:eastAsia="ru-RU"/>
        </w:rPr>
        <w:t xml:space="preserve">  </w:t>
      </w:r>
      <w:r w:rsidR="008872E0">
        <w:rPr>
          <w:sz w:val="28"/>
          <w:szCs w:val="28"/>
          <w:lang w:eastAsia="ru-RU"/>
        </w:rPr>
        <w:t xml:space="preserve">  </w:t>
      </w:r>
      <w:r w:rsidR="00FF432A" w:rsidRPr="005836A9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</w:t>
      </w:r>
      <w:r w:rsidR="00DE684E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</w:t>
      </w:r>
      <w:r w:rsidR="007F6AB6">
        <w:rPr>
          <w:sz w:val="28"/>
          <w:szCs w:val="28"/>
          <w:lang w:eastAsia="ru-RU"/>
        </w:rPr>
        <w:t>июл</w:t>
      </w:r>
      <w:r w:rsidR="008872E0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</w:t>
      </w:r>
      <w:r w:rsidR="00FF432A">
        <w:rPr>
          <w:sz w:val="28"/>
          <w:szCs w:val="28"/>
          <w:lang w:eastAsia="ru-RU"/>
        </w:rPr>
        <w:t>2018</w:t>
      </w:r>
      <w:r w:rsidR="00E46964">
        <w:rPr>
          <w:sz w:val="28"/>
          <w:szCs w:val="28"/>
          <w:lang w:eastAsia="ru-RU"/>
        </w:rPr>
        <w:t xml:space="preserve"> </w:t>
      </w:r>
      <w:r w:rsidR="00FF432A">
        <w:rPr>
          <w:sz w:val="28"/>
          <w:szCs w:val="28"/>
          <w:lang w:eastAsia="ru-RU"/>
        </w:rPr>
        <w:t>г.</w:t>
      </w:r>
      <w:r w:rsidR="00FF432A" w:rsidRPr="005836A9">
        <w:rPr>
          <w:sz w:val="28"/>
          <w:szCs w:val="28"/>
          <w:lang w:eastAsia="ru-RU"/>
        </w:rPr>
        <w:t xml:space="preserve"> №</w:t>
      </w:r>
      <w:r w:rsidR="00DE684E">
        <w:rPr>
          <w:sz w:val="28"/>
          <w:szCs w:val="28"/>
          <w:lang w:eastAsia="ru-RU"/>
        </w:rPr>
        <w:t xml:space="preserve"> 134</w:t>
      </w:r>
    </w:p>
    <w:p w:rsidR="00FF432A" w:rsidRDefault="00FF432A" w:rsidP="009E6CC7">
      <w:pPr>
        <w:autoSpaceDE w:val="0"/>
        <w:autoSpaceDN w:val="0"/>
        <w:adjustRightInd w:val="0"/>
        <w:ind w:right="-1"/>
        <w:rPr>
          <w:sz w:val="28"/>
          <w:szCs w:val="28"/>
          <w:lang w:eastAsia="ru-RU"/>
        </w:rPr>
      </w:pPr>
    </w:p>
    <w:p w:rsidR="00FF432A" w:rsidRPr="00D751E7" w:rsidRDefault="00FF432A" w:rsidP="009E6CC7">
      <w:pPr>
        <w:autoSpaceDE w:val="0"/>
        <w:autoSpaceDN w:val="0"/>
        <w:adjustRightInd w:val="0"/>
        <w:ind w:right="-1"/>
        <w:rPr>
          <w:bCs/>
          <w:color w:val="000000"/>
          <w:sz w:val="28"/>
          <w:szCs w:val="28"/>
        </w:rPr>
      </w:pPr>
    </w:p>
    <w:p w:rsidR="00FF432A" w:rsidRDefault="00BB31DA" w:rsidP="009E6CC7">
      <w:pPr>
        <w:autoSpaceDE w:val="0"/>
        <w:autoSpaceDN w:val="0"/>
        <w:adjustRightInd w:val="0"/>
        <w:ind w:right="141" w:firstLine="567"/>
        <w:jc w:val="center"/>
        <w:rPr>
          <w:b/>
          <w:bCs/>
          <w:color w:val="000000"/>
          <w:sz w:val="28"/>
          <w:szCs w:val="28"/>
        </w:rPr>
      </w:pPr>
      <w:r w:rsidRPr="00BB31DA">
        <w:rPr>
          <w:b/>
          <w:bCs/>
          <w:color w:val="000000"/>
          <w:sz w:val="28"/>
          <w:szCs w:val="28"/>
        </w:rPr>
        <w:t xml:space="preserve">Положение о порядке работы комиссии по соблюдению </w:t>
      </w:r>
      <w:proofErr w:type="gramStart"/>
      <w:r w:rsidRPr="00BB31DA">
        <w:rPr>
          <w:b/>
          <w:bCs/>
          <w:color w:val="000000"/>
          <w:sz w:val="28"/>
          <w:szCs w:val="28"/>
        </w:rPr>
        <w:t>требований</w:t>
      </w:r>
      <w:r>
        <w:rPr>
          <w:b/>
          <w:bCs/>
          <w:color w:val="000000"/>
          <w:sz w:val="28"/>
          <w:szCs w:val="28"/>
        </w:rPr>
        <w:t xml:space="preserve"> </w:t>
      </w:r>
      <w:r w:rsidR="009E6CC7">
        <w:rPr>
          <w:b/>
          <w:bCs/>
          <w:color w:val="000000"/>
          <w:sz w:val="28"/>
          <w:szCs w:val="28"/>
        </w:rPr>
        <w:t xml:space="preserve"> </w:t>
      </w:r>
      <w:r w:rsidRPr="00BB31DA">
        <w:rPr>
          <w:b/>
          <w:bCs/>
          <w:color w:val="000000"/>
          <w:sz w:val="28"/>
          <w:szCs w:val="28"/>
        </w:rPr>
        <w:t>к</w:t>
      </w:r>
      <w:proofErr w:type="gramEnd"/>
      <w:r w:rsidRPr="00BB31DA">
        <w:rPr>
          <w:b/>
          <w:bCs/>
          <w:color w:val="000000"/>
          <w:sz w:val="28"/>
          <w:szCs w:val="28"/>
        </w:rPr>
        <w:t xml:space="preserve"> служебному </w:t>
      </w:r>
      <w:r w:rsidR="009E6CC7">
        <w:rPr>
          <w:b/>
          <w:bCs/>
          <w:color w:val="000000"/>
          <w:sz w:val="28"/>
          <w:szCs w:val="28"/>
        </w:rPr>
        <w:t xml:space="preserve"> </w:t>
      </w:r>
      <w:r w:rsidRPr="00BB31DA">
        <w:rPr>
          <w:b/>
          <w:bCs/>
          <w:color w:val="000000"/>
          <w:sz w:val="28"/>
          <w:szCs w:val="28"/>
        </w:rPr>
        <w:t xml:space="preserve">поведению </w:t>
      </w:r>
      <w:r w:rsidR="009E6CC7">
        <w:rPr>
          <w:b/>
          <w:bCs/>
          <w:color w:val="000000"/>
          <w:sz w:val="28"/>
          <w:szCs w:val="28"/>
        </w:rPr>
        <w:t xml:space="preserve"> </w:t>
      </w:r>
      <w:r w:rsidRPr="00BB31DA">
        <w:rPr>
          <w:b/>
          <w:bCs/>
          <w:color w:val="000000"/>
          <w:sz w:val="28"/>
          <w:szCs w:val="28"/>
        </w:rPr>
        <w:t>государственных</w:t>
      </w:r>
      <w:bookmarkStart w:id="0" w:name="_GoBack"/>
      <w:bookmarkEnd w:id="0"/>
      <w:r w:rsidR="009E6CC7">
        <w:rPr>
          <w:b/>
          <w:bCs/>
          <w:color w:val="000000"/>
          <w:sz w:val="28"/>
          <w:szCs w:val="28"/>
        </w:rPr>
        <w:t xml:space="preserve"> </w:t>
      </w:r>
      <w:r w:rsidRPr="00BB31DA">
        <w:rPr>
          <w:b/>
          <w:bCs/>
          <w:color w:val="000000"/>
          <w:sz w:val="28"/>
          <w:szCs w:val="28"/>
        </w:rPr>
        <w:t xml:space="preserve"> гражданских служащих Кемеровской области и урегулированию конфликта интересов в региональной энергетической комиссии </w:t>
      </w:r>
    </w:p>
    <w:p w:rsidR="002D56E0" w:rsidRPr="00BB31DA" w:rsidRDefault="00BB31DA" w:rsidP="009E6CC7">
      <w:pPr>
        <w:autoSpaceDE w:val="0"/>
        <w:autoSpaceDN w:val="0"/>
        <w:adjustRightInd w:val="0"/>
        <w:ind w:right="141" w:firstLine="567"/>
        <w:jc w:val="center"/>
        <w:rPr>
          <w:b/>
          <w:bCs/>
          <w:color w:val="000000"/>
          <w:sz w:val="28"/>
          <w:szCs w:val="28"/>
        </w:rPr>
      </w:pPr>
      <w:r w:rsidRPr="00BB31DA">
        <w:rPr>
          <w:b/>
          <w:bCs/>
          <w:color w:val="000000"/>
          <w:sz w:val="28"/>
          <w:szCs w:val="28"/>
        </w:rPr>
        <w:t xml:space="preserve">Кемеровской области </w:t>
      </w:r>
    </w:p>
    <w:p w:rsidR="002D56E0" w:rsidRPr="00D751E7" w:rsidRDefault="002D56E0" w:rsidP="009E6CC7">
      <w:pPr>
        <w:autoSpaceDE w:val="0"/>
        <w:autoSpaceDN w:val="0"/>
        <w:adjustRightInd w:val="0"/>
        <w:ind w:right="141" w:firstLine="567"/>
        <w:jc w:val="center"/>
        <w:rPr>
          <w:bCs/>
          <w:color w:val="000000"/>
          <w:sz w:val="28"/>
          <w:szCs w:val="28"/>
        </w:rPr>
      </w:pPr>
    </w:p>
    <w:p w:rsidR="002D56E0" w:rsidRPr="00D751E7" w:rsidRDefault="002D56E0" w:rsidP="009E6CC7">
      <w:pPr>
        <w:autoSpaceDE w:val="0"/>
        <w:autoSpaceDN w:val="0"/>
        <w:adjustRightInd w:val="0"/>
        <w:ind w:right="141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1. Настоящим </w:t>
      </w:r>
      <w:r w:rsidR="00A472B1">
        <w:rPr>
          <w:bCs/>
          <w:color w:val="000000"/>
          <w:sz w:val="28"/>
          <w:szCs w:val="28"/>
        </w:rPr>
        <w:t>П</w:t>
      </w:r>
      <w:r w:rsidRPr="00D751E7">
        <w:rPr>
          <w:bCs/>
          <w:color w:val="000000"/>
          <w:sz w:val="28"/>
          <w:szCs w:val="28"/>
        </w:rPr>
        <w:t xml:space="preserve">оложением определяется порядок формирования </w:t>
      </w:r>
      <w:r w:rsidRPr="00D751E7">
        <w:rPr>
          <w:bCs/>
          <w:color w:val="000000"/>
          <w:sz w:val="28"/>
          <w:szCs w:val="28"/>
        </w:rPr>
        <w:br/>
        <w:t xml:space="preserve">и деятельности комиссии по соблюдению требований к служебному поведению государственных гражданских служащих Кемеровской области и урегулированию конфликта интересов в </w:t>
      </w:r>
      <w:r w:rsidR="00724934">
        <w:rPr>
          <w:bCs/>
          <w:color w:val="000000"/>
          <w:sz w:val="28"/>
          <w:szCs w:val="28"/>
        </w:rPr>
        <w:t>региональной энергетической комиссии</w:t>
      </w:r>
      <w:r w:rsidRPr="00D751E7">
        <w:rPr>
          <w:bCs/>
          <w:color w:val="000000"/>
          <w:sz w:val="28"/>
          <w:szCs w:val="28"/>
        </w:rPr>
        <w:t xml:space="preserve"> Кемеровской области (далее - комиссия).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2. Комиссия в своей деятельности руководствуется </w:t>
      </w:r>
      <w:hyperlink r:id="rId9" w:history="1">
        <w:r w:rsidRPr="00D751E7">
          <w:rPr>
            <w:bCs/>
            <w:color w:val="000000"/>
            <w:sz w:val="28"/>
            <w:szCs w:val="28"/>
          </w:rPr>
          <w:t>Конституцией</w:t>
        </w:r>
      </w:hyperlink>
      <w:r w:rsidRPr="00D751E7">
        <w:rPr>
          <w:bCs/>
          <w:color w:val="000000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</w:t>
      </w:r>
      <w:r w:rsidRPr="00D751E7">
        <w:rPr>
          <w:bCs/>
          <w:color w:val="000000"/>
          <w:sz w:val="28"/>
          <w:szCs w:val="28"/>
        </w:rPr>
        <w:br/>
        <w:t>и Правительства Российской Федерации, законами и иными нормативными правовыми актами Кемеровской области, настоящим Положением.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3. Основной задачей комиссии является содействие: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1) в обеспечении соблюдения гражданскими служащими Кемеровской области, замещающими должности государственной гражданской службы </w:t>
      </w:r>
      <w:r w:rsidR="00B536FC">
        <w:rPr>
          <w:bCs/>
          <w:color w:val="000000"/>
          <w:sz w:val="28"/>
          <w:szCs w:val="28"/>
        </w:rPr>
        <w:t xml:space="preserve">                               </w:t>
      </w:r>
      <w:r w:rsidRPr="00D751E7">
        <w:rPr>
          <w:bCs/>
          <w:color w:val="000000"/>
          <w:sz w:val="28"/>
          <w:szCs w:val="28"/>
        </w:rPr>
        <w:t xml:space="preserve">в  </w:t>
      </w:r>
      <w:r w:rsidR="00B536FC">
        <w:rPr>
          <w:bCs/>
          <w:color w:val="000000"/>
          <w:sz w:val="28"/>
          <w:szCs w:val="28"/>
        </w:rPr>
        <w:t xml:space="preserve">региональной энергетической комиссии </w:t>
      </w:r>
      <w:r w:rsidRPr="00D751E7">
        <w:rPr>
          <w:bCs/>
          <w:color w:val="000000"/>
          <w:sz w:val="28"/>
          <w:szCs w:val="28"/>
        </w:rPr>
        <w:t xml:space="preserve">Кемеровской области </w:t>
      </w:r>
      <w:r w:rsidR="00B536FC">
        <w:rPr>
          <w:bCs/>
          <w:color w:val="000000"/>
          <w:sz w:val="28"/>
          <w:szCs w:val="28"/>
        </w:rPr>
        <w:t xml:space="preserve">                              </w:t>
      </w:r>
      <w:r w:rsidRPr="00D751E7">
        <w:rPr>
          <w:bCs/>
          <w:color w:val="000000"/>
          <w:sz w:val="28"/>
          <w:szCs w:val="28"/>
        </w:rPr>
        <w:t xml:space="preserve">(далее – гражданские служащие) ограничений и запретов, требований </w:t>
      </w:r>
      <w:r w:rsidRPr="00D751E7">
        <w:rPr>
          <w:bCs/>
          <w:color w:val="000000"/>
          <w:sz w:val="28"/>
          <w:szCs w:val="28"/>
        </w:rPr>
        <w:br/>
        <w:t xml:space="preserve">о предотвращении или об урегулировании конфликта интересов, а также </w:t>
      </w:r>
      <w:r w:rsidRPr="00D751E7">
        <w:rPr>
          <w:bCs/>
          <w:color w:val="000000"/>
          <w:sz w:val="28"/>
          <w:szCs w:val="28"/>
        </w:rPr>
        <w:br/>
        <w:t xml:space="preserve">в обеспечении исполнения ими обязанностей, установленных Федеральным </w:t>
      </w:r>
      <w:hyperlink r:id="rId10" w:history="1">
        <w:r w:rsidRPr="00D751E7">
          <w:rPr>
            <w:bCs/>
            <w:color w:val="000000"/>
            <w:sz w:val="28"/>
            <w:szCs w:val="28"/>
          </w:rPr>
          <w:t>законом</w:t>
        </w:r>
      </w:hyperlink>
      <w:r w:rsidRPr="00D751E7">
        <w:rPr>
          <w:bCs/>
          <w:color w:val="000000"/>
          <w:sz w:val="28"/>
          <w:szCs w:val="28"/>
        </w:rPr>
        <w:t xml:space="preserve"> от 25.12.2008 № 273-ФЗ «О противодействии коррупции», другими законами (далее - требования к служебному поведению и (или) требования об урегулировании конфликта интересов);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2) в осуществлении мер по предупреждению коррупции </w:t>
      </w:r>
      <w:r w:rsidRPr="00D751E7">
        <w:rPr>
          <w:bCs/>
          <w:color w:val="000000"/>
          <w:sz w:val="28"/>
          <w:szCs w:val="28"/>
        </w:rPr>
        <w:br/>
      </w:r>
      <w:r w:rsidR="00B536FC" w:rsidRPr="00D751E7">
        <w:rPr>
          <w:bCs/>
          <w:color w:val="000000"/>
          <w:sz w:val="28"/>
          <w:szCs w:val="28"/>
        </w:rPr>
        <w:t xml:space="preserve">в </w:t>
      </w:r>
      <w:r w:rsidR="00B536FC">
        <w:rPr>
          <w:bCs/>
          <w:color w:val="000000"/>
          <w:sz w:val="28"/>
          <w:szCs w:val="28"/>
        </w:rPr>
        <w:t xml:space="preserve">региональной энергетической комиссии </w:t>
      </w:r>
      <w:r w:rsidR="00B536FC" w:rsidRPr="00D751E7">
        <w:rPr>
          <w:bCs/>
          <w:color w:val="000000"/>
          <w:sz w:val="28"/>
          <w:szCs w:val="28"/>
        </w:rPr>
        <w:t xml:space="preserve">Кемеровской области </w:t>
      </w:r>
      <w:r w:rsidR="00B536FC">
        <w:rPr>
          <w:bCs/>
          <w:color w:val="000000"/>
          <w:sz w:val="28"/>
          <w:szCs w:val="28"/>
        </w:rPr>
        <w:t xml:space="preserve">                                         </w:t>
      </w:r>
      <w:proofErr w:type="gramStart"/>
      <w:r w:rsidR="00B536FC">
        <w:rPr>
          <w:bCs/>
          <w:color w:val="000000"/>
          <w:sz w:val="28"/>
          <w:szCs w:val="28"/>
        </w:rPr>
        <w:t xml:space="preserve">   </w:t>
      </w:r>
      <w:r w:rsidRPr="00D751E7">
        <w:rPr>
          <w:bCs/>
          <w:color w:val="000000"/>
          <w:sz w:val="28"/>
          <w:szCs w:val="28"/>
        </w:rPr>
        <w:t>(</w:t>
      </w:r>
      <w:proofErr w:type="gramEnd"/>
      <w:r w:rsidRPr="00D751E7">
        <w:rPr>
          <w:bCs/>
          <w:color w:val="000000"/>
          <w:sz w:val="28"/>
          <w:szCs w:val="28"/>
        </w:rPr>
        <w:t xml:space="preserve">далее </w:t>
      </w:r>
      <w:r w:rsidR="00B536FC" w:rsidRPr="003D434D">
        <w:rPr>
          <w:bCs/>
          <w:color w:val="000000"/>
          <w:sz w:val="28"/>
          <w:szCs w:val="28"/>
        </w:rPr>
        <w:t>–</w:t>
      </w:r>
      <w:r w:rsidRPr="003D434D">
        <w:rPr>
          <w:bCs/>
          <w:color w:val="000000"/>
          <w:sz w:val="28"/>
          <w:szCs w:val="28"/>
        </w:rPr>
        <w:t xml:space="preserve"> </w:t>
      </w:r>
      <w:r w:rsidR="00A472B1" w:rsidRPr="003D434D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>).</w:t>
      </w:r>
    </w:p>
    <w:p w:rsidR="002D56E0" w:rsidRPr="00D751E7" w:rsidRDefault="002D56E0" w:rsidP="002D56E0">
      <w:pPr>
        <w:autoSpaceDE w:val="0"/>
        <w:autoSpaceDN w:val="0"/>
        <w:adjustRightInd w:val="0"/>
        <w:ind w:left="540" w:right="1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4. Комиссия рассматривает: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bookmarkStart w:id="1" w:name="Par22"/>
      <w:bookmarkEnd w:id="1"/>
      <w:r w:rsidRPr="00D751E7">
        <w:rPr>
          <w:bCs/>
          <w:color w:val="000000"/>
          <w:sz w:val="28"/>
          <w:szCs w:val="28"/>
        </w:rPr>
        <w:t xml:space="preserve">1) вопросы, связанные с соблюдением требований к служебному поведению и (или) требований об урегулировании конфликта интересов, </w:t>
      </w:r>
      <w:r w:rsidRPr="00D751E7">
        <w:rPr>
          <w:bCs/>
          <w:color w:val="000000"/>
          <w:sz w:val="28"/>
          <w:szCs w:val="28"/>
        </w:rPr>
        <w:br/>
        <w:t xml:space="preserve">в отношении гражданских служащих в </w:t>
      </w:r>
      <w:r w:rsidR="003D434D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>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2" w:name="Par23"/>
      <w:bookmarkEnd w:id="2"/>
      <w:r w:rsidRPr="00D751E7">
        <w:rPr>
          <w:bCs/>
          <w:color w:val="000000"/>
          <w:sz w:val="28"/>
          <w:szCs w:val="28"/>
        </w:rPr>
        <w:t xml:space="preserve">2) письменные обращения граждан, замещавших должности гражданской службы, </w:t>
      </w:r>
      <w:r w:rsidRPr="00D751E7">
        <w:rPr>
          <w:color w:val="000000"/>
          <w:sz w:val="28"/>
          <w:szCs w:val="28"/>
        </w:rPr>
        <w:t xml:space="preserve">включенные в перечни, </w:t>
      </w:r>
      <w:r w:rsidRPr="00D751E7">
        <w:rPr>
          <w:rFonts w:eastAsia="Times New Roman"/>
          <w:color w:val="000000"/>
          <w:sz w:val="28"/>
          <w:szCs w:val="28"/>
          <w:lang w:eastAsia="ru-RU"/>
        </w:rPr>
        <w:t xml:space="preserve">указанные в </w:t>
      </w:r>
      <w:hyperlink r:id="rId11" w:history="1">
        <w:r w:rsidRPr="00D751E7">
          <w:rPr>
            <w:rFonts w:eastAsia="Times New Roman"/>
            <w:color w:val="000000"/>
            <w:sz w:val="28"/>
            <w:szCs w:val="28"/>
            <w:lang w:eastAsia="ru-RU"/>
          </w:rPr>
          <w:t>пункте 3-1 статьи 25</w:t>
        </w:r>
      </w:hyperlink>
      <w:r w:rsidRPr="00D751E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D751E7">
        <w:rPr>
          <w:color w:val="000000"/>
          <w:sz w:val="28"/>
          <w:szCs w:val="28"/>
        </w:rPr>
        <w:t xml:space="preserve">Закона Кемеровской области от 01.08.2005 № 103-ОЗ  </w:t>
      </w:r>
      <w:r w:rsidR="009E6CC7">
        <w:rPr>
          <w:color w:val="000000"/>
          <w:sz w:val="28"/>
          <w:szCs w:val="28"/>
        </w:rPr>
        <w:t xml:space="preserve">                                                   </w:t>
      </w:r>
      <w:r w:rsidRPr="00D751E7">
        <w:rPr>
          <w:color w:val="000000"/>
          <w:sz w:val="28"/>
          <w:szCs w:val="28"/>
        </w:rPr>
        <w:t xml:space="preserve">«О государственных должностях Кемеровской области и государственной гражданской службе Кемеровской области», </w:t>
      </w:r>
      <w:r w:rsidRPr="00D751E7">
        <w:rPr>
          <w:rFonts w:eastAsia="Times New Roman"/>
          <w:color w:val="000000"/>
          <w:sz w:val="28"/>
          <w:szCs w:val="28"/>
          <w:lang w:eastAsia="ru-RU"/>
        </w:rPr>
        <w:t xml:space="preserve">о даче согласия на замещение на условиях трудового договора должности в организации и (или) на </w:t>
      </w:r>
      <w:r w:rsidRPr="00D751E7">
        <w:rPr>
          <w:rFonts w:eastAsia="Times New Roman"/>
          <w:color w:val="000000"/>
          <w:sz w:val="28"/>
          <w:szCs w:val="28"/>
          <w:lang w:eastAsia="ru-RU"/>
        </w:rPr>
        <w:lastRenderedPageBreak/>
        <w:t>выполнение в данной организации работы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служащего, до истечения двух лет со дня увольнения с гражданской службы.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5. В состав комиссии входят </w:t>
      </w:r>
      <w:r w:rsidR="006A41F8">
        <w:rPr>
          <w:bCs/>
          <w:color w:val="000000"/>
          <w:sz w:val="28"/>
          <w:szCs w:val="28"/>
        </w:rPr>
        <w:t xml:space="preserve">председатель </w:t>
      </w:r>
      <w:r w:rsidRPr="00D751E7">
        <w:rPr>
          <w:bCs/>
          <w:color w:val="000000"/>
          <w:sz w:val="28"/>
          <w:szCs w:val="28"/>
        </w:rPr>
        <w:t>комиссии</w:t>
      </w:r>
      <w:r w:rsidR="009E6CC7">
        <w:rPr>
          <w:bCs/>
          <w:color w:val="000000"/>
          <w:sz w:val="28"/>
          <w:szCs w:val="28"/>
        </w:rPr>
        <w:t>,</w:t>
      </w:r>
      <w:r w:rsidRPr="00D751E7">
        <w:rPr>
          <w:bCs/>
          <w:color w:val="000000"/>
          <w:sz w:val="28"/>
          <w:szCs w:val="28"/>
        </w:rPr>
        <w:t xml:space="preserve"> его замести</w:t>
      </w:r>
      <w:r w:rsidR="009E6CC7">
        <w:rPr>
          <w:bCs/>
          <w:color w:val="000000"/>
          <w:sz w:val="28"/>
          <w:szCs w:val="28"/>
        </w:rPr>
        <w:t xml:space="preserve">тель </w:t>
      </w:r>
      <w:r w:rsidRPr="00D751E7">
        <w:rPr>
          <w:bCs/>
          <w:color w:val="000000"/>
          <w:sz w:val="28"/>
          <w:szCs w:val="28"/>
        </w:rPr>
        <w:t>и другие члены комиссии. Все члены комиссии при принятии решений обладают равными правами.</w:t>
      </w:r>
      <w:r w:rsidR="006A41F8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t>В отсутствие председателя комиссии его обязанности исполняет заместитель председателя комиссии</w:t>
      </w:r>
      <w:r w:rsidR="006A41F8">
        <w:rPr>
          <w:bCs/>
          <w:color w:val="000000"/>
          <w:sz w:val="28"/>
          <w:szCs w:val="28"/>
        </w:rPr>
        <w:t>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5.1. В состав комиссии входят: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1) заместитель председателя </w:t>
      </w:r>
      <w:r w:rsidR="003D434D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 xml:space="preserve"> (председатель комиссии), начальник </w:t>
      </w:r>
      <w:r w:rsidR="00B536FC">
        <w:rPr>
          <w:bCs/>
          <w:color w:val="000000"/>
          <w:sz w:val="28"/>
          <w:szCs w:val="28"/>
        </w:rPr>
        <w:t>контрольно-правового управления (заместитель председателя комиссии)</w:t>
      </w:r>
      <w:r w:rsidRPr="00D751E7">
        <w:rPr>
          <w:bCs/>
          <w:color w:val="000000"/>
          <w:sz w:val="28"/>
          <w:szCs w:val="28"/>
        </w:rPr>
        <w:t xml:space="preserve">, </w:t>
      </w:r>
      <w:r w:rsidR="00B536FC">
        <w:rPr>
          <w:bCs/>
          <w:color w:val="000000"/>
          <w:sz w:val="28"/>
          <w:szCs w:val="28"/>
        </w:rPr>
        <w:t>главный консультант финансово-организационного отдела</w:t>
      </w:r>
      <w:r w:rsidRPr="00D751E7">
        <w:rPr>
          <w:bCs/>
          <w:color w:val="000000"/>
          <w:sz w:val="28"/>
          <w:szCs w:val="28"/>
        </w:rPr>
        <w:t xml:space="preserve"> (секретарь комиссии), гражданские служащие других подразделений</w:t>
      </w:r>
      <w:r w:rsidR="003D434D">
        <w:rPr>
          <w:bCs/>
          <w:color w:val="000000"/>
          <w:sz w:val="28"/>
          <w:szCs w:val="28"/>
        </w:rPr>
        <w:t xml:space="preserve"> РЭК</w:t>
      </w:r>
      <w:r w:rsidRPr="00D751E7">
        <w:rPr>
          <w:bCs/>
          <w:color w:val="000000"/>
          <w:sz w:val="28"/>
          <w:szCs w:val="28"/>
        </w:rPr>
        <w:t xml:space="preserve">, определяемые председателем </w:t>
      </w:r>
      <w:r w:rsidR="003D434D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>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2) </w:t>
      </w:r>
      <w:bookmarkStart w:id="3" w:name="Par27"/>
      <w:bookmarkStart w:id="4" w:name="Par33"/>
      <w:bookmarkEnd w:id="3"/>
      <w:bookmarkEnd w:id="4"/>
      <w:r w:rsidRPr="00D751E7">
        <w:rPr>
          <w:color w:val="000000"/>
          <w:sz w:val="28"/>
          <w:szCs w:val="28"/>
        </w:rPr>
        <w:t>представитель управления кадров и государственной службы Администрации Кемеровской области;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3)</w:t>
      </w:r>
      <w:r w:rsidRPr="00D751E7">
        <w:rPr>
          <w:color w:val="000000"/>
          <w:sz w:val="28"/>
          <w:szCs w:val="28"/>
        </w:rPr>
        <w:t xml:space="preserve"> представитель отдела по профилактике коррупционных и иных правонарушений Администрации Кемеровской области;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color w:val="000000"/>
          <w:sz w:val="28"/>
          <w:szCs w:val="28"/>
        </w:rPr>
      </w:pPr>
      <w:r w:rsidRPr="00D751E7">
        <w:rPr>
          <w:color w:val="000000"/>
          <w:sz w:val="28"/>
          <w:szCs w:val="28"/>
        </w:rPr>
        <w:t>4) представитель научных организаций и образовательных организаций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color w:val="000000"/>
          <w:sz w:val="28"/>
          <w:szCs w:val="28"/>
        </w:rPr>
      </w:pPr>
      <w:r w:rsidRPr="00D751E7">
        <w:rPr>
          <w:color w:val="000000"/>
          <w:sz w:val="28"/>
          <w:szCs w:val="28"/>
        </w:rPr>
        <w:t xml:space="preserve">5.2. Председатель </w:t>
      </w:r>
      <w:r w:rsidR="003D434D">
        <w:rPr>
          <w:color w:val="000000"/>
          <w:sz w:val="28"/>
          <w:szCs w:val="28"/>
        </w:rPr>
        <w:t>РЭК</w:t>
      </w:r>
      <w:r w:rsidRPr="00D751E7">
        <w:rPr>
          <w:color w:val="000000"/>
          <w:sz w:val="28"/>
          <w:szCs w:val="28"/>
        </w:rPr>
        <w:t xml:space="preserve"> может принять решение о включении </w:t>
      </w:r>
      <w:r w:rsidR="009E6CC7">
        <w:rPr>
          <w:color w:val="000000"/>
          <w:sz w:val="28"/>
          <w:szCs w:val="28"/>
        </w:rPr>
        <w:t xml:space="preserve">                             </w:t>
      </w:r>
      <w:r w:rsidRPr="00D751E7">
        <w:rPr>
          <w:color w:val="000000"/>
          <w:sz w:val="28"/>
          <w:szCs w:val="28"/>
        </w:rPr>
        <w:t xml:space="preserve">в состав комиссии представителя общественного совета, созданного </w:t>
      </w:r>
      <w:r w:rsidR="009E6CC7">
        <w:rPr>
          <w:color w:val="000000"/>
          <w:sz w:val="28"/>
          <w:szCs w:val="28"/>
        </w:rPr>
        <w:t xml:space="preserve">                               </w:t>
      </w:r>
      <w:r w:rsidRPr="00D751E7">
        <w:rPr>
          <w:color w:val="000000"/>
          <w:sz w:val="28"/>
          <w:szCs w:val="28"/>
        </w:rPr>
        <w:t xml:space="preserve">при </w:t>
      </w:r>
      <w:r w:rsidR="008E67B4">
        <w:rPr>
          <w:color w:val="000000"/>
          <w:sz w:val="28"/>
          <w:szCs w:val="28"/>
        </w:rPr>
        <w:t>РЭК</w:t>
      </w:r>
      <w:r w:rsidRPr="00D751E7">
        <w:rPr>
          <w:color w:val="000000"/>
          <w:sz w:val="28"/>
          <w:szCs w:val="28"/>
        </w:rPr>
        <w:t>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color w:val="000000"/>
          <w:sz w:val="28"/>
          <w:szCs w:val="28"/>
        </w:rPr>
      </w:pPr>
      <w:r w:rsidRPr="00D751E7">
        <w:rPr>
          <w:color w:val="000000"/>
          <w:sz w:val="28"/>
          <w:szCs w:val="28"/>
        </w:rPr>
        <w:t>5.3. Лица, указанные в подпунктах 2, 3 и 4 пункта</w:t>
      </w:r>
      <w:r w:rsidR="00A472B1">
        <w:rPr>
          <w:color w:val="000000"/>
          <w:sz w:val="28"/>
          <w:szCs w:val="28"/>
        </w:rPr>
        <w:t xml:space="preserve"> 5.1 и в пункте 5.2 настоящего </w:t>
      </w:r>
      <w:r w:rsidR="00A472B1" w:rsidRPr="003D434D">
        <w:rPr>
          <w:color w:val="000000"/>
          <w:sz w:val="28"/>
          <w:szCs w:val="28"/>
        </w:rPr>
        <w:t>П</w:t>
      </w:r>
      <w:r w:rsidRPr="003D434D">
        <w:rPr>
          <w:color w:val="000000"/>
          <w:sz w:val="28"/>
          <w:szCs w:val="28"/>
        </w:rPr>
        <w:t>оложения</w:t>
      </w:r>
      <w:r w:rsidRPr="00D751E7">
        <w:rPr>
          <w:color w:val="000000"/>
          <w:sz w:val="28"/>
          <w:szCs w:val="28"/>
        </w:rPr>
        <w:t>, включаются в состав комиссии в установленном порядке по согласованию с управлением кадров и государственной службы Администрации Кемеровской области, отделом по профилактике коррупционных и иных правонарушений Администрации Кемеровской области, с научными организациями и образовательными организациями среднего, высшего</w:t>
      </w:r>
      <w:r w:rsidR="009E6CC7">
        <w:rPr>
          <w:color w:val="000000"/>
          <w:sz w:val="28"/>
          <w:szCs w:val="28"/>
        </w:rPr>
        <w:t xml:space="preserve"> </w:t>
      </w:r>
      <w:r w:rsidRPr="00D751E7">
        <w:rPr>
          <w:color w:val="000000"/>
          <w:sz w:val="28"/>
          <w:szCs w:val="28"/>
        </w:rPr>
        <w:t xml:space="preserve">и дополнительного профессионального образования, деятельность которых связана с государственной службой, с общественным советом, образованным при </w:t>
      </w:r>
      <w:r w:rsidR="003D434D">
        <w:rPr>
          <w:color w:val="000000"/>
          <w:sz w:val="28"/>
          <w:szCs w:val="28"/>
        </w:rPr>
        <w:t>РЭК</w:t>
      </w:r>
      <w:r w:rsidRPr="00D751E7">
        <w:rPr>
          <w:color w:val="000000"/>
          <w:sz w:val="28"/>
          <w:szCs w:val="28"/>
        </w:rPr>
        <w:t xml:space="preserve"> на основании запроса председателя </w:t>
      </w:r>
      <w:r w:rsidR="003D434D">
        <w:rPr>
          <w:color w:val="000000"/>
          <w:sz w:val="28"/>
          <w:szCs w:val="28"/>
        </w:rPr>
        <w:t>РЭК</w:t>
      </w:r>
      <w:r w:rsidRPr="00D751E7">
        <w:rPr>
          <w:color w:val="000000"/>
          <w:sz w:val="28"/>
          <w:szCs w:val="28"/>
        </w:rPr>
        <w:t>. Согласование осуществляется</w:t>
      </w:r>
      <w:r w:rsidR="00984F06">
        <w:rPr>
          <w:color w:val="000000"/>
          <w:sz w:val="28"/>
          <w:szCs w:val="28"/>
        </w:rPr>
        <w:t xml:space="preserve"> </w:t>
      </w:r>
      <w:r w:rsidRPr="00D751E7">
        <w:rPr>
          <w:color w:val="000000"/>
          <w:sz w:val="28"/>
          <w:szCs w:val="28"/>
        </w:rPr>
        <w:t>в 10-дневный срок со дня получения запроса.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6. Число членов комиссии, не замещающих должности гражданской службы в </w:t>
      </w:r>
      <w:r w:rsidR="003D434D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67"/>
        <w:jc w:val="both"/>
        <w:rPr>
          <w:bCs/>
          <w:color w:val="000000"/>
          <w:sz w:val="28"/>
          <w:szCs w:val="28"/>
        </w:rPr>
      </w:pPr>
      <w:bookmarkStart w:id="5" w:name="Par44"/>
      <w:bookmarkEnd w:id="5"/>
      <w:r w:rsidRPr="00D751E7">
        <w:rPr>
          <w:bCs/>
          <w:color w:val="000000"/>
          <w:sz w:val="28"/>
          <w:szCs w:val="28"/>
        </w:rPr>
        <w:t xml:space="preserve">8. В заседаниях комиссии с правом совещательного голоса </w:t>
      </w:r>
      <w:r w:rsidR="009E6CC7">
        <w:rPr>
          <w:bCs/>
          <w:color w:val="000000"/>
          <w:sz w:val="28"/>
          <w:szCs w:val="28"/>
        </w:rPr>
        <w:t>участвуют</w:t>
      </w:r>
      <w:r w:rsidRPr="00D751E7">
        <w:rPr>
          <w:bCs/>
          <w:color w:val="000000"/>
          <w:sz w:val="28"/>
          <w:szCs w:val="28"/>
        </w:rPr>
        <w:t>: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1) непосредственный руководитель гражданского служащего, </w:t>
      </w:r>
      <w:r w:rsidRPr="00D751E7">
        <w:rPr>
          <w:bCs/>
          <w:color w:val="000000"/>
          <w:sz w:val="28"/>
          <w:szCs w:val="28"/>
        </w:rPr>
        <w:br/>
        <w:t xml:space="preserve">в отношении которого комиссией рассматривается вопрос о соблюдении </w:t>
      </w:r>
      <w:r w:rsidRPr="00D751E7">
        <w:rPr>
          <w:bCs/>
          <w:color w:val="000000"/>
          <w:sz w:val="28"/>
          <w:szCs w:val="28"/>
        </w:rPr>
        <w:lastRenderedPageBreak/>
        <w:t xml:space="preserve">требований к служебному поведению и (или) требований </w:t>
      </w:r>
      <w:r w:rsidR="009E6CC7">
        <w:rPr>
          <w:bCs/>
          <w:color w:val="000000"/>
          <w:sz w:val="28"/>
          <w:szCs w:val="28"/>
        </w:rPr>
        <w:t xml:space="preserve">                                                       </w:t>
      </w:r>
      <w:r w:rsidRPr="00D751E7">
        <w:rPr>
          <w:bCs/>
          <w:color w:val="000000"/>
          <w:sz w:val="28"/>
          <w:szCs w:val="28"/>
        </w:rPr>
        <w:t xml:space="preserve">об урегулировании конфликта интересов, и определяемые председателем комиссии два гражданских служащих, замещающих в </w:t>
      </w:r>
      <w:r w:rsidR="003D434D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 xml:space="preserve">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bookmarkStart w:id="6" w:name="Par46"/>
      <w:bookmarkEnd w:id="6"/>
      <w:r w:rsidRPr="00D751E7">
        <w:rPr>
          <w:bCs/>
          <w:color w:val="000000"/>
          <w:sz w:val="28"/>
          <w:szCs w:val="28"/>
        </w:rPr>
        <w:t xml:space="preserve">2) другие гражданские служащие, замещающие должности гражданской службы в </w:t>
      </w:r>
      <w:r w:rsidR="003D434D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>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</w:t>
      </w:r>
      <w:r w:rsidR="00A472B1">
        <w:rPr>
          <w:bCs/>
          <w:color w:val="000000"/>
          <w:sz w:val="28"/>
          <w:szCs w:val="28"/>
        </w:rPr>
        <w:t xml:space="preserve">; </w:t>
      </w:r>
      <w:r w:rsidRPr="00D751E7">
        <w:rPr>
          <w:bCs/>
          <w:color w:val="000000"/>
          <w:sz w:val="28"/>
          <w:szCs w:val="28"/>
        </w:rPr>
        <w:t>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</w:t>
      </w:r>
      <w:r w:rsidR="009E6CC7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t>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3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9. Заседание комиссии считается правомочным, если на нем присутствует не менее двух третей от общего числа членов комиссии. Проведение заседаний</w:t>
      </w:r>
      <w:r w:rsidR="009E6CC7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t>с участием только членов комиссии, замещающих должности гражданской службы</w:t>
      </w:r>
      <w:r w:rsidR="003D434D">
        <w:rPr>
          <w:bCs/>
          <w:color w:val="000000"/>
          <w:sz w:val="28"/>
          <w:szCs w:val="28"/>
        </w:rPr>
        <w:t xml:space="preserve"> в РЭК</w:t>
      </w:r>
      <w:r w:rsidRPr="00D751E7">
        <w:rPr>
          <w:bCs/>
          <w:color w:val="000000"/>
          <w:sz w:val="28"/>
          <w:szCs w:val="28"/>
        </w:rPr>
        <w:t>, недопустимо.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</w:t>
      </w:r>
      <w:r w:rsidR="009E6CC7">
        <w:rPr>
          <w:bCs/>
          <w:color w:val="000000"/>
          <w:sz w:val="28"/>
          <w:szCs w:val="28"/>
        </w:rPr>
        <w:t xml:space="preserve">                                              </w:t>
      </w:r>
      <w:r w:rsidRPr="00D751E7">
        <w:rPr>
          <w:bCs/>
          <w:color w:val="000000"/>
          <w:sz w:val="28"/>
          <w:szCs w:val="28"/>
        </w:rPr>
        <w:t>в рассмотрении указанного вопроса.</w:t>
      </w:r>
    </w:p>
    <w:p w:rsidR="00470C0A" w:rsidRPr="00470C0A" w:rsidRDefault="00470C0A" w:rsidP="00470C0A">
      <w:pPr>
        <w:autoSpaceDE w:val="0"/>
        <w:autoSpaceDN w:val="0"/>
        <w:adjustRightInd w:val="0"/>
        <w:ind w:left="540" w:right="141"/>
        <w:jc w:val="both"/>
        <w:rPr>
          <w:bCs/>
          <w:sz w:val="28"/>
          <w:szCs w:val="28"/>
        </w:rPr>
      </w:pPr>
      <w:bookmarkStart w:id="7" w:name="Par49"/>
      <w:bookmarkStart w:id="8" w:name="Par56"/>
      <w:bookmarkEnd w:id="7"/>
      <w:bookmarkEnd w:id="8"/>
      <w:r w:rsidRPr="00470C0A">
        <w:rPr>
          <w:bCs/>
          <w:sz w:val="28"/>
          <w:szCs w:val="28"/>
        </w:rPr>
        <w:t>11. Основаниями для проведения заседания комиссии являются:</w:t>
      </w:r>
    </w:p>
    <w:p w:rsidR="00470C0A" w:rsidRPr="00470C0A" w:rsidRDefault="00470C0A" w:rsidP="00470C0A">
      <w:pPr>
        <w:autoSpaceDE w:val="0"/>
        <w:autoSpaceDN w:val="0"/>
        <w:adjustRightInd w:val="0"/>
        <w:ind w:right="141" w:firstLine="540"/>
        <w:jc w:val="both"/>
        <w:rPr>
          <w:sz w:val="28"/>
          <w:szCs w:val="28"/>
        </w:rPr>
      </w:pPr>
      <w:bookmarkStart w:id="9" w:name="Par50"/>
      <w:bookmarkEnd w:id="9"/>
      <w:r w:rsidRPr="00470C0A">
        <w:rPr>
          <w:bCs/>
          <w:sz w:val="28"/>
          <w:szCs w:val="28"/>
        </w:rPr>
        <w:t>1) пр</w:t>
      </w:r>
      <w:r w:rsidR="003D434D">
        <w:rPr>
          <w:bCs/>
          <w:sz w:val="28"/>
          <w:szCs w:val="28"/>
        </w:rPr>
        <w:t>едставление председателем РЭК</w:t>
      </w:r>
      <w:r w:rsidRPr="00470C0A">
        <w:rPr>
          <w:bCs/>
          <w:sz w:val="28"/>
          <w:szCs w:val="28"/>
        </w:rPr>
        <w:t xml:space="preserve"> в соответствии </w:t>
      </w:r>
      <w:r w:rsidRPr="00470C0A">
        <w:rPr>
          <w:bCs/>
          <w:sz w:val="28"/>
          <w:szCs w:val="28"/>
        </w:rPr>
        <w:br/>
        <w:t xml:space="preserve">с </w:t>
      </w:r>
      <w:r w:rsidRPr="00470C0A">
        <w:rPr>
          <w:sz w:val="28"/>
          <w:szCs w:val="28"/>
        </w:rPr>
        <w:t>Положением о проверке достоверности и полноты сведений, представленных гражданами, претендующими на замещение должностей государственной гражданской службы Кемеровской области, и государственными гражданскими служащими Кемеровской области, и соблюдения государственными гражданскими служащими Кемеровской области требований к служебному поведению материалов проверки, свидетельствующих</w:t>
      </w:r>
      <w:r w:rsidRPr="00470C0A">
        <w:rPr>
          <w:bCs/>
          <w:sz w:val="28"/>
          <w:szCs w:val="28"/>
        </w:rPr>
        <w:t>:</w:t>
      </w:r>
      <w:bookmarkStart w:id="10" w:name="Par52"/>
      <w:bookmarkEnd w:id="10"/>
      <w:r w:rsidR="00A472B1">
        <w:rPr>
          <w:bCs/>
          <w:sz w:val="28"/>
          <w:szCs w:val="28"/>
        </w:rPr>
        <w:t xml:space="preserve"> </w:t>
      </w:r>
    </w:p>
    <w:p w:rsidR="00A472B1" w:rsidRDefault="00A472B1" w:rsidP="00A472B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bookmarkStart w:id="11" w:name="Par55"/>
      <w:bookmarkEnd w:id="11"/>
      <w:r>
        <w:rPr>
          <w:sz w:val="28"/>
          <w:szCs w:val="28"/>
          <w:lang w:eastAsia="ru-RU"/>
        </w:rPr>
        <w:t xml:space="preserve">о представлении гражданским служащим недостоверных или неполных сведений, предусмотренных </w:t>
      </w:r>
      <w:hyperlink r:id="rId12" w:history="1">
        <w:r w:rsidRPr="00A472B1">
          <w:rPr>
            <w:sz w:val="28"/>
            <w:szCs w:val="28"/>
            <w:lang w:eastAsia="ru-RU"/>
          </w:rPr>
          <w:t>подпунктом 1 пункта 1</w:t>
        </w:r>
      </w:hyperlink>
      <w:r>
        <w:rPr>
          <w:sz w:val="28"/>
          <w:szCs w:val="28"/>
          <w:lang w:eastAsia="ru-RU"/>
        </w:rPr>
        <w:t xml:space="preserve"> указанного в настоящем подпункте Положения;</w:t>
      </w:r>
    </w:p>
    <w:p w:rsidR="00A472B1" w:rsidRDefault="00A472B1" w:rsidP="00A472B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470C0A" w:rsidRPr="00470C0A" w:rsidRDefault="00470C0A" w:rsidP="00470C0A">
      <w:pPr>
        <w:autoSpaceDE w:val="0"/>
        <w:autoSpaceDN w:val="0"/>
        <w:adjustRightInd w:val="0"/>
        <w:ind w:right="141" w:firstLine="540"/>
        <w:jc w:val="both"/>
        <w:rPr>
          <w:bCs/>
          <w:sz w:val="28"/>
          <w:szCs w:val="28"/>
        </w:rPr>
      </w:pPr>
      <w:r w:rsidRPr="00470C0A">
        <w:rPr>
          <w:bCs/>
          <w:sz w:val="28"/>
          <w:szCs w:val="28"/>
        </w:rPr>
        <w:t xml:space="preserve">2) поступившее должностному </w:t>
      </w:r>
      <w:r w:rsidRPr="00470C0A">
        <w:rPr>
          <w:sz w:val="28"/>
          <w:szCs w:val="28"/>
        </w:rPr>
        <w:t>ли</w:t>
      </w:r>
      <w:r w:rsidR="003D434D">
        <w:rPr>
          <w:sz w:val="28"/>
          <w:szCs w:val="28"/>
        </w:rPr>
        <w:t>цу РЭК</w:t>
      </w:r>
      <w:r w:rsidRPr="00470C0A">
        <w:rPr>
          <w:sz w:val="28"/>
          <w:szCs w:val="28"/>
        </w:rPr>
        <w:t xml:space="preserve">, ответственному за профилактику коррупционных и иных правонарушений </w:t>
      </w:r>
      <w:r>
        <w:rPr>
          <w:sz w:val="28"/>
          <w:szCs w:val="28"/>
        </w:rPr>
        <w:t xml:space="preserve">                                                         </w:t>
      </w:r>
      <w:proofErr w:type="gramStart"/>
      <w:r>
        <w:rPr>
          <w:sz w:val="28"/>
          <w:szCs w:val="28"/>
        </w:rPr>
        <w:t xml:space="preserve">   </w:t>
      </w:r>
      <w:r w:rsidR="007A4871">
        <w:rPr>
          <w:sz w:val="28"/>
          <w:szCs w:val="28"/>
        </w:rPr>
        <w:t>(</w:t>
      </w:r>
      <w:proofErr w:type="gramEnd"/>
      <w:r w:rsidR="007A4871">
        <w:rPr>
          <w:sz w:val="28"/>
          <w:szCs w:val="28"/>
        </w:rPr>
        <w:t>далее – уполномоченное должностное лицо</w:t>
      </w:r>
      <w:r w:rsidRPr="00470C0A">
        <w:rPr>
          <w:sz w:val="28"/>
          <w:szCs w:val="28"/>
        </w:rPr>
        <w:t>)</w:t>
      </w:r>
      <w:r w:rsidRPr="00470C0A">
        <w:rPr>
          <w:bCs/>
          <w:sz w:val="28"/>
          <w:szCs w:val="28"/>
        </w:rPr>
        <w:t>:</w:t>
      </w:r>
    </w:p>
    <w:p w:rsidR="002D56E0" w:rsidRPr="00D751E7" w:rsidRDefault="002D56E0" w:rsidP="00470C0A">
      <w:pPr>
        <w:autoSpaceDE w:val="0"/>
        <w:autoSpaceDN w:val="0"/>
        <w:adjustRightInd w:val="0"/>
        <w:ind w:right="141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0C0A">
        <w:rPr>
          <w:bCs/>
          <w:sz w:val="28"/>
          <w:szCs w:val="28"/>
        </w:rPr>
        <w:t>письменное обращение гражданина, замещавшего д</w:t>
      </w:r>
      <w:r w:rsidRPr="00D751E7">
        <w:rPr>
          <w:bCs/>
          <w:color w:val="000000"/>
          <w:sz w:val="28"/>
          <w:szCs w:val="28"/>
        </w:rPr>
        <w:t xml:space="preserve">олжность гражданской службы, </w:t>
      </w:r>
      <w:r w:rsidRPr="00D751E7">
        <w:rPr>
          <w:color w:val="000000"/>
          <w:sz w:val="28"/>
          <w:szCs w:val="28"/>
        </w:rPr>
        <w:t xml:space="preserve">включенную в перечни, </w:t>
      </w:r>
      <w:r w:rsidRPr="00D751E7">
        <w:rPr>
          <w:rFonts w:eastAsia="Times New Roman"/>
          <w:color w:val="000000"/>
          <w:sz w:val="28"/>
          <w:szCs w:val="28"/>
          <w:lang w:eastAsia="ru-RU"/>
        </w:rPr>
        <w:t xml:space="preserve">указанные в </w:t>
      </w:r>
      <w:hyperlink r:id="rId13" w:history="1">
        <w:r w:rsidRPr="00D751E7">
          <w:rPr>
            <w:rFonts w:eastAsia="Times New Roman"/>
            <w:color w:val="000000"/>
            <w:sz w:val="28"/>
            <w:szCs w:val="28"/>
            <w:lang w:eastAsia="ru-RU"/>
          </w:rPr>
          <w:t xml:space="preserve">пункте 3-1 статьи </w:t>
        </w:r>
        <w:r w:rsidRPr="00D751E7">
          <w:rPr>
            <w:rFonts w:eastAsia="Times New Roman"/>
            <w:color w:val="000000"/>
            <w:sz w:val="28"/>
            <w:szCs w:val="28"/>
            <w:lang w:eastAsia="ru-RU"/>
          </w:rPr>
          <w:lastRenderedPageBreak/>
          <w:t>25</w:t>
        </w:r>
      </w:hyperlink>
      <w:r w:rsidRPr="00D751E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D751E7">
        <w:rPr>
          <w:color w:val="000000"/>
          <w:sz w:val="28"/>
          <w:szCs w:val="28"/>
        </w:rPr>
        <w:t xml:space="preserve">Закона Кемеровской области от 01.08.2005 № 103-ОЗ </w:t>
      </w:r>
      <w:r w:rsidR="009E6CC7">
        <w:rPr>
          <w:color w:val="000000"/>
          <w:sz w:val="28"/>
          <w:szCs w:val="28"/>
        </w:rPr>
        <w:t xml:space="preserve">                                                     </w:t>
      </w:r>
      <w:r w:rsidRPr="00D751E7">
        <w:rPr>
          <w:color w:val="000000"/>
          <w:sz w:val="28"/>
          <w:szCs w:val="28"/>
        </w:rPr>
        <w:t xml:space="preserve"> «О государственных должностях Кемеровской области и государственной гражданской службе Кемеровской области», </w:t>
      </w:r>
      <w:r w:rsidRPr="00D751E7">
        <w:rPr>
          <w:rFonts w:eastAsia="Times New Roman"/>
          <w:color w:val="000000"/>
          <w:sz w:val="28"/>
          <w:szCs w:val="28"/>
          <w:lang w:eastAsia="ru-RU"/>
        </w:rPr>
        <w:t>о даче согласия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служащего, до истечения двух лет со дня увольнения с гражданской службы;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color w:val="000000"/>
          <w:sz w:val="28"/>
          <w:szCs w:val="28"/>
        </w:rPr>
      </w:pPr>
      <w:bookmarkStart w:id="12" w:name="Par57"/>
      <w:bookmarkEnd w:id="12"/>
      <w:r w:rsidRPr="00D751E7">
        <w:rPr>
          <w:bCs/>
          <w:color w:val="000000"/>
          <w:sz w:val="28"/>
          <w:szCs w:val="28"/>
        </w:rPr>
        <w:t xml:space="preserve">заявление гражданского служащего о невозможности по объективным причинам представить </w:t>
      </w:r>
      <w:r w:rsidRPr="00D751E7">
        <w:rPr>
          <w:color w:val="000000"/>
          <w:sz w:val="28"/>
          <w:szCs w:val="28"/>
        </w:rPr>
        <w:t xml:space="preserve">сведения о доходах, об имуществе </w:t>
      </w:r>
      <w:r w:rsidRPr="00D751E7">
        <w:rPr>
          <w:color w:val="000000"/>
          <w:sz w:val="28"/>
          <w:szCs w:val="28"/>
        </w:rPr>
        <w:br/>
        <w:t>и обязательствах</w:t>
      </w:r>
      <w:r w:rsidR="00AA2CFD">
        <w:rPr>
          <w:color w:val="000000"/>
          <w:sz w:val="28"/>
          <w:szCs w:val="28"/>
        </w:rPr>
        <w:t xml:space="preserve"> имущественного характера своих</w:t>
      </w:r>
      <w:r w:rsidRPr="00D751E7">
        <w:rPr>
          <w:color w:val="000000"/>
          <w:sz w:val="28"/>
          <w:szCs w:val="28"/>
        </w:rPr>
        <w:t xml:space="preserve"> супруги (супруга) </w:t>
      </w:r>
      <w:r w:rsidRPr="00D751E7">
        <w:rPr>
          <w:color w:val="000000"/>
          <w:sz w:val="28"/>
          <w:szCs w:val="28"/>
        </w:rPr>
        <w:br/>
        <w:t>и несовершеннолетних детей</w:t>
      </w:r>
      <w:r w:rsidRPr="00D751E7">
        <w:rPr>
          <w:bCs/>
          <w:color w:val="000000"/>
          <w:sz w:val="28"/>
          <w:szCs w:val="28"/>
        </w:rPr>
        <w:t>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bookmarkStart w:id="13" w:name="Par58"/>
      <w:bookmarkEnd w:id="13"/>
      <w:r w:rsidRPr="00D751E7">
        <w:rPr>
          <w:bCs/>
          <w:color w:val="000000"/>
          <w:sz w:val="28"/>
          <w:szCs w:val="28"/>
        </w:rPr>
        <w:t xml:space="preserve">заявление гражданского служащего о невозможности выполнить требования Федерального </w:t>
      </w:r>
      <w:hyperlink r:id="rId14" w:history="1">
        <w:r w:rsidRPr="00D751E7">
          <w:rPr>
            <w:bCs/>
            <w:color w:val="000000"/>
            <w:sz w:val="28"/>
            <w:szCs w:val="28"/>
          </w:rPr>
          <w:t>закона</w:t>
        </w:r>
      </w:hyperlink>
      <w:r w:rsidRPr="00D751E7">
        <w:rPr>
          <w:bCs/>
          <w:color w:val="000000"/>
          <w:sz w:val="28"/>
          <w:szCs w:val="28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 w:rsidR="009E6CC7">
        <w:rPr>
          <w:bCs/>
          <w:color w:val="000000"/>
          <w:sz w:val="28"/>
          <w:szCs w:val="28"/>
        </w:rPr>
        <w:t xml:space="preserve">                  </w:t>
      </w:r>
      <w:r w:rsidRPr="00D751E7">
        <w:rPr>
          <w:bCs/>
          <w:color w:val="000000"/>
          <w:sz w:val="28"/>
          <w:szCs w:val="28"/>
        </w:rPr>
        <w:t>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</w:t>
      </w:r>
      <w:r w:rsidR="009E6CC7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t xml:space="preserve">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</w:t>
      </w:r>
      <w:r w:rsidR="009E6CC7">
        <w:rPr>
          <w:bCs/>
          <w:color w:val="000000"/>
          <w:sz w:val="28"/>
          <w:szCs w:val="28"/>
        </w:rPr>
        <w:t xml:space="preserve">                                     </w:t>
      </w:r>
      <w:r w:rsidRPr="00D751E7">
        <w:rPr>
          <w:bCs/>
          <w:color w:val="000000"/>
          <w:sz w:val="28"/>
          <w:szCs w:val="28"/>
        </w:rPr>
        <w:t>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bookmarkStart w:id="14" w:name="Par59"/>
      <w:bookmarkEnd w:id="14"/>
      <w:r w:rsidRPr="00D751E7">
        <w:rPr>
          <w:bCs/>
          <w:color w:val="000000"/>
          <w:sz w:val="28"/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bookmarkStart w:id="15" w:name="Par60"/>
      <w:bookmarkEnd w:id="15"/>
      <w:r w:rsidRPr="00A45D41">
        <w:rPr>
          <w:bCs/>
          <w:color w:val="000000"/>
          <w:sz w:val="28"/>
          <w:szCs w:val="28"/>
        </w:rPr>
        <w:t>3) представление</w:t>
      </w:r>
      <w:r w:rsidRPr="00D751E7">
        <w:rPr>
          <w:bCs/>
          <w:color w:val="000000"/>
          <w:sz w:val="28"/>
          <w:szCs w:val="28"/>
        </w:rPr>
        <w:t xml:space="preserve"> председателя </w:t>
      </w:r>
      <w:r w:rsidR="003D434D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 xml:space="preserve"> или любого члена комиссии, касающееся обеспечения соблюдения гражданским служащим требований</w:t>
      </w:r>
      <w:r w:rsidR="009E6CC7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t>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bookmarkStart w:id="16" w:name="Par61"/>
      <w:bookmarkEnd w:id="16"/>
      <w:r w:rsidRPr="00D751E7">
        <w:rPr>
          <w:bCs/>
          <w:color w:val="000000"/>
          <w:sz w:val="28"/>
          <w:szCs w:val="28"/>
        </w:rPr>
        <w:t xml:space="preserve">4) представление председателем </w:t>
      </w:r>
      <w:r w:rsidR="003D434D">
        <w:rPr>
          <w:bCs/>
          <w:color w:val="000000"/>
          <w:sz w:val="28"/>
          <w:szCs w:val="28"/>
        </w:rPr>
        <w:t>РЭК</w:t>
      </w:r>
      <w:r w:rsidR="009E6CC7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t xml:space="preserve">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15" w:history="1">
        <w:r w:rsidRPr="00D751E7">
          <w:rPr>
            <w:bCs/>
            <w:color w:val="000000"/>
            <w:sz w:val="28"/>
            <w:szCs w:val="28"/>
          </w:rPr>
          <w:t xml:space="preserve">частью 1 </w:t>
        </w:r>
        <w:r w:rsidR="009E6CC7">
          <w:rPr>
            <w:bCs/>
            <w:color w:val="000000"/>
            <w:sz w:val="28"/>
            <w:szCs w:val="28"/>
          </w:rPr>
          <w:t xml:space="preserve">                          </w:t>
        </w:r>
        <w:r w:rsidRPr="00D751E7">
          <w:rPr>
            <w:bCs/>
            <w:color w:val="000000"/>
            <w:sz w:val="28"/>
            <w:szCs w:val="28"/>
          </w:rPr>
          <w:t>статьи 3</w:t>
        </w:r>
      </w:hyperlink>
      <w:r w:rsidRPr="00D751E7">
        <w:rPr>
          <w:bCs/>
          <w:color w:val="000000"/>
          <w:sz w:val="28"/>
          <w:szCs w:val="28"/>
        </w:rPr>
        <w:t xml:space="preserve"> Федерального закона 03.12.2012 № 230-ФЗ «О контроле за соответствием расходов лиц, замещающих государственные должности, </w:t>
      </w:r>
      <w:r w:rsidR="0071500F">
        <w:rPr>
          <w:bCs/>
          <w:color w:val="000000"/>
          <w:sz w:val="28"/>
          <w:szCs w:val="28"/>
        </w:rPr>
        <w:t xml:space="preserve">                     </w:t>
      </w:r>
      <w:r w:rsidRPr="00D751E7">
        <w:rPr>
          <w:bCs/>
          <w:color w:val="000000"/>
          <w:sz w:val="28"/>
          <w:szCs w:val="28"/>
        </w:rPr>
        <w:t>и иных лиц их доходам»;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bookmarkStart w:id="17" w:name="Par63"/>
      <w:bookmarkEnd w:id="17"/>
      <w:r w:rsidRPr="00D751E7">
        <w:rPr>
          <w:bCs/>
          <w:color w:val="000000"/>
          <w:sz w:val="28"/>
          <w:szCs w:val="28"/>
        </w:rPr>
        <w:t xml:space="preserve">5) поступившее в соответствии с </w:t>
      </w:r>
      <w:hyperlink r:id="rId16" w:history="1">
        <w:r w:rsidRPr="00D751E7">
          <w:rPr>
            <w:bCs/>
            <w:color w:val="000000"/>
            <w:sz w:val="28"/>
            <w:szCs w:val="28"/>
          </w:rPr>
          <w:t>частью 4 статьи 12</w:t>
        </w:r>
      </w:hyperlink>
      <w:r w:rsidRPr="00D751E7">
        <w:rPr>
          <w:bCs/>
          <w:color w:val="000000"/>
          <w:sz w:val="28"/>
          <w:szCs w:val="28"/>
        </w:rPr>
        <w:t xml:space="preserve"> Федерального закона</w:t>
      </w:r>
      <w:r w:rsidR="009E6CC7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t xml:space="preserve">от 25.12.2008 № 273-ФЗ «О противодействии коррупции» </w:t>
      </w:r>
      <w:r w:rsidR="00C75160">
        <w:rPr>
          <w:bCs/>
          <w:color w:val="000000"/>
          <w:sz w:val="28"/>
          <w:szCs w:val="28"/>
        </w:rPr>
        <w:t xml:space="preserve">                                                                          </w:t>
      </w:r>
      <w:r w:rsidRPr="00D751E7">
        <w:rPr>
          <w:bCs/>
          <w:color w:val="000000"/>
          <w:sz w:val="28"/>
          <w:szCs w:val="28"/>
        </w:rPr>
        <w:t xml:space="preserve">и </w:t>
      </w:r>
      <w:hyperlink r:id="rId17" w:history="1">
        <w:r w:rsidRPr="00D751E7">
          <w:rPr>
            <w:bCs/>
            <w:color w:val="000000"/>
            <w:sz w:val="28"/>
            <w:szCs w:val="28"/>
          </w:rPr>
          <w:t>статьей 64.1</w:t>
        </w:r>
      </w:hyperlink>
      <w:r w:rsidRPr="00D751E7">
        <w:rPr>
          <w:bCs/>
          <w:color w:val="000000"/>
          <w:sz w:val="28"/>
          <w:szCs w:val="28"/>
        </w:rPr>
        <w:t xml:space="preserve"> Трудового кодекса Российской Федерации в </w:t>
      </w:r>
      <w:r w:rsidR="003D434D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 xml:space="preserve"> уведомление организации</w:t>
      </w:r>
      <w:r w:rsidR="00C75160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t xml:space="preserve">о заключении с гражданином, замещавшим должность гражданской службы Кемеровской области, трудового или </w:t>
      </w:r>
      <w:r w:rsidRPr="00D751E7">
        <w:rPr>
          <w:bCs/>
          <w:color w:val="000000"/>
          <w:sz w:val="28"/>
          <w:szCs w:val="28"/>
        </w:rPr>
        <w:lastRenderedPageBreak/>
        <w:t xml:space="preserve">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3D434D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>, при условии, что указанному гражданину комиссией ранее было отказано</w:t>
      </w:r>
      <w:r w:rsidR="009E6CC7">
        <w:rPr>
          <w:bCs/>
          <w:color w:val="000000"/>
          <w:sz w:val="28"/>
          <w:szCs w:val="28"/>
        </w:rPr>
        <w:t xml:space="preserve"> </w:t>
      </w:r>
      <w:r w:rsidR="00984F06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t>во вступлении в трудовые</w:t>
      </w:r>
      <w:r w:rsidR="009E6CC7">
        <w:rPr>
          <w:bCs/>
          <w:color w:val="000000"/>
          <w:sz w:val="28"/>
          <w:szCs w:val="28"/>
        </w:rPr>
        <w:t xml:space="preserve">                           </w:t>
      </w:r>
      <w:r w:rsidRPr="00D751E7">
        <w:rPr>
          <w:bCs/>
          <w:color w:val="000000"/>
          <w:sz w:val="28"/>
          <w:szCs w:val="28"/>
        </w:rPr>
        <w:t xml:space="preserve"> и гражданско-правовые отношения с данной организацией или что вопрос </w:t>
      </w:r>
      <w:r w:rsidR="009E6CC7">
        <w:rPr>
          <w:bCs/>
          <w:color w:val="000000"/>
          <w:sz w:val="28"/>
          <w:szCs w:val="28"/>
        </w:rPr>
        <w:t xml:space="preserve">                   </w:t>
      </w:r>
      <w:r w:rsidRPr="00D751E7">
        <w:rPr>
          <w:bCs/>
          <w:color w:val="000000"/>
          <w:sz w:val="28"/>
          <w:szCs w:val="28"/>
        </w:rPr>
        <w:t xml:space="preserve">о даче согласия такому гражданину на замещение им должности </w:t>
      </w:r>
      <w:r w:rsidR="009E6CC7">
        <w:rPr>
          <w:bCs/>
          <w:color w:val="000000"/>
          <w:sz w:val="28"/>
          <w:szCs w:val="28"/>
        </w:rPr>
        <w:t xml:space="preserve">                                         </w:t>
      </w:r>
      <w:r w:rsidRPr="00D751E7">
        <w:rPr>
          <w:bCs/>
          <w:color w:val="000000"/>
          <w:sz w:val="28"/>
          <w:szCs w:val="28"/>
        </w:rPr>
        <w:t>в организации либо на выполнение им работы на условиях гражданско-правового договора в организации комиссией не рассматривался.</w:t>
      </w:r>
    </w:p>
    <w:p w:rsidR="00470C0A" w:rsidRPr="00470C0A" w:rsidRDefault="00470C0A" w:rsidP="00470C0A">
      <w:pPr>
        <w:autoSpaceDE w:val="0"/>
        <w:autoSpaceDN w:val="0"/>
        <w:adjustRightInd w:val="0"/>
        <w:ind w:right="141" w:firstLine="540"/>
        <w:jc w:val="both"/>
        <w:rPr>
          <w:bCs/>
          <w:sz w:val="28"/>
          <w:szCs w:val="28"/>
        </w:rPr>
      </w:pPr>
      <w:r w:rsidRPr="00470C0A">
        <w:rPr>
          <w:bCs/>
          <w:sz w:val="28"/>
          <w:szCs w:val="28"/>
        </w:rPr>
        <w:t xml:space="preserve">12. Комиссия не рассматривает сообщения о преступлениях </w:t>
      </w:r>
      <w:r w:rsidRPr="00470C0A">
        <w:rPr>
          <w:bCs/>
          <w:sz w:val="28"/>
          <w:szCs w:val="28"/>
        </w:rPr>
        <w:br/>
        <w:t>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70C0A" w:rsidRPr="00470C0A" w:rsidRDefault="00470C0A" w:rsidP="00470C0A">
      <w:pPr>
        <w:autoSpaceDE w:val="0"/>
        <w:autoSpaceDN w:val="0"/>
        <w:adjustRightInd w:val="0"/>
        <w:ind w:right="141" w:firstLine="540"/>
        <w:jc w:val="both"/>
        <w:rPr>
          <w:bCs/>
          <w:sz w:val="28"/>
          <w:szCs w:val="28"/>
        </w:rPr>
      </w:pPr>
      <w:r w:rsidRPr="00470C0A">
        <w:rPr>
          <w:bCs/>
          <w:sz w:val="28"/>
          <w:szCs w:val="28"/>
        </w:rPr>
        <w:t xml:space="preserve">13. Письменное обращение, указанное в </w:t>
      </w:r>
      <w:hyperlink w:anchor="Par56" w:history="1">
        <w:r w:rsidRPr="00470C0A">
          <w:rPr>
            <w:bCs/>
            <w:sz w:val="28"/>
            <w:szCs w:val="28"/>
          </w:rPr>
          <w:t>абзаце втором подпункта 2 пункта 11</w:t>
        </w:r>
      </w:hyperlink>
      <w:r w:rsidRPr="00470C0A">
        <w:rPr>
          <w:bCs/>
          <w:sz w:val="28"/>
          <w:szCs w:val="28"/>
        </w:rPr>
        <w:t xml:space="preserve"> настоящего Положения (далее – обращение), подается гражданином, замещавшим должность гражданской службы, </w:t>
      </w:r>
      <w:r w:rsidRPr="00470C0A">
        <w:rPr>
          <w:sz w:val="28"/>
          <w:szCs w:val="28"/>
        </w:rPr>
        <w:t>уполномоченному должностному лицу</w:t>
      </w:r>
      <w:r w:rsidR="00A472B1">
        <w:rPr>
          <w:sz w:val="28"/>
          <w:szCs w:val="28"/>
        </w:rPr>
        <w:t>.</w:t>
      </w:r>
    </w:p>
    <w:p w:rsidR="00470C0A" w:rsidRPr="00470C0A" w:rsidRDefault="00470C0A" w:rsidP="00470C0A">
      <w:pPr>
        <w:autoSpaceDE w:val="0"/>
        <w:autoSpaceDN w:val="0"/>
        <w:adjustRightInd w:val="0"/>
        <w:ind w:right="141" w:firstLine="540"/>
        <w:jc w:val="both"/>
        <w:rPr>
          <w:bCs/>
          <w:sz w:val="28"/>
          <w:szCs w:val="28"/>
        </w:rPr>
      </w:pPr>
      <w:r w:rsidRPr="00470C0A">
        <w:rPr>
          <w:bCs/>
          <w:sz w:val="28"/>
          <w:szCs w:val="28"/>
        </w:rPr>
        <w:t xml:space="preserve">Уполномоченное должностное лицо осуществляет рассмотрение обращения, по результатам которого подготавливается мотивированное заключение по существу обращения. </w:t>
      </w:r>
      <w:r w:rsidRPr="00470C0A">
        <w:rPr>
          <w:sz w:val="28"/>
          <w:szCs w:val="28"/>
        </w:rPr>
        <w:t xml:space="preserve">При подготовке указанного заключения уполномоченное должностное лицо имеет право проводить собеседование с гражданином, представившим обращение, получать от него письменные </w:t>
      </w:r>
      <w:r w:rsidR="003D434D">
        <w:rPr>
          <w:sz w:val="28"/>
          <w:szCs w:val="28"/>
        </w:rPr>
        <w:t>пояснения, а председатель РЭК</w:t>
      </w:r>
      <w:r w:rsidRPr="00470C0A">
        <w:rPr>
          <w:sz w:val="28"/>
          <w:szCs w:val="28"/>
        </w:rPr>
        <w:t xml:space="preserve"> или его заместитель, специально на то уполномоченный, могут направлять в установленном порядке запросы в государственные органы, органы местного самоуправления и заинтересованные организации. Обращение, а также указанное заключение и другие материалы представляются председателю комиссии.</w:t>
      </w:r>
    </w:p>
    <w:p w:rsidR="00470C0A" w:rsidRPr="00470C0A" w:rsidRDefault="00470C0A" w:rsidP="00470C0A">
      <w:pPr>
        <w:autoSpaceDE w:val="0"/>
        <w:autoSpaceDN w:val="0"/>
        <w:adjustRightInd w:val="0"/>
        <w:ind w:right="141" w:firstLine="540"/>
        <w:jc w:val="both"/>
        <w:rPr>
          <w:sz w:val="28"/>
          <w:szCs w:val="28"/>
        </w:rPr>
      </w:pPr>
      <w:r w:rsidRPr="00470C0A">
        <w:rPr>
          <w:sz w:val="28"/>
          <w:szCs w:val="28"/>
        </w:rPr>
        <w:t xml:space="preserve">Обращение рассматривается комиссией в течение 7 дней со дня поступления обращения уполномоченному должностному лицу. </w:t>
      </w:r>
      <w:r w:rsidRPr="00470C0A">
        <w:rPr>
          <w:sz w:val="28"/>
          <w:szCs w:val="28"/>
        </w:rPr>
        <w:br/>
        <w:t xml:space="preserve">О принятом решении комиссия направляет гражданину письменное уведомление в течение 1 рабочего дня и уведомляет его устно в течение </w:t>
      </w:r>
      <w:r w:rsidRPr="00470C0A">
        <w:rPr>
          <w:sz w:val="28"/>
          <w:szCs w:val="28"/>
        </w:rPr>
        <w:br/>
        <w:t>3 рабочих дней.</w:t>
      </w:r>
    </w:p>
    <w:p w:rsidR="00470C0A" w:rsidRPr="00470C0A" w:rsidRDefault="00470C0A" w:rsidP="00470C0A">
      <w:pPr>
        <w:autoSpaceDE w:val="0"/>
        <w:autoSpaceDN w:val="0"/>
        <w:adjustRightInd w:val="0"/>
        <w:ind w:right="141" w:firstLine="540"/>
        <w:jc w:val="both"/>
        <w:rPr>
          <w:bCs/>
          <w:sz w:val="28"/>
          <w:szCs w:val="28"/>
        </w:rPr>
      </w:pPr>
      <w:r w:rsidRPr="00470C0A">
        <w:rPr>
          <w:bCs/>
          <w:sz w:val="28"/>
          <w:szCs w:val="28"/>
        </w:rPr>
        <w:t xml:space="preserve">14. Обращение, указанное в </w:t>
      </w:r>
      <w:hyperlink w:anchor="Par56" w:history="1">
        <w:r w:rsidRPr="00470C0A">
          <w:rPr>
            <w:bCs/>
            <w:sz w:val="28"/>
            <w:szCs w:val="28"/>
          </w:rPr>
          <w:t>абзаце втором подпункта 2 пункта 11</w:t>
        </w:r>
      </w:hyperlink>
      <w:r w:rsidRPr="00470C0A">
        <w:rPr>
          <w:bCs/>
          <w:sz w:val="28"/>
          <w:szCs w:val="28"/>
        </w:rP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470C0A" w:rsidRPr="00470C0A" w:rsidRDefault="00470C0A" w:rsidP="00470C0A">
      <w:pPr>
        <w:autoSpaceDE w:val="0"/>
        <w:autoSpaceDN w:val="0"/>
        <w:adjustRightInd w:val="0"/>
        <w:ind w:right="141" w:firstLine="540"/>
        <w:jc w:val="both"/>
        <w:rPr>
          <w:bCs/>
          <w:sz w:val="28"/>
          <w:szCs w:val="28"/>
        </w:rPr>
      </w:pPr>
      <w:r w:rsidRPr="00470C0A">
        <w:rPr>
          <w:bCs/>
          <w:sz w:val="28"/>
          <w:szCs w:val="28"/>
        </w:rPr>
        <w:t xml:space="preserve">15. Уведомление, указанное в </w:t>
      </w:r>
      <w:hyperlink w:anchor="Par63" w:history="1">
        <w:r w:rsidRPr="00470C0A">
          <w:rPr>
            <w:bCs/>
            <w:sz w:val="28"/>
            <w:szCs w:val="28"/>
          </w:rPr>
          <w:t>подпункте 5 пункта 11</w:t>
        </w:r>
      </w:hyperlink>
      <w:r w:rsidRPr="00470C0A">
        <w:rPr>
          <w:bCs/>
          <w:sz w:val="28"/>
          <w:szCs w:val="28"/>
        </w:rPr>
        <w:t xml:space="preserve"> настоящего Положения, рассматривается </w:t>
      </w:r>
      <w:r w:rsidRPr="00470C0A">
        <w:rPr>
          <w:sz w:val="28"/>
          <w:szCs w:val="28"/>
        </w:rPr>
        <w:t>уполномоченным должностным лицом</w:t>
      </w:r>
      <w:r w:rsidRPr="00470C0A">
        <w:rPr>
          <w:bCs/>
          <w:sz w:val="28"/>
          <w:szCs w:val="28"/>
        </w:rPr>
        <w:t xml:space="preserve">, которое осуществляет подготовку мотивированного заключения </w:t>
      </w:r>
      <w:r w:rsidR="003D434D">
        <w:rPr>
          <w:bCs/>
          <w:sz w:val="28"/>
          <w:szCs w:val="28"/>
        </w:rPr>
        <w:t xml:space="preserve">                                    </w:t>
      </w:r>
      <w:r w:rsidRPr="00470C0A">
        <w:rPr>
          <w:bCs/>
          <w:sz w:val="28"/>
          <w:szCs w:val="28"/>
        </w:rPr>
        <w:t>о соблюдении гражданином, замещавшим должн</w:t>
      </w:r>
      <w:r w:rsidR="003D434D">
        <w:rPr>
          <w:bCs/>
          <w:sz w:val="28"/>
          <w:szCs w:val="28"/>
        </w:rPr>
        <w:t>ость гражданской службы в РЭК</w:t>
      </w:r>
      <w:r w:rsidRPr="00470C0A">
        <w:rPr>
          <w:bCs/>
          <w:sz w:val="28"/>
          <w:szCs w:val="28"/>
        </w:rPr>
        <w:t xml:space="preserve">, требований </w:t>
      </w:r>
      <w:hyperlink r:id="rId18" w:history="1">
        <w:r w:rsidRPr="00470C0A">
          <w:rPr>
            <w:bCs/>
            <w:sz w:val="28"/>
            <w:szCs w:val="28"/>
          </w:rPr>
          <w:t>статьи 12</w:t>
        </w:r>
      </w:hyperlink>
      <w:r w:rsidRPr="00470C0A">
        <w:rPr>
          <w:bCs/>
          <w:sz w:val="28"/>
          <w:szCs w:val="28"/>
        </w:rPr>
        <w:t xml:space="preserve"> Федерального закона от 25.12.2008 № 273-ФЗ</w:t>
      </w:r>
      <w:r w:rsidR="003D434D">
        <w:rPr>
          <w:bCs/>
          <w:sz w:val="28"/>
          <w:szCs w:val="28"/>
        </w:rPr>
        <w:t xml:space="preserve">         </w:t>
      </w:r>
      <w:r w:rsidRPr="00470C0A">
        <w:rPr>
          <w:bCs/>
          <w:sz w:val="28"/>
          <w:szCs w:val="28"/>
        </w:rPr>
        <w:t>«О противодействии коррупции».</w:t>
      </w:r>
    </w:p>
    <w:p w:rsidR="00470C0A" w:rsidRPr="00470C0A" w:rsidRDefault="00470C0A" w:rsidP="00470C0A">
      <w:pPr>
        <w:autoSpaceDE w:val="0"/>
        <w:autoSpaceDN w:val="0"/>
        <w:adjustRightInd w:val="0"/>
        <w:ind w:right="141" w:firstLine="540"/>
        <w:jc w:val="both"/>
        <w:rPr>
          <w:bCs/>
          <w:sz w:val="28"/>
          <w:szCs w:val="28"/>
        </w:rPr>
      </w:pPr>
      <w:r w:rsidRPr="00470C0A">
        <w:rPr>
          <w:bCs/>
          <w:sz w:val="28"/>
          <w:szCs w:val="28"/>
        </w:rPr>
        <w:t xml:space="preserve">16. Уведомление, указанное в </w:t>
      </w:r>
      <w:hyperlink w:anchor="Par59" w:history="1">
        <w:r w:rsidRPr="00470C0A">
          <w:rPr>
            <w:bCs/>
            <w:sz w:val="28"/>
            <w:szCs w:val="28"/>
          </w:rPr>
          <w:t>абзаце пятом подпункта 2 пункта 11</w:t>
        </w:r>
      </w:hyperlink>
      <w:r w:rsidRPr="00470C0A">
        <w:rPr>
          <w:bCs/>
          <w:sz w:val="28"/>
          <w:szCs w:val="28"/>
        </w:rPr>
        <w:t xml:space="preserve"> настоящего Положения, рассматривается </w:t>
      </w:r>
      <w:r w:rsidRPr="003D434D">
        <w:rPr>
          <w:sz w:val="28"/>
          <w:szCs w:val="28"/>
        </w:rPr>
        <w:t>уполномоченным должностным лицом</w:t>
      </w:r>
      <w:r w:rsidRPr="00470C0A">
        <w:rPr>
          <w:bCs/>
          <w:sz w:val="28"/>
          <w:szCs w:val="28"/>
        </w:rPr>
        <w:t>, которое осуществляет подготовку мотивированного заключения по результатам рассмотрения уведомления.</w:t>
      </w:r>
    </w:p>
    <w:p w:rsidR="002D56E0" w:rsidRPr="00470C0A" w:rsidRDefault="00470C0A" w:rsidP="00470C0A">
      <w:pPr>
        <w:autoSpaceDE w:val="0"/>
        <w:autoSpaceDN w:val="0"/>
        <w:adjustRightInd w:val="0"/>
        <w:ind w:right="141" w:firstLine="540"/>
        <w:jc w:val="both"/>
        <w:rPr>
          <w:bCs/>
          <w:sz w:val="28"/>
          <w:szCs w:val="28"/>
        </w:rPr>
      </w:pPr>
      <w:r w:rsidRPr="00470C0A">
        <w:rPr>
          <w:bCs/>
          <w:sz w:val="28"/>
          <w:szCs w:val="28"/>
        </w:rPr>
        <w:lastRenderedPageBreak/>
        <w:t xml:space="preserve">17. При подготовке мотивированного заключения по результатам рассмотрения уведомлений, указанных в </w:t>
      </w:r>
      <w:hyperlink w:anchor="Par59" w:history="1">
        <w:r w:rsidRPr="00470C0A">
          <w:rPr>
            <w:bCs/>
            <w:sz w:val="28"/>
            <w:szCs w:val="28"/>
          </w:rPr>
          <w:t>абзаце пятом подпункта 2</w:t>
        </w:r>
      </w:hyperlink>
      <w:r w:rsidRPr="00470C0A">
        <w:rPr>
          <w:bCs/>
          <w:sz w:val="28"/>
          <w:szCs w:val="28"/>
        </w:rPr>
        <w:br/>
        <w:t xml:space="preserve">и </w:t>
      </w:r>
      <w:hyperlink w:anchor="Par63" w:history="1">
        <w:r w:rsidRPr="00470C0A">
          <w:rPr>
            <w:bCs/>
            <w:sz w:val="28"/>
            <w:szCs w:val="28"/>
          </w:rPr>
          <w:t>подпункте 5 пункта 11</w:t>
        </w:r>
      </w:hyperlink>
      <w:r w:rsidRPr="00470C0A">
        <w:rPr>
          <w:bCs/>
          <w:sz w:val="28"/>
          <w:szCs w:val="28"/>
        </w:rPr>
        <w:t xml:space="preserve"> настоящего Положения, </w:t>
      </w:r>
      <w:r w:rsidRPr="00470C0A">
        <w:rPr>
          <w:sz w:val="28"/>
          <w:szCs w:val="28"/>
        </w:rPr>
        <w:t>уполномоченное должностное лицо</w:t>
      </w:r>
      <w:r w:rsidRPr="00470C0A">
        <w:rPr>
          <w:bCs/>
          <w:sz w:val="28"/>
          <w:szCs w:val="28"/>
        </w:rPr>
        <w:t xml:space="preserve"> имеет право проводить собеседование с гражданским служащим, представившим уведомление, получать от него письменные </w:t>
      </w:r>
      <w:r w:rsidR="003D434D">
        <w:rPr>
          <w:bCs/>
          <w:sz w:val="28"/>
          <w:szCs w:val="28"/>
        </w:rPr>
        <w:t>пояснения, а председатель РЭК</w:t>
      </w:r>
      <w:r w:rsidRPr="00470C0A">
        <w:rPr>
          <w:bCs/>
          <w:sz w:val="28"/>
          <w:szCs w:val="28"/>
        </w:rPr>
        <w:t xml:space="preserve"> или его заместитель, специально на то уполномоченный, могут направлять в установленном порядке запросы в государственные органы, органы местного самоуправления </w:t>
      </w:r>
      <w:r>
        <w:rPr>
          <w:bCs/>
          <w:sz w:val="28"/>
          <w:szCs w:val="28"/>
        </w:rPr>
        <w:t xml:space="preserve">                                              </w:t>
      </w:r>
      <w:r w:rsidRPr="00470C0A">
        <w:rPr>
          <w:bCs/>
          <w:sz w:val="28"/>
          <w:szCs w:val="28"/>
        </w:rPr>
        <w:t>и заинтересованные организации.  Уведомление, а также заключение и другие материалы в течение 7 рабочих дней со дня поступления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color w:val="000000"/>
          <w:sz w:val="28"/>
          <w:szCs w:val="28"/>
        </w:rPr>
      </w:pPr>
      <w:r w:rsidRPr="00990CD6">
        <w:rPr>
          <w:color w:val="000000"/>
          <w:sz w:val="28"/>
          <w:szCs w:val="28"/>
        </w:rPr>
        <w:t>Мотивированные заключения</w:t>
      </w:r>
      <w:r w:rsidRPr="00D751E7">
        <w:rPr>
          <w:color w:val="000000"/>
          <w:sz w:val="28"/>
          <w:szCs w:val="28"/>
        </w:rPr>
        <w:t xml:space="preserve">, предусмотренные пунктами 13, 15, 16 </w:t>
      </w:r>
      <w:r w:rsidR="0071500F">
        <w:rPr>
          <w:color w:val="000000"/>
          <w:sz w:val="28"/>
          <w:szCs w:val="28"/>
        </w:rPr>
        <w:t>настоящего П</w:t>
      </w:r>
      <w:r w:rsidRPr="00D751E7">
        <w:rPr>
          <w:color w:val="000000"/>
          <w:sz w:val="28"/>
          <w:szCs w:val="28"/>
        </w:rPr>
        <w:t>оложения, должны содержать: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color w:val="000000"/>
          <w:sz w:val="28"/>
          <w:szCs w:val="28"/>
        </w:rPr>
      </w:pPr>
      <w:r w:rsidRPr="00D751E7">
        <w:rPr>
          <w:color w:val="000000"/>
          <w:sz w:val="28"/>
          <w:szCs w:val="28"/>
        </w:rPr>
        <w:t xml:space="preserve">информацию, изложенную в обращениях или уведомлениях, указанных </w:t>
      </w:r>
      <w:r w:rsidR="00984F06">
        <w:rPr>
          <w:color w:val="000000"/>
          <w:sz w:val="28"/>
          <w:szCs w:val="28"/>
        </w:rPr>
        <w:t xml:space="preserve">                                   </w:t>
      </w:r>
      <w:r w:rsidRPr="00D751E7">
        <w:rPr>
          <w:color w:val="000000"/>
          <w:sz w:val="28"/>
          <w:szCs w:val="28"/>
        </w:rPr>
        <w:t xml:space="preserve">в </w:t>
      </w:r>
      <w:hyperlink r:id="rId19" w:history="1">
        <w:r w:rsidRPr="00D751E7">
          <w:rPr>
            <w:color w:val="000000"/>
            <w:sz w:val="28"/>
            <w:szCs w:val="28"/>
          </w:rPr>
          <w:t>абзацах втором</w:t>
        </w:r>
      </w:hyperlink>
      <w:r w:rsidRPr="00D751E7">
        <w:rPr>
          <w:color w:val="000000"/>
          <w:sz w:val="28"/>
          <w:szCs w:val="28"/>
        </w:rPr>
        <w:t xml:space="preserve"> и </w:t>
      </w:r>
      <w:hyperlink r:id="rId20" w:history="1">
        <w:r w:rsidRPr="00D751E7">
          <w:rPr>
            <w:color w:val="000000"/>
            <w:sz w:val="28"/>
            <w:szCs w:val="28"/>
          </w:rPr>
          <w:t>пятом подпункта 2</w:t>
        </w:r>
      </w:hyperlink>
      <w:r w:rsidRPr="00D751E7">
        <w:rPr>
          <w:color w:val="000000"/>
          <w:sz w:val="28"/>
          <w:szCs w:val="28"/>
        </w:rPr>
        <w:t xml:space="preserve"> и </w:t>
      </w:r>
      <w:hyperlink r:id="rId21" w:history="1">
        <w:r w:rsidRPr="00D751E7">
          <w:rPr>
            <w:color w:val="000000"/>
            <w:sz w:val="28"/>
            <w:szCs w:val="28"/>
          </w:rPr>
          <w:t>подпункте 5 пункта 11</w:t>
        </w:r>
      </w:hyperlink>
      <w:r w:rsidR="0071500F">
        <w:rPr>
          <w:color w:val="000000"/>
          <w:sz w:val="28"/>
          <w:szCs w:val="28"/>
        </w:rPr>
        <w:t xml:space="preserve"> настоящего П</w:t>
      </w:r>
      <w:r w:rsidRPr="00D751E7">
        <w:rPr>
          <w:color w:val="000000"/>
          <w:sz w:val="28"/>
          <w:szCs w:val="28"/>
        </w:rPr>
        <w:t>оложения;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color w:val="000000"/>
          <w:sz w:val="28"/>
          <w:szCs w:val="28"/>
        </w:rPr>
      </w:pPr>
      <w:r w:rsidRPr="00D751E7">
        <w:rPr>
          <w:color w:val="000000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color w:val="000000"/>
          <w:sz w:val="28"/>
          <w:szCs w:val="28"/>
        </w:rPr>
      </w:pPr>
      <w:r w:rsidRPr="00D751E7">
        <w:rPr>
          <w:color w:val="000000"/>
          <w:sz w:val="28"/>
          <w:szCs w:val="28"/>
        </w:rPr>
        <w:t xml:space="preserve">мотивированный вывод по результатам рассмотрения обращений </w:t>
      </w:r>
      <w:r w:rsidRPr="00D751E7">
        <w:rPr>
          <w:color w:val="000000"/>
          <w:sz w:val="28"/>
          <w:szCs w:val="28"/>
        </w:rPr>
        <w:br/>
        <w:t xml:space="preserve">и уведомлений, указанных в </w:t>
      </w:r>
      <w:hyperlink r:id="rId22" w:history="1">
        <w:r w:rsidRPr="00D751E7">
          <w:rPr>
            <w:color w:val="000000"/>
            <w:sz w:val="28"/>
            <w:szCs w:val="28"/>
          </w:rPr>
          <w:t>абзацах втором</w:t>
        </w:r>
      </w:hyperlink>
      <w:r w:rsidRPr="00D751E7">
        <w:rPr>
          <w:color w:val="000000"/>
          <w:sz w:val="28"/>
          <w:szCs w:val="28"/>
        </w:rPr>
        <w:t xml:space="preserve"> и </w:t>
      </w:r>
      <w:hyperlink r:id="rId23" w:history="1">
        <w:r w:rsidRPr="00D751E7">
          <w:rPr>
            <w:color w:val="000000"/>
            <w:sz w:val="28"/>
            <w:szCs w:val="28"/>
          </w:rPr>
          <w:t>пятом подпункта 2</w:t>
        </w:r>
      </w:hyperlink>
      <w:r w:rsidRPr="00D751E7">
        <w:rPr>
          <w:color w:val="000000"/>
          <w:sz w:val="28"/>
          <w:szCs w:val="28"/>
        </w:rPr>
        <w:t xml:space="preserve"> </w:t>
      </w:r>
      <w:r w:rsidR="009E6CC7">
        <w:rPr>
          <w:color w:val="000000"/>
          <w:sz w:val="28"/>
          <w:szCs w:val="28"/>
        </w:rPr>
        <w:t xml:space="preserve">                                       </w:t>
      </w:r>
      <w:r w:rsidRPr="00D751E7">
        <w:rPr>
          <w:color w:val="000000"/>
          <w:sz w:val="28"/>
          <w:szCs w:val="28"/>
        </w:rPr>
        <w:t xml:space="preserve">и </w:t>
      </w:r>
      <w:hyperlink r:id="rId24" w:history="1">
        <w:r w:rsidRPr="00D751E7">
          <w:rPr>
            <w:color w:val="000000"/>
            <w:sz w:val="28"/>
            <w:szCs w:val="28"/>
          </w:rPr>
          <w:t>подпункте 5 пункта 11</w:t>
        </w:r>
      </w:hyperlink>
      <w:r w:rsidR="0071500F">
        <w:rPr>
          <w:color w:val="000000"/>
          <w:sz w:val="28"/>
          <w:szCs w:val="28"/>
        </w:rPr>
        <w:t xml:space="preserve"> настоящего П</w:t>
      </w:r>
      <w:r w:rsidRPr="00D751E7">
        <w:rPr>
          <w:color w:val="000000"/>
          <w:sz w:val="28"/>
          <w:szCs w:val="28"/>
        </w:rPr>
        <w:t xml:space="preserve">оложения, а также рекомендации для принятия одного из решений в соответствии с </w:t>
      </w:r>
      <w:hyperlink r:id="rId25" w:history="1">
        <w:r w:rsidRPr="00D751E7">
          <w:rPr>
            <w:color w:val="000000"/>
            <w:sz w:val="28"/>
            <w:szCs w:val="28"/>
          </w:rPr>
          <w:t>пунктами 27</w:t>
        </w:r>
      </w:hyperlink>
      <w:r w:rsidRPr="00D751E7">
        <w:rPr>
          <w:color w:val="000000"/>
          <w:sz w:val="28"/>
          <w:szCs w:val="28"/>
        </w:rPr>
        <w:t xml:space="preserve">, </w:t>
      </w:r>
      <w:hyperlink r:id="rId26" w:history="1">
        <w:r w:rsidRPr="00D751E7">
          <w:rPr>
            <w:color w:val="000000"/>
            <w:sz w:val="28"/>
            <w:szCs w:val="28"/>
          </w:rPr>
          <w:t>31</w:t>
        </w:r>
      </w:hyperlink>
      <w:r w:rsidRPr="00D751E7">
        <w:rPr>
          <w:color w:val="000000"/>
          <w:sz w:val="28"/>
          <w:szCs w:val="28"/>
        </w:rPr>
        <w:t xml:space="preserve">, </w:t>
      </w:r>
      <w:hyperlink r:id="rId27" w:history="1">
        <w:r w:rsidRPr="00D751E7">
          <w:rPr>
            <w:color w:val="000000"/>
            <w:sz w:val="28"/>
            <w:szCs w:val="28"/>
          </w:rPr>
          <w:t>34</w:t>
        </w:r>
      </w:hyperlink>
      <w:r w:rsidR="00743F63">
        <w:rPr>
          <w:color w:val="000000"/>
          <w:sz w:val="28"/>
          <w:szCs w:val="28"/>
        </w:rPr>
        <w:t xml:space="preserve"> настоящего П</w:t>
      </w:r>
      <w:r w:rsidRPr="00D751E7">
        <w:rPr>
          <w:color w:val="000000"/>
          <w:sz w:val="28"/>
          <w:szCs w:val="28"/>
        </w:rPr>
        <w:t>оложения или иного решения.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4F23D5">
        <w:rPr>
          <w:bCs/>
          <w:color w:val="000000"/>
          <w:sz w:val="28"/>
          <w:szCs w:val="28"/>
        </w:rPr>
        <w:t>18. Председатель</w:t>
      </w:r>
      <w:r w:rsidRPr="00D751E7">
        <w:rPr>
          <w:bCs/>
          <w:color w:val="000000"/>
          <w:sz w:val="28"/>
          <w:szCs w:val="28"/>
        </w:rPr>
        <w:t xml:space="preserve"> комиссии при поступлении к нему информации, содержащей основания для проведения заседания комиссии: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76" w:history="1">
        <w:r w:rsidRPr="00D751E7">
          <w:rPr>
            <w:bCs/>
            <w:color w:val="000000"/>
            <w:sz w:val="28"/>
            <w:szCs w:val="28"/>
          </w:rPr>
          <w:t>пунктами 13, 19</w:t>
        </w:r>
      </w:hyperlink>
      <w:r w:rsidRPr="00D751E7">
        <w:rPr>
          <w:bCs/>
          <w:color w:val="000000"/>
          <w:sz w:val="28"/>
          <w:szCs w:val="28"/>
        </w:rPr>
        <w:t xml:space="preserve"> и </w:t>
      </w:r>
      <w:hyperlink w:anchor="Par77" w:history="1">
        <w:r w:rsidRPr="00D751E7">
          <w:rPr>
            <w:bCs/>
            <w:color w:val="000000"/>
            <w:sz w:val="28"/>
            <w:szCs w:val="28"/>
          </w:rPr>
          <w:t>20</w:t>
        </w:r>
      </w:hyperlink>
      <w:r w:rsidR="0071500F">
        <w:rPr>
          <w:bCs/>
          <w:color w:val="000000"/>
          <w:sz w:val="28"/>
          <w:szCs w:val="28"/>
        </w:rPr>
        <w:t xml:space="preserve"> настоящего П</w:t>
      </w:r>
      <w:r w:rsidRPr="00D751E7">
        <w:rPr>
          <w:bCs/>
          <w:color w:val="000000"/>
          <w:sz w:val="28"/>
          <w:szCs w:val="28"/>
        </w:rPr>
        <w:t>оложения.</w:t>
      </w:r>
      <w:r w:rsidRPr="00D751E7">
        <w:rPr>
          <w:iCs/>
          <w:color w:val="000000"/>
          <w:sz w:val="28"/>
          <w:szCs w:val="28"/>
        </w:rPr>
        <w:t xml:space="preserve"> Указанные сроки не распространяются на рассмотрение о</w:t>
      </w:r>
      <w:r w:rsidRPr="00D751E7">
        <w:rPr>
          <w:color w:val="000000"/>
          <w:sz w:val="28"/>
          <w:szCs w:val="28"/>
        </w:rPr>
        <w:t xml:space="preserve">бращения, указанного в </w:t>
      </w:r>
      <w:hyperlink w:anchor="P114" w:history="1">
        <w:r w:rsidRPr="00D751E7">
          <w:rPr>
            <w:color w:val="000000"/>
            <w:sz w:val="28"/>
            <w:szCs w:val="28"/>
          </w:rPr>
          <w:t>абзаце втором подпункта 2 пункта 1</w:t>
        </w:r>
      </w:hyperlink>
      <w:r w:rsidR="0071500F">
        <w:rPr>
          <w:color w:val="000000"/>
          <w:sz w:val="28"/>
          <w:szCs w:val="28"/>
        </w:rPr>
        <w:t>1 настоящего П</w:t>
      </w:r>
      <w:r w:rsidRPr="00D751E7">
        <w:rPr>
          <w:color w:val="000000"/>
          <w:sz w:val="28"/>
          <w:szCs w:val="28"/>
        </w:rPr>
        <w:t>оложения, порядок и сроки рассмотрения которого уст</w:t>
      </w:r>
      <w:r w:rsidR="00117944">
        <w:rPr>
          <w:color w:val="000000"/>
          <w:sz w:val="28"/>
          <w:szCs w:val="28"/>
        </w:rPr>
        <w:t>ановлены п</w:t>
      </w:r>
      <w:r w:rsidR="0071500F">
        <w:rPr>
          <w:color w:val="000000"/>
          <w:sz w:val="28"/>
          <w:szCs w:val="28"/>
        </w:rPr>
        <w:t>унктом 13 настоящего П</w:t>
      </w:r>
      <w:r w:rsidRPr="00D751E7">
        <w:rPr>
          <w:color w:val="000000"/>
          <w:sz w:val="28"/>
          <w:szCs w:val="28"/>
        </w:rPr>
        <w:t>оложения</w:t>
      </w:r>
      <w:r w:rsidRPr="00D751E7">
        <w:rPr>
          <w:bCs/>
          <w:color w:val="000000"/>
          <w:sz w:val="28"/>
          <w:szCs w:val="28"/>
        </w:rPr>
        <w:t>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2) организует ознакомление гражданского служащего, в отношении которого комиссией рассматривается вопрос о соблюдении требований </w:t>
      </w:r>
      <w:r w:rsidRPr="00D751E7">
        <w:rPr>
          <w:bCs/>
          <w:color w:val="000000"/>
          <w:sz w:val="28"/>
          <w:szCs w:val="28"/>
        </w:rPr>
        <w:br/>
        <w:t xml:space="preserve">к служебному поведению и (или) требований об урегулировании конфликта интересов, его представителя, членов комиссии и других лиц, участвующих </w:t>
      </w:r>
      <w:r w:rsidRPr="00D751E7">
        <w:rPr>
          <w:bCs/>
          <w:color w:val="000000"/>
          <w:sz w:val="28"/>
          <w:szCs w:val="28"/>
        </w:rPr>
        <w:br/>
        <w:t>в заседании комиссии, с информаци</w:t>
      </w:r>
      <w:r w:rsidR="00461093">
        <w:rPr>
          <w:bCs/>
          <w:color w:val="000000"/>
          <w:sz w:val="28"/>
          <w:szCs w:val="28"/>
        </w:rPr>
        <w:t>ей, поступившей</w:t>
      </w:r>
      <w:r w:rsidR="007A4871">
        <w:rPr>
          <w:bCs/>
          <w:color w:val="000000"/>
          <w:sz w:val="28"/>
          <w:szCs w:val="28"/>
        </w:rPr>
        <w:t xml:space="preserve"> уполномоченному</w:t>
      </w:r>
      <w:r w:rsidRPr="00D751E7">
        <w:rPr>
          <w:bCs/>
          <w:color w:val="000000"/>
          <w:sz w:val="28"/>
          <w:szCs w:val="28"/>
        </w:rPr>
        <w:t xml:space="preserve"> </w:t>
      </w:r>
      <w:r w:rsidR="007A4871">
        <w:rPr>
          <w:bCs/>
          <w:color w:val="000000"/>
          <w:sz w:val="28"/>
          <w:szCs w:val="28"/>
        </w:rPr>
        <w:t>должностному лицу</w:t>
      </w:r>
      <w:r w:rsidRPr="00D751E7">
        <w:rPr>
          <w:bCs/>
          <w:color w:val="000000"/>
          <w:sz w:val="28"/>
          <w:szCs w:val="28"/>
        </w:rPr>
        <w:t>, и с результатами ее проверки;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3) рассматривает ходатайства о приглашении на заседание комиссии лиц, указанных в </w:t>
      </w:r>
      <w:hyperlink w:anchor="Par46" w:history="1">
        <w:r w:rsidRPr="00117944">
          <w:rPr>
            <w:bCs/>
            <w:color w:val="000000"/>
            <w:sz w:val="28"/>
            <w:szCs w:val="28"/>
          </w:rPr>
          <w:t>подпункте 2 пункта 8</w:t>
        </w:r>
      </w:hyperlink>
      <w:r w:rsidR="007F59A4">
        <w:rPr>
          <w:bCs/>
          <w:color w:val="000000"/>
          <w:sz w:val="28"/>
          <w:szCs w:val="28"/>
        </w:rPr>
        <w:t xml:space="preserve"> настоящего П</w:t>
      </w:r>
      <w:r w:rsidRPr="00D751E7">
        <w:rPr>
          <w:bCs/>
          <w:color w:val="000000"/>
          <w:sz w:val="28"/>
          <w:szCs w:val="28"/>
        </w:rPr>
        <w:t xml:space="preserve">оложения, принимает </w:t>
      </w:r>
      <w:r w:rsidRPr="00D751E7">
        <w:rPr>
          <w:bCs/>
          <w:color w:val="000000"/>
          <w:sz w:val="28"/>
          <w:szCs w:val="28"/>
        </w:rPr>
        <w:lastRenderedPageBreak/>
        <w:t xml:space="preserve">решение об их удовлетворении (об отказе в удовлетворении) </w:t>
      </w:r>
      <w:r w:rsidRPr="00D751E7">
        <w:rPr>
          <w:bCs/>
          <w:color w:val="000000"/>
          <w:sz w:val="28"/>
          <w:szCs w:val="28"/>
        </w:rPr>
        <w:br/>
        <w:t>и о рассмотрении (об отказе в рассмотрении) в ходе заседания комиссии дополнительных материалов;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4) организует уведомление гражданина, замещавшего</w:t>
      </w:r>
      <w:r w:rsidRPr="00D751E7">
        <w:rPr>
          <w:iCs/>
          <w:color w:val="000000"/>
          <w:sz w:val="28"/>
          <w:szCs w:val="28"/>
        </w:rPr>
        <w:t xml:space="preserve"> должность гражданской службы,</w:t>
      </w:r>
      <w:r w:rsidRPr="00D751E7">
        <w:rPr>
          <w:color w:val="000000"/>
          <w:sz w:val="28"/>
          <w:szCs w:val="28"/>
        </w:rPr>
        <w:t xml:space="preserve"> включенную в перечни,</w:t>
      </w:r>
      <w:r w:rsidRPr="00D751E7">
        <w:rPr>
          <w:bCs/>
          <w:color w:val="000000"/>
          <w:sz w:val="28"/>
          <w:szCs w:val="28"/>
        </w:rPr>
        <w:t xml:space="preserve"> указанные в пункте 3-1 статьи 25 </w:t>
      </w:r>
      <w:r w:rsidRPr="00D751E7">
        <w:rPr>
          <w:color w:val="000000"/>
          <w:sz w:val="28"/>
          <w:szCs w:val="28"/>
        </w:rPr>
        <w:t xml:space="preserve">Закона Кемеровской области от 01.08.2005 № 103-ОЗ  </w:t>
      </w:r>
      <w:r w:rsidR="009E6CC7">
        <w:rPr>
          <w:color w:val="000000"/>
          <w:sz w:val="28"/>
          <w:szCs w:val="28"/>
        </w:rPr>
        <w:t xml:space="preserve">                                                     </w:t>
      </w:r>
      <w:r w:rsidRPr="00D751E7">
        <w:rPr>
          <w:color w:val="000000"/>
          <w:sz w:val="28"/>
          <w:szCs w:val="28"/>
        </w:rPr>
        <w:t xml:space="preserve">«О государственных должностях Кемеровской области и государственной гражданской службе Кемеровской области», </w:t>
      </w:r>
      <w:r w:rsidRPr="00D751E7">
        <w:rPr>
          <w:bCs/>
          <w:color w:val="000000"/>
          <w:sz w:val="28"/>
          <w:szCs w:val="28"/>
        </w:rPr>
        <w:t>обратившегося в комиссию с заявлением о даче согласия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</w:t>
      </w:r>
      <w:r w:rsidR="00A472B1">
        <w:rPr>
          <w:bCs/>
          <w:color w:val="000000"/>
          <w:sz w:val="28"/>
          <w:szCs w:val="28"/>
        </w:rPr>
        <w:t>и</w:t>
      </w:r>
      <w:r w:rsidRPr="00D751E7">
        <w:rPr>
          <w:bCs/>
          <w:color w:val="000000"/>
          <w:sz w:val="28"/>
          <w:szCs w:val="28"/>
        </w:rPr>
        <w:t xml:space="preserve">) на условиях гражданско-правового договора (гражданско-правовых договоров), </w:t>
      </w:r>
      <w:r w:rsidRPr="00D751E7">
        <w:rPr>
          <w:color w:val="000000"/>
          <w:sz w:val="28"/>
          <w:szCs w:val="28"/>
        </w:rPr>
        <w:t xml:space="preserve">в случаях, предусмотренных федеральными законами, </w:t>
      </w:r>
      <w:r w:rsidRPr="00D751E7">
        <w:rPr>
          <w:bCs/>
          <w:color w:val="000000"/>
          <w:sz w:val="28"/>
          <w:szCs w:val="28"/>
        </w:rPr>
        <w:t xml:space="preserve">если отдельные функции государственного управления данной организацией входили </w:t>
      </w:r>
      <w:r w:rsidRPr="00D751E7">
        <w:rPr>
          <w:bCs/>
          <w:color w:val="000000"/>
          <w:sz w:val="28"/>
          <w:szCs w:val="28"/>
        </w:rPr>
        <w:br/>
        <w:t xml:space="preserve">в должностные (служебные) обязанности гражданского служащего, о дате, времени и месте </w:t>
      </w:r>
      <w:r w:rsidR="00A472B1">
        <w:rPr>
          <w:bCs/>
          <w:color w:val="000000"/>
          <w:sz w:val="28"/>
          <w:szCs w:val="28"/>
        </w:rPr>
        <w:t>рассмотрения его обращения</w:t>
      </w:r>
      <w:bookmarkStart w:id="18" w:name="Par76"/>
      <w:bookmarkEnd w:id="18"/>
      <w:r w:rsidR="00A472B1">
        <w:rPr>
          <w:bCs/>
          <w:color w:val="000000"/>
          <w:sz w:val="28"/>
          <w:szCs w:val="28"/>
        </w:rPr>
        <w:t>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19. Заседание комиссии по рассмотрению заявлений, указанных </w:t>
      </w:r>
      <w:r w:rsidRPr="00D751E7">
        <w:rPr>
          <w:bCs/>
          <w:color w:val="000000"/>
          <w:sz w:val="28"/>
          <w:szCs w:val="28"/>
        </w:rPr>
        <w:br/>
        <w:t xml:space="preserve">в </w:t>
      </w:r>
      <w:hyperlink w:anchor="Par57" w:history="1">
        <w:r w:rsidRPr="00D751E7">
          <w:rPr>
            <w:bCs/>
            <w:color w:val="000000"/>
            <w:sz w:val="28"/>
            <w:szCs w:val="28"/>
          </w:rPr>
          <w:t>абзацах третьем</w:t>
        </w:r>
      </w:hyperlink>
      <w:r w:rsidRPr="00D751E7">
        <w:rPr>
          <w:bCs/>
          <w:color w:val="000000"/>
          <w:sz w:val="28"/>
          <w:szCs w:val="28"/>
        </w:rPr>
        <w:t xml:space="preserve"> и </w:t>
      </w:r>
      <w:hyperlink w:anchor="Par58" w:history="1">
        <w:r w:rsidRPr="00D751E7">
          <w:rPr>
            <w:bCs/>
            <w:color w:val="000000"/>
            <w:sz w:val="28"/>
            <w:szCs w:val="28"/>
          </w:rPr>
          <w:t>четвертом подпункта 2 пункта 11</w:t>
        </w:r>
      </w:hyperlink>
      <w:r w:rsidR="007F59A4">
        <w:rPr>
          <w:bCs/>
          <w:color w:val="000000"/>
          <w:sz w:val="28"/>
          <w:szCs w:val="28"/>
        </w:rPr>
        <w:t xml:space="preserve"> настоящего П</w:t>
      </w:r>
      <w:r w:rsidRPr="00D751E7">
        <w:rPr>
          <w:bCs/>
          <w:color w:val="000000"/>
          <w:sz w:val="28"/>
          <w:szCs w:val="28"/>
        </w:rPr>
        <w:t>оложения, как правило, проводится не позднее одного месяца со дня истечения срока, установленного для представления сведений о доходах, об имуществе</w:t>
      </w:r>
      <w:r w:rsidR="009E6CC7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t>и обязательствах имущественного характера.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bookmarkStart w:id="19" w:name="Par77"/>
      <w:bookmarkEnd w:id="19"/>
      <w:r w:rsidRPr="00D751E7">
        <w:rPr>
          <w:bCs/>
          <w:color w:val="000000"/>
          <w:sz w:val="28"/>
          <w:szCs w:val="28"/>
        </w:rPr>
        <w:t xml:space="preserve">20. Уведомление, указанное в </w:t>
      </w:r>
      <w:hyperlink w:anchor="Par63" w:history="1">
        <w:r w:rsidRPr="00D751E7">
          <w:rPr>
            <w:bCs/>
            <w:color w:val="000000"/>
            <w:sz w:val="28"/>
            <w:szCs w:val="28"/>
          </w:rPr>
          <w:t>подпункте 5 пункта 11</w:t>
        </w:r>
      </w:hyperlink>
      <w:r w:rsidR="007F59A4">
        <w:rPr>
          <w:bCs/>
          <w:color w:val="000000"/>
          <w:sz w:val="28"/>
          <w:szCs w:val="28"/>
        </w:rPr>
        <w:t xml:space="preserve"> настоящего П</w:t>
      </w:r>
      <w:r w:rsidRPr="00D751E7">
        <w:rPr>
          <w:bCs/>
          <w:color w:val="000000"/>
          <w:sz w:val="28"/>
          <w:szCs w:val="28"/>
        </w:rPr>
        <w:t>оложения, как правило, рассматривается на очередном (плановом) заседании комиссии.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21. Заседание комиссии проводится, как правило, в присутствии гражданского служащего, в отношении которого рассматривается вопрос </w:t>
      </w:r>
      <w:r w:rsidRPr="00D751E7">
        <w:rPr>
          <w:bCs/>
          <w:color w:val="000000"/>
          <w:sz w:val="28"/>
          <w:szCs w:val="28"/>
        </w:rPr>
        <w:br/>
        <w:t>о соблюдении требований к служебному поведению и (или) требований об урегулировании конфликта интересов; гражданина, замещавшего должность гражданской</w:t>
      </w:r>
      <w:r w:rsidRPr="00D751E7">
        <w:rPr>
          <w:iCs/>
          <w:color w:val="000000"/>
          <w:sz w:val="28"/>
          <w:szCs w:val="28"/>
        </w:rPr>
        <w:t xml:space="preserve"> службы, </w:t>
      </w:r>
      <w:r w:rsidRPr="00D751E7">
        <w:rPr>
          <w:color w:val="000000"/>
          <w:sz w:val="28"/>
          <w:szCs w:val="28"/>
        </w:rPr>
        <w:t>включенную в перечни,</w:t>
      </w:r>
      <w:r w:rsidRPr="00D751E7">
        <w:rPr>
          <w:bCs/>
          <w:color w:val="000000"/>
          <w:sz w:val="28"/>
          <w:szCs w:val="28"/>
        </w:rPr>
        <w:t xml:space="preserve"> указанные в пункте 3-1 статьи 25 </w:t>
      </w:r>
      <w:r w:rsidRPr="00D751E7">
        <w:rPr>
          <w:color w:val="000000"/>
          <w:sz w:val="28"/>
          <w:szCs w:val="28"/>
        </w:rPr>
        <w:t>Закона Кемеровской области от 01.08.2005 № 103-ОЗ  «О государственных должностях Кемеровской области и государственной гражданской службе Кемеровской области»</w:t>
      </w:r>
      <w:r w:rsidRPr="00D751E7">
        <w:rPr>
          <w:bCs/>
          <w:color w:val="000000"/>
          <w:sz w:val="28"/>
          <w:szCs w:val="28"/>
        </w:rPr>
        <w:t xml:space="preserve">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ar55" w:history="1">
        <w:r w:rsidRPr="00D751E7">
          <w:rPr>
            <w:bCs/>
            <w:color w:val="000000"/>
            <w:sz w:val="28"/>
            <w:szCs w:val="28"/>
          </w:rPr>
          <w:t>подпунктом 2 пункта 11</w:t>
        </w:r>
      </w:hyperlink>
      <w:r w:rsidR="007F59A4">
        <w:rPr>
          <w:bCs/>
          <w:color w:val="000000"/>
          <w:sz w:val="28"/>
          <w:szCs w:val="28"/>
        </w:rPr>
        <w:t xml:space="preserve"> настоящего П</w:t>
      </w:r>
      <w:r w:rsidRPr="00D751E7">
        <w:rPr>
          <w:bCs/>
          <w:color w:val="000000"/>
          <w:sz w:val="28"/>
          <w:szCs w:val="28"/>
        </w:rPr>
        <w:t>оложения.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22. Заседания комиссии могут проводиться в отсутствие гражданского служащего или гражданина в случае: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1) если в обращении, заявлении или уведомлении, предусмотренном </w:t>
      </w:r>
      <w:hyperlink w:anchor="Par55" w:history="1">
        <w:r w:rsidRPr="00D751E7">
          <w:rPr>
            <w:bCs/>
            <w:color w:val="000000"/>
            <w:sz w:val="28"/>
            <w:szCs w:val="28"/>
          </w:rPr>
          <w:t>подпунктом 2 пункта 11</w:t>
        </w:r>
      </w:hyperlink>
      <w:r w:rsidR="007F59A4">
        <w:rPr>
          <w:bCs/>
          <w:color w:val="000000"/>
          <w:sz w:val="28"/>
          <w:szCs w:val="28"/>
        </w:rPr>
        <w:t xml:space="preserve"> настоящего П</w:t>
      </w:r>
      <w:r w:rsidRPr="00D751E7">
        <w:rPr>
          <w:bCs/>
          <w:color w:val="000000"/>
          <w:sz w:val="28"/>
          <w:szCs w:val="28"/>
        </w:rPr>
        <w:t xml:space="preserve">оложения, не содержится указания </w:t>
      </w:r>
      <w:r w:rsidRPr="00D751E7">
        <w:rPr>
          <w:bCs/>
          <w:color w:val="000000"/>
          <w:sz w:val="28"/>
          <w:szCs w:val="28"/>
        </w:rPr>
        <w:br/>
        <w:t>о намерении гражданского служащего или гражданина лично присутствовать на заседании комиссии;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2) если гражданский служащий или гражданин, намеревающиеся лично присутствовать на заседании комиссии и надлежащим образом извещенные </w:t>
      </w:r>
      <w:r w:rsidRPr="00D751E7">
        <w:rPr>
          <w:bCs/>
          <w:color w:val="000000"/>
          <w:sz w:val="28"/>
          <w:szCs w:val="28"/>
        </w:rPr>
        <w:br/>
        <w:t>о времени и месте его проведения, не явились на заседание комиссии.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lastRenderedPageBreak/>
        <w:t>23. На заседании комиссии заслушиваются пояснения гражданского служащего или гражданина, замещавшего должность государственной службы</w:t>
      </w:r>
      <w:r w:rsidR="00984F06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t xml:space="preserve">в </w:t>
      </w:r>
      <w:r w:rsidR="003D434D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 xml:space="preserve">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70C0A" w:rsidRPr="00470C0A" w:rsidRDefault="00470C0A" w:rsidP="00470C0A">
      <w:pPr>
        <w:autoSpaceDE w:val="0"/>
        <w:autoSpaceDN w:val="0"/>
        <w:adjustRightInd w:val="0"/>
        <w:ind w:right="141" w:firstLine="540"/>
        <w:jc w:val="both"/>
        <w:rPr>
          <w:bCs/>
          <w:sz w:val="28"/>
          <w:szCs w:val="28"/>
        </w:rPr>
      </w:pPr>
      <w:bookmarkStart w:id="20" w:name="Par84"/>
      <w:bookmarkEnd w:id="20"/>
      <w:r w:rsidRPr="00470C0A">
        <w:rPr>
          <w:bCs/>
          <w:sz w:val="28"/>
          <w:szCs w:val="28"/>
        </w:rPr>
        <w:t xml:space="preserve">25. По итогам рассмотрения вопроса, указанного в </w:t>
      </w:r>
      <w:hyperlink w:anchor="Par52" w:history="1">
        <w:r w:rsidRPr="00470C0A">
          <w:rPr>
            <w:bCs/>
            <w:sz w:val="28"/>
            <w:szCs w:val="28"/>
          </w:rPr>
          <w:t>абзаце втором подпункта 1 пункта 11</w:t>
        </w:r>
      </w:hyperlink>
      <w:r w:rsidRPr="00470C0A">
        <w:rPr>
          <w:bCs/>
          <w:sz w:val="28"/>
          <w:szCs w:val="28"/>
        </w:rPr>
        <w:t xml:space="preserve"> настоящего Положения, комиссия принимает одно из следующих решений:</w:t>
      </w:r>
      <w:r w:rsidR="00A472B1">
        <w:rPr>
          <w:bCs/>
          <w:sz w:val="28"/>
          <w:szCs w:val="28"/>
        </w:rPr>
        <w:t xml:space="preserve"> </w:t>
      </w:r>
    </w:p>
    <w:p w:rsidR="003D434D" w:rsidRPr="003D434D" w:rsidRDefault="00470C0A" w:rsidP="003D434D">
      <w:pPr>
        <w:autoSpaceDE w:val="0"/>
        <w:autoSpaceDN w:val="0"/>
        <w:adjustRightInd w:val="0"/>
        <w:ind w:right="141" w:firstLine="567"/>
        <w:jc w:val="both"/>
        <w:rPr>
          <w:sz w:val="28"/>
          <w:szCs w:val="28"/>
          <w:lang w:eastAsia="ru-RU"/>
        </w:rPr>
      </w:pPr>
      <w:r w:rsidRPr="003D434D">
        <w:rPr>
          <w:bCs/>
          <w:sz w:val="28"/>
          <w:szCs w:val="28"/>
        </w:rPr>
        <w:t xml:space="preserve">1) </w:t>
      </w:r>
      <w:r w:rsidR="003D434D" w:rsidRPr="003D434D">
        <w:rPr>
          <w:sz w:val="28"/>
          <w:szCs w:val="28"/>
          <w:lang w:eastAsia="ru-RU"/>
        </w:rPr>
        <w:t xml:space="preserve">установить, что сведения, представленные гражданским служащим в соответствии с </w:t>
      </w:r>
      <w:hyperlink r:id="rId28" w:history="1">
        <w:r w:rsidR="003D434D" w:rsidRPr="003D434D">
          <w:rPr>
            <w:sz w:val="28"/>
            <w:szCs w:val="28"/>
            <w:lang w:eastAsia="ru-RU"/>
          </w:rPr>
          <w:t>подпунктом 1 пункта 1</w:t>
        </w:r>
      </w:hyperlink>
      <w:r w:rsidR="003D434D" w:rsidRPr="003D434D">
        <w:rPr>
          <w:sz w:val="28"/>
          <w:szCs w:val="28"/>
          <w:lang w:eastAsia="ru-RU"/>
        </w:rPr>
        <w:t xml:space="preserve"> Положения о проверке достоверности и полноты сведений, представленных гражданами, претендующими на замещение должностей государственной гражданской службы Кемеровской области, и государственными гражданскими служащими Кемеровской области, и соблюдения государственными гражданскими служащими Кемеровской области требований к служебному поведению, являются достоверными и полными</w:t>
      </w:r>
    </w:p>
    <w:p w:rsidR="00470C0A" w:rsidRPr="00470C0A" w:rsidRDefault="00470C0A" w:rsidP="007439E4">
      <w:pPr>
        <w:autoSpaceDE w:val="0"/>
        <w:autoSpaceDN w:val="0"/>
        <w:adjustRightInd w:val="0"/>
        <w:ind w:right="141" w:firstLine="567"/>
        <w:jc w:val="both"/>
        <w:rPr>
          <w:sz w:val="28"/>
          <w:szCs w:val="28"/>
          <w:lang w:eastAsia="ru-RU"/>
        </w:rPr>
      </w:pPr>
      <w:r w:rsidRPr="003D434D">
        <w:rPr>
          <w:bCs/>
          <w:sz w:val="28"/>
          <w:szCs w:val="28"/>
        </w:rPr>
        <w:t xml:space="preserve">2) </w:t>
      </w:r>
      <w:r w:rsidR="003D434D" w:rsidRPr="003D434D">
        <w:rPr>
          <w:sz w:val="28"/>
          <w:szCs w:val="28"/>
          <w:lang w:eastAsia="ru-RU"/>
        </w:rPr>
        <w:t xml:space="preserve">установить, что сведения, представленные гражданским служащим в соответствии с </w:t>
      </w:r>
      <w:hyperlink r:id="rId29" w:history="1">
        <w:r w:rsidR="003D434D" w:rsidRPr="003D434D">
          <w:rPr>
            <w:sz w:val="28"/>
            <w:szCs w:val="28"/>
            <w:lang w:eastAsia="ru-RU"/>
          </w:rPr>
          <w:t>подпунктом 1 пункта 1</w:t>
        </w:r>
      </w:hyperlink>
      <w:r w:rsidR="003D434D" w:rsidRPr="003D434D">
        <w:rPr>
          <w:sz w:val="28"/>
          <w:szCs w:val="28"/>
          <w:lang w:eastAsia="ru-RU"/>
        </w:rPr>
        <w:t xml:space="preserve"> Положения о проверке достоверности и полноты сведений, представленных гражданами, претендующими на замещение должностей государственной гражданской службы Кемеровской области, и государственными гражданскими служащими Кемеровской области, и соблюдения государственными гражданскими служащими Кемеровской области требований к служебному поведению, являются недостоверными и (или) неполными. В этом случае комиссия рекомендует </w:t>
      </w:r>
      <w:r w:rsidR="007A4871">
        <w:rPr>
          <w:sz w:val="28"/>
          <w:szCs w:val="28"/>
          <w:lang w:eastAsia="ru-RU"/>
        </w:rPr>
        <w:t>председателю РЭК</w:t>
      </w:r>
      <w:r w:rsidR="003D434D" w:rsidRPr="003D434D">
        <w:rPr>
          <w:sz w:val="28"/>
          <w:szCs w:val="28"/>
          <w:lang w:eastAsia="ru-RU"/>
        </w:rPr>
        <w:t xml:space="preserve"> применить к гражданскому служащему конкретную меру ответственности</w:t>
      </w:r>
    </w:p>
    <w:p w:rsidR="00470C0A" w:rsidRPr="00470C0A" w:rsidRDefault="00470C0A" w:rsidP="00470C0A">
      <w:pPr>
        <w:autoSpaceDE w:val="0"/>
        <w:autoSpaceDN w:val="0"/>
        <w:adjustRightInd w:val="0"/>
        <w:ind w:right="141" w:firstLine="540"/>
        <w:jc w:val="both"/>
        <w:rPr>
          <w:bCs/>
          <w:sz w:val="28"/>
          <w:szCs w:val="28"/>
        </w:rPr>
      </w:pPr>
      <w:r w:rsidRPr="00470C0A">
        <w:rPr>
          <w:bCs/>
          <w:sz w:val="28"/>
          <w:szCs w:val="28"/>
        </w:rPr>
        <w:t xml:space="preserve">26. По итогам рассмотрения вопроса, указанного в </w:t>
      </w:r>
      <w:hyperlink w:anchor="Par54" w:history="1">
        <w:r w:rsidRPr="00470C0A">
          <w:rPr>
            <w:bCs/>
            <w:sz w:val="28"/>
            <w:szCs w:val="28"/>
          </w:rPr>
          <w:t>абзаце третьем подпункта 1 пункта 11</w:t>
        </w:r>
      </w:hyperlink>
      <w:r w:rsidRPr="00470C0A">
        <w:rPr>
          <w:bCs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1) установить, что гражданский служащий соблюдал требования </w:t>
      </w:r>
      <w:r w:rsidRPr="00D751E7">
        <w:rPr>
          <w:bCs/>
          <w:color w:val="000000"/>
          <w:sz w:val="28"/>
          <w:szCs w:val="28"/>
        </w:rPr>
        <w:br/>
        <w:t>к служебному поведению и (или) требования об урегулировании конфликта интересов;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2) установить, что гражданский служащий не соблюдал требования </w:t>
      </w:r>
      <w:r w:rsidRPr="00D751E7">
        <w:rPr>
          <w:bCs/>
          <w:color w:val="000000"/>
          <w:sz w:val="28"/>
          <w:szCs w:val="28"/>
        </w:rPr>
        <w:br/>
        <w:t xml:space="preserve">к служебному поведению и (или) требования об урегулировании конфликта интересов. В этом случае комиссия рекомендует председателю </w:t>
      </w:r>
      <w:r w:rsidR="00A73AB2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 xml:space="preserve"> указать гражданскому служащему на недопустимость нарушения требований</w:t>
      </w:r>
      <w:r w:rsidR="00984F06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t>к служебному поведению и (или) требований</w:t>
      </w:r>
      <w:r w:rsidR="009E6CC7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t xml:space="preserve">об урегулировании конфликта интересов либо применить к нему конкретную меру ответственности. 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A73AB2">
        <w:rPr>
          <w:bCs/>
          <w:color w:val="000000"/>
          <w:sz w:val="28"/>
          <w:szCs w:val="28"/>
        </w:rPr>
        <w:t>27. По итогам</w:t>
      </w:r>
      <w:r w:rsidRPr="00D751E7">
        <w:rPr>
          <w:bCs/>
          <w:color w:val="000000"/>
          <w:sz w:val="28"/>
          <w:szCs w:val="28"/>
        </w:rPr>
        <w:t xml:space="preserve"> рассмотрения вопроса, указанного в </w:t>
      </w:r>
      <w:hyperlink w:anchor="Par56" w:history="1">
        <w:r w:rsidRPr="00D751E7">
          <w:rPr>
            <w:bCs/>
            <w:color w:val="000000"/>
            <w:sz w:val="28"/>
            <w:szCs w:val="28"/>
          </w:rPr>
          <w:t>абзаце втором подпункта 2 пункта 11</w:t>
        </w:r>
      </w:hyperlink>
      <w:r w:rsidR="007439E4">
        <w:rPr>
          <w:bCs/>
          <w:color w:val="000000"/>
          <w:sz w:val="28"/>
          <w:szCs w:val="28"/>
        </w:rPr>
        <w:t xml:space="preserve"> настоящего П</w:t>
      </w:r>
      <w:r w:rsidRPr="00D751E7">
        <w:rPr>
          <w:bCs/>
          <w:color w:val="000000"/>
          <w:sz w:val="28"/>
          <w:szCs w:val="28"/>
        </w:rPr>
        <w:t xml:space="preserve">оложения, комиссия принимает одно </w:t>
      </w:r>
      <w:r w:rsidR="009E6CC7">
        <w:rPr>
          <w:bCs/>
          <w:color w:val="000000"/>
          <w:sz w:val="28"/>
          <w:szCs w:val="28"/>
        </w:rPr>
        <w:t xml:space="preserve">                     </w:t>
      </w:r>
      <w:r w:rsidRPr="00D751E7">
        <w:rPr>
          <w:bCs/>
          <w:color w:val="000000"/>
          <w:sz w:val="28"/>
          <w:szCs w:val="28"/>
        </w:rPr>
        <w:t>из следующих решений: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1) дать гражданину согласие на замещение должности в организации либо</w:t>
      </w:r>
      <w:r w:rsidR="00984F06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t xml:space="preserve">на выполнение работы на условиях гражданско-правового договора </w:t>
      </w:r>
      <w:r w:rsidR="00984F06">
        <w:rPr>
          <w:bCs/>
          <w:color w:val="000000"/>
          <w:sz w:val="28"/>
          <w:szCs w:val="28"/>
        </w:rPr>
        <w:t xml:space="preserve">                                         </w:t>
      </w:r>
      <w:r w:rsidRPr="00D751E7">
        <w:rPr>
          <w:bCs/>
          <w:color w:val="000000"/>
          <w:sz w:val="28"/>
          <w:szCs w:val="28"/>
        </w:rPr>
        <w:lastRenderedPageBreak/>
        <w:t>в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2) отказать гражданину в замещении должности в организации либо </w:t>
      </w:r>
      <w:r w:rsidR="00984F06">
        <w:rPr>
          <w:bCs/>
          <w:color w:val="000000"/>
          <w:sz w:val="28"/>
          <w:szCs w:val="28"/>
        </w:rPr>
        <w:t xml:space="preserve">                                  </w:t>
      </w:r>
      <w:r w:rsidRPr="00D751E7">
        <w:rPr>
          <w:bCs/>
          <w:color w:val="000000"/>
          <w:sz w:val="28"/>
          <w:szCs w:val="28"/>
        </w:rPr>
        <w:t>в выполнении работы на условиях гражданско-правового договора</w:t>
      </w:r>
      <w:r w:rsidR="009E6CC7">
        <w:rPr>
          <w:bCs/>
          <w:color w:val="000000"/>
          <w:sz w:val="28"/>
          <w:szCs w:val="28"/>
        </w:rPr>
        <w:t xml:space="preserve">                               </w:t>
      </w:r>
      <w:r w:rsidRPr="00D751E7">
        <w:rPr>
          <w:bCs/>
          <w:color w:val="000000"/>
          <w:sz w:val="28"/>
          <w:szCs w:val="28"/>
        </w:rPr>
        <w:t xml:space="preserve"> в организации, если отдельные функции по государственному управлению этой организацией входили в его должностные (служебные) обязанности, </w:t>
      </w:r>
      <w:r w:rsidR="009E6CC7">
        <w:rPr>
          <w:bCs/>
          <w:color w:val="000000"/>
          <w:sz w:val="28"/>
          <w:szCs w:val="28"/>
        </w:rPr>
        <w:t xml:space="preserve">                       </w:t>
      </w:r>
      <w:r w:rsidRPr="00D751E7">
        <w:rPr>
          <w:bCs/>
          <w:color w:val="000000"/>
          <w:sz w:val="28"/>
          <w:szCs w:val="28"/>
        </w:rPr>
        <w:t>и мотивировать свой отказ.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A73AB2">
        <w:rPr>
          <w:bCs/>
          <w:color w:val="000000"/>
          <w:sz w:val="28"/>
          <w:szCs w:val="28"/>
        </w:rPr>
        <w:t>28. По итогам рассмотрения</w:t>
      </w:r>
      <w:r w:rsidRPr="00D751E7">
        <w:rPr>
          <w:bCs/>
          <w:color w:val="000000"/>
          <w:sz w:val="28"/>
          <w:szCs w:val="28"/>
        </w:rPr>
        <w:t xml:space="preserve"> вопроса, указанного в </w:t>
      </w:r>
      <w:hyperlink w:anchor="Par57" w:history="1">
        <w:r w:rsidRPr="00D751E7">
          <w:rPr>
            <w:bCs/>
            <w:color w:val="000000"/>
            <w:sz w:val="28"/>
            <w:szCs w:val="28"/>
          </w:rPr>
          <w:t>абзаце третьем подпункта 2 пункта 11</w:t>
        </w:r>
      </w:hyperlink>
      <w:r w:rsidR="007439E4">
        <w:rPr>
          <w:bCs/>
          <w:color w:val="000000"/>
          <w:sz w:val="28"/>
          <w:szCs w:val="28"/>
        </w:rPr>
        <w:t xml:space="preserve"> настоящего П</w:t>
      </w:r>
      <w:r w:rsidRPr="00D751E7">
        <w:rPr>
          <w:bCs/>
          <w:color w:val="000000"/>
          <w:sz w:val="28"/>
          <w:szCs w:val="28"/>
        </w:rPr>
        <w:t>оложения, комиссия принимает одно из следующих решений: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1) признать, что причина непредставления гражданским служащим </w:t>
      </w:r>
      <w:r w:rsidRPr="00D751E7">
        <w:rPr>
          <w:bCs/>
          <w:color w:val="000000"/>
          <w:sz w:val="28"/>
          <w:szCs w:val="28"/>
        </w:rPr>
        <w:br/>
      </w:r>
      <w:r w:rsidRPr="00D751E7">
        <w:rPr>
          <w:color w:val="000000"/>
          <w:sz w:val="28"/>
          <w:szCs w:val="28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</w:t>
      </w:r>
      <w:r w:rsidR="009E6CC7">
        <w:rPr>
          <w:color w:val="000000"/>
          <w:sz w:val="28"/>
          <w:szCs w:val="28"/>
        </w:rPr>
        <w:t xml:space="preserve"> </w:t>
      </w:r>
      <w:r w:rsidRPr="00D751E7">
        <w:rPr>
          <w:color w:val="000000"/>
          <w:sz w:val="28"/>
          <w:szCs w:val="28"/>
        </w:rPr>
        <w:t>и уважительной</w:t>
      </w:r>
      <w:r w:rsidRPr="00D751E7">
        <w:rPr>
          <w:bCs/>
          <w:color w:val="000000"/>
          <w:sz w:val="28"/>
          <w:szCs w:val="28"/>
        </w:rPr>
        <w:t>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2) признать, что причина непредставления гражданским служащим </w:t>
      </w:r>
      <w:r w:rsidRPr="00D751E7">
        <w:rPr>
          <w:bCs/>
          <w:color w:val="000000"/>
          <w:sz w:val="28"/>
          <w:szCs w:val="28"/>
        </w:rPr>
        <w:br/>
      </w:r>
      <w:r w:rsidRPr="00D751E7">
        <w:rPr>
          <w:color w:val="000000"/>
          <w:sz w:val="28"/>
          <w:szCs w:val="28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</w:t>
      </w:r>
      <w:r w:rsidRPr="00D751E7">
        <w:rPr>
          <w:bCs/>
          <w:color w:val="000000"/>
          <w:sz w:val="28"/>
          <w:szCs w:val="28"/>
        </w:rPr>
        <w:t xml:space="preserve">. В этом случае комиссия рекомендует гражданскому служащему принять меры по представлению указанных сведений; 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3) признать, что причина непредставления гражданским служащим </w:t>
      </w:r>
      <w:r w:rsidRPr="00D751E7">
        <w:rPr>
          <w:bCs/>
          <w:color w:val="000000"/>
          <w:sz w:val="28"/>
          <w:szCs w:val="28"/>
        </w:rPr>
        <w:br/>
      </w:r>
      <w:r w:rsidRPr="00D751E7">
        <w:rPr>
          <w:color w:val="000000"/>
          <w:sz w:val="28"/>
          <w:szCs w:val="28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</w:t>
      </w:r>
      <w:r w:rsidRPr="00D751E7">
        <w:rPr>
          <w:bCs/>
          <w:color w:val="000000"/>
          <w:sz w:val="28"/>
          <w:szCs w:val="28"/>
        </w:rPr>
        <w:t xml:space="preserve">необъективна и является способом уклонения от представления указанных сведений. В этом случае комиссия рекомендует председателю </w:t>
      </w:r>
      <w:r w:rsidR="00A73AB2">
        <w:rPr>
          <w:bCs/>
          <w:color w:val="000000"/>
          <w:sz w:val="28"/>
          <w:szCs w:val="28"/>
        </w:rPr>
        <w:t xml:space="preserve">РЭК </w:t>
      </w:r>
      <w:r w:rsidRPr="00D751E7">
        <w:rPr>
          <w:bCs/>
          <w:color w:val="000000"/>
          <w:sz w:val="28"/>
          <w:szCs w:val="28"/>
        </w:rPr>
        <w:t xml:space="preserve">применить к гражданскому служащему конкретную меру ответственности. 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14744D">
        <w:rPr>
          <w:bCs/>
          <w:color w:val="000000"/>
          <w:sz w:val="28"/>
          <w:szCs w:val="28"/>
        </w:rPr>
        <w:t>29. По итогам</w:t>
      </w:r>
      <w:r w:rsidRPr="00D751E7">
        <w:rPr>
          <w:bCs/>
          <w:color w:val="000000"/>
          <w:sz w:val="28"/>
          <w:szCs w:val="28"/>
        </w:rPr>
        <w:t xml:space="preserve"> рассмотрения вопроса, указанного в </w:t>
      </w:r>
      <w:hyperlink w:anchor="Par61" w:history="1">
        <w:r w:rsidRPr="00D751E7">
          <w:rPr>
            <w:bCs/>
            <w:color w:val="000000"/>
            <w:sz w:val="28"/>
            <w:szCs w:val="28"/>
          </w:rPr>
          <w:t xml:space="preserve">подпункте 4 </w:t>
        </w:r>
        <w:r w:rsidRPr="00D751E7">
          <w:rPr>
            <w:bCs/>
            <w:color w:val="000000"/>
            <w:sz w:val="28"/>
            <w:szCs w:val="28"/>
          </w:rPr>
          <w:br/>
          <w:t>пункта 11</w:t>
        </w:r>
      </w:hyperlink>
      <w:r w:rsidRPr="00D751E7">
        <w:rPr>
          <w:bCs/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1) признать, что сведения, представленные гражданским служащим </w:t>
      </w:r>
      <w:r w:rsidRPr="00D751E7">
        <w:rPr>
          <w:bCs/>
          <w:color w:val="000000"/>
          <w:sz w:val="28"/>
          <w:szCs w:val="28"/>
        </w:rPr>
        <w:br/>
        <w:t xml:space="preserve">в соответствии с Федеральным </w:t>
      </w:r>
      <w:hyperlink r:id="rId30" w:history="1">
        <w:r w:rsidRPr="00D751E7">
          <w:rPr>
            <w:bCs/>
            <w:color w:val="000000"/>
            <w:sz w:val="28"/>
            <w:szCs w:val="28"/>
          </w:rPr>
          <w:t>законом</w:t>
        </w:r>
      </w:hyperlink>
      <w:r w:rsidRPr="00D751E7">
        <w:rPr>
          <w:color w:val="000000"/>
          <w:sz w:val="28"/>
          <w:szCs w:val="28"/>
        </w:rPr>
        <w:t xml:space="preserve"> от 03.12.2012 № 230-ФЗ</w:t>
      </w:r>
      <w:r w:rsidRPr="00D751E7">
        <w:rPr>
          <w:bCs/>
          <w:color w:val="000000"/>
          <w:sz w:val="28"/>
          <w:szCs w:val="28"/>
        </w:rPr>
        <w:t xml:space="preserve"> </w:t>
      </w:r>
      <w:r w:rsidR="009E6CC7">
        <w:rPr>
          <w:bCs/>
          <w:color w:val="000000"/>
          <w:sz w:val="28"/>
          <w:szCs w:val="28"/>
        </w:rPr>
        <w:t xml:space="preserve">                                   </w:t>
      </w:r>
      <w:r w:rsidRPr="00D751E7">
        <w:rPr>
          <w:bCs/>
          <w:color w:val="000000"/>
          <w:sz w:val="28"/>
          <w:szCs w:val="28"/>
        </w:rPr>
        <w:t>«О контроле за соответствием расходов лиц, замещаю</w:t>
      </w:r>
      <w:r w:rsidR="007439E4">
        <w:rPr>
          <w:bCs/>
          <w:color w:val="000000"/>
          <w:sz w:val="28"/>
          <w:szCs w:val="28"/>
        </w:rPr>
        <w:t xml:space="preserve">щих государственные должности, </w:t>
      </w:r>
      <w:r w:rsidRPr="00D751E7">
        <w:rPr>
          <w:bCs/>
          <w:color w:val="000000"/>
          <w:sz w:val="28"/>
          <w:szCs w:val="28"/>
        </w:rPr>
        <w:t>и иных лиц их доходам», являются достоверными и полными;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2) признать, что сведения, представленные гражданским служащим </w:t>
      </w:r>
      <w:r w:rsidRPr="00D751E7">
        <w:rPr>
          <w:bCs/>
          <w:color w:val="000000"/>
          <w:sz w:val="28"/>
          <w:szCs w:val="28"/>
        </w:rPr>
        <w:br/>
        <w:t xml:space="preserve">в соответствии с Федеральным </w:t>
      </w:r>
      <w:hyperlink r:id="rId31" w:history="1">
        <w:r w:rsidRPr="00D751E7">
          <w:rPr>
            <w:bCs/>
            <w:color w:val="000000"/>
            <w:sz w:val="28"/>
            <w:szCs w:val="28"/>
          </w:rPr>
          <w:t>законом</w:t>
        </w:r>
      </w:hyperlink>
      <w:r w:rsidRPr="00D751E7">
        <w:rPr>
          <w:bCs/>
          <w:color w:val="000000"/>
          <w:sz w:val="28"/>
          <w:szCs w:val="28"/>
        </w:rPr>
        <w:t xml:space="preserve"> от 03.12.2012 № 230-ФЗ </w:t>
      </w:r>
      <w:r w:rsidR="009E6CC7">
        <w:rPr>
          <w:bCs/>
          <w:color w:val="000000"/>
          <w:sz w:val="28"/>
          <w:szCs w:val="28"/>
        </w:rPr>
        <w:t xml:space="preserve">                                      </w:t>
      </w:r>
      <w:r w:rsidRPr="00D751E7">
        <w:rPr>
          <w:bCs/>
          <w:color w:val="000000"/>
          <w:sz w:val="28"/>
          <w:szCs w:val="28"/>
        </w:rPr>
        <w:t>«О контроле за соответствием расходов лиц, замещаю</w:t>
      </w:r>
      <w:r w:rsidR="009E6CC7">
        <w:rPr>
          <w:bCs/>
          <w:color w:val="000000"/>
          <w:sz w:val="28"/>
          <w:szCs w:val="28"/>
        </w:rPr>
        <w:t xml:space="preserve">щих государственные должности, </w:t>
      </w:r>
      <w:r w:rsidRPr="00D751E7">
        <w:rPr>
          <w:bCs/>
          <w:color w:val="000000"/>
          <w:sz w:val="28"/>
          <w:szCs w:val="28"/>
        </w:rPr>
        <w:t>и иных лиц их доходам», являются нед</w:t>
      </w:r>
      <w:r w:rsidR="009E6CC7">
        <w:rPr>
          <w:bCs/>
          <w:color w:val="000000"/>
          <w:sz w:val="28"/>
          <w:szCs w:val="28"/>
        </w:rPr>
        <w:t xml:space="preserve">остоверными и (или) неполными. </w:t>
      </w:r>
      <w:r w:rsidRPr="00D751E7">
        <w:rPr>
          <w:bCs/>
          <w:color w:val="000000"/>
          <w:sz w:val="28"/>
          <w:szCs w:val="28"/>
        </w:rPr>
        <w:t xml:space="preserve">В этом случае комиссия рекомендует председателю </w:t>
      </w:r>
      <w:r w:rsidR="0014744D">
        <w:rPr>
          <w:bCs/>
          <w:color w:val="000000"/>
          <w:sz w:val="28"/>
          <w:szCs w:val="28"/>
        </w:rPr>
        <w:t xml:space="preserve">РЭК </w:t>
      </w:r>
      <w:r w:rsidRPr="00D751E7">
        <w:rPr>
          <w:bCs/>
          <w:color w:val="000000"/>
          <w:sz w:val="28"/>
          <w:szCs w:val="28"/>
        </w:rPr>
        <w:t>применить</w:t>
      </w:r>
      <w:r w:rsidR="0014744D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t xml:space="preserve">к гражданскому служащему конкретную меру ответственности </w:t>
      </w:r>
      <w:r w:rsidRPr="00D751E7">
        <w:rPr>
          <w:bCs/>
          <w:color w:val="000000"/>
          <w:sz w:val="28"/>
          <w:szCs w:val="28"/>
        </w:rPr>
        <w:br/>
        <w:t xml:space="preserve">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 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14744D">
        <w:rPr>
          <w:bCs/>
          <w:color w:val="000000"/>
          <w:sz w:val="28"/>
          <w:szCs w:val="28"/>
        </w:rPr>
        <w:t>30. По итогам</w:t>
      </w:r>
      <w:r w:rsidRPr="00D751E7">
        <w:rPr>
          <w:bCs/>
          <w:color w:val="000000"/>
          <w:sz w:val="28"/>
          <w:szCs w:val="28"/>
        </w:rPr>
        <w:t xml:space="preserve"> рассмотрения вопроса, указанного в </w:t>
      </w:r>
      <w:hyperlink w:anchor="Par58" w:history="1">
        <w:r w:rsidRPr="00D751E7">
          <w:rPr>
            <w:bCs/>
            <w:color w:val="000000"/>
            <w:sz w:val="28"/>
            <w:szCs w:val="28"/>
          </w:rPr>
          <w:t>абзаце четвертом подпункта 2 пункта 11</w:t>
        </w:r>
      </w:hyperlink>
      <w:r w:rsidR="007439E4">
        <w:rPr>
          <w:bCs/>
          <w:color w:val="000000"/>
          <w:sz w:val="28"/>
          <w:szCs w:val="28"/>
        </w:rPr>
        <w:t xml:space="preserve"> настоящего П</w:t>
      </w:r>
      <w:r w:rsidRPr="00D751E7">
        <w:rPr>
          <w:bCs/>
          <w:color w:val="000000"/>
          <w:sz w:val="28"/>
          <w:szCs w:val="28"/>
        </w:rPr>
        <w:t>оложения, комиссия принимает одно из следующих решений: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1) признать, что обстоятельства, препятствующие выполнению требований Федерального </w:t>
      </w:r>
      <w:hyperlink r:id="rId32" w:history="1">
        <w:r w:rsidRPr="00D751E7">
          <w:rPr>
            <w:bCs/>
            <w:color w:val="000000"/>
            <w:sz w:val="28"/>
            <w:szCs w:val="28"/>
          </w:rPr>
          <w:t>закона</w:t>
        </w:r>
      </w:hyperlink>
      <w:r w:rsidRPr="00D751E7">
        <w:rPr>
          <w:bCs/>
          <w:color w:val="000000"/>
          <w:sz w:val="28"/>
          <w:szCs w:val="28"/>
        </w:rPr>
        <w:t xml:space="preserve"> от  07.05.2013 № 79-ФЗ «О запрете </w:t>
      </w:r>
      <w:r w:rsidRPr="00D751E7">
        <w:rPr>
          <w:bCs/>
          <w:color w:val="000000"/>
          <w:sz w:val="28"/>
          <w:szCs w:val="28"/>
        </w:rPr>
        <w:lastRenderedPageBreak/>
        <w:t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2) признать, что обстоятельства, препятствующие выполнению требований Федерального </w:t>
      </w:r>
      <w:hyperlink r:id="rId33" w:history="1">
        <w:r w:rsidRPr="00D751E7">
          <w:rPr>
            <w:bCs/>
            <w:color w:val="000000"/>
            <w:sz w:val="28"/>
            <w:szCs w:val="28"/>
          </w:rPr>
          <w:t>закона</w:t>
        </w:r>
      </w:hyperlink>
      <w:r w:rsidRPr="00D751E7">
        <w:rPr>
          <w:bCs/>
          <w:color w:val="000000"/>
          <w:sz w:val="28"/>
          <w:szCs w:val="28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</w:t>
      </w:r>
      <w:r w:rsidR="009E6CC7">
        <w:rPr>
          <w:bCs/>
          <w:color w:val="000000"/>
          <w:sz w:val="28"/>
          <w:szCs w:val="28"/>
        </w:rPr>
        <w:t xml:space="preserve">. </w:t>
      </w:r>
      <w:r w:rsidRPr="00D751E7">
        <w:rPr>
          <w:bCs/>
          <w:color w:val="000000"/>
          <w:sz w:val="28"/>
          <w:szCs w:val="28"/>
        </w:rPr>
        <w:t xml:space="preserve">В этом случае комиссия рекомендует председателю </w:t>
      </w:r>
      <w:r w:rsidR="0014744D">
        <w:rPr>
          <w:bCs/>
          <w:color w:val="000000"/>
          <w:sz w:val="28"/>
          <w:szCs w:val="28"/>
        </w:rPr>
        <w:t xml:space="preserve">РЭК </w:t>
      </w:r>
      <w:r w:rsidRPr="00D751E7">
        <w:rPr>
          <w:bCs/>
          <w:color w:val="000000"/>
          <w:sz w:val="28"/>
          <w:szCs w:val="28"/>
        </w:rPr>
        <w:t>применить</w:t>
      </w:r>
      <w:r w:rsidR="009E6CC7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t xml:space="preserve">к гражданскому служащему конкретную меру ответственности. 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bookmarkStart w:id="21" w:name="Par105"/>
      <w:bookmarkEnd w:id="21"/>
      <w:r w:rsidRPr="0014744D">
        <w:rPr>
          <w:bCs/>
          <w:color w:val="000000"/>
          <w:sz w:val="28"/>
          <w:szCs w:val="28"/>
        </w:rPr>
        <w:t>31. По итогам</w:t>
      </w:r>
      <w:r w:rsidRPr="00D751E7">
        <w:rPr>
          <w:bCs/>
          <w:color w:val="000000"/>
          <w:sz w:val="28"/>
          <w:szCs w:val="28"/>
        </w:rPr>
        <w:t xml:space="preserve"> рассмотрения вопроса, указанного в </w:t>
      </w:r>
      <w:hyperlink w:anchor="Par59" w:history="1">
        <w:r w:rsidRPr="00D751E7">
          <w:rPr>
            <w:bCs/>
            <w:color w:val="000000"/>
            <w:sz w:val="28"/>
            <w:szCs w:val="28"/>
          </w:rPr>
          <w:t>абзаце пятом подпункта 2 пункта 11</w:t>
        </w:r>
      </w:hyperlink>
      <w:r w:rsidR="007439E4">
        <w:rPr>
          <w:bCs/>
          <w:color w:val="000000"/>
          <w:sz w:val="28"/>
          <w:szCs w:val="28"/>
        </w:rPr>
        <w:t xml:space="preserve"> настоящего П</w:t>
      </w:r>
      <w:r w:rsidRPr="00D751E7">
        <w:rPr>
          <w:bCs/>
          <w:color w:val="000000"/>
          <w:sz w:val="28"/>
          <w:szCs w:val="28"/>
        </w:rPr>
        <w:t>оложения, комиссия принимает одно из следующих решений: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1) признать, что при исполнении гражданским служащим должностных обязанностей конфликт интересов отсутствует;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2) признать, что при исполнении гражданским служащим должностных обязанностей личная заинтересованность приводит или может привести </w:t>
      </w:r>
      <w:r w:rsidRPr="00D751E7">
        <w:rPr>
          <w:bCs/>
          <w:color w:val="000000"/>
          <w:sz w:val="28"/>
          <w:szCs w:val="28"/>
        </w:rPr>
        <w:br/>
        <w:t xml:space="preserve">к конфликту интересов. В этом случае комиссия рекомендует гражданскому служащему и (или) председателю </w:t>
      </w:r>
      <w:r w:rsidR="0014744D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 xml:space="preserve"> принять меры </w:t>
      </w:r>
      <w:r w:rsidR="009E6CC7">
        <w:rPr>
          <w:bCs/>
          <w:color w:val="000000"/>
          <w:sz w:val="28"/>
          <w:szCs w:val="28"/>
        </w:rPr>
        <w:t xml:space="preserve">                                                      </w:t>
      </w:r>
      <w:r w:rsidRPr="00D751E7">
        <w:rPr>
          <w:bCs/>
          <w:color w:val="000000"/>
          <w:sz w:val="28"/>
          <w:szCs w:val="28"/>
        </w:rPr>
        <w:t xml:space="preserve">по урегулированию конфликта интересов или по недопущению </w:t>
      </w:r>
      <w:r w:rsidR="009E6CC7">
        <w:rPr>
          <w:bCs/>
          <w:color w:val="000000"/>
          <w:sz w:val="28"/>
          <w:szCs w:val="28"/>
        </w:rPr>
        <w:t xml:space="preserve">                              </w:t>
      </w:r>
      <w:r w:rsidRPr="00D751E7">
        <w:rPr>
          <w:bCs/>
          <w:color w:val="000000"/>
          <w:sz w:val="28"/>
          <w:szCs w:val="28"/>
        </w:rPr>
        <w:t xml:space="preserve">его возникновения; 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3) признать, что гражданский служащий не соблюдал требования </w:t>
      </w:r>
      <w:r w:rsidR="009E6CC7">
        <w:rPr>
          <w:bCs/>
          <w:color w:val="000000"/>
          <w:sz w:val="28"/>
          <w:szCs w:val="28"/>
        </w:rPr>
        <w:t xml:space="preserve">                                </w:t>
      </w:r>
      <w:r w:rsidRPr="00D751E7">
        <w:rPr>
          <w:bCs/>
          <w:color w:val="000000"/>
          <w:sz w:val="28"/>
          <w:szCs w:val="28"/>
        </w:rPr>
        <w:t xml:space="preserve">об урегулировании конфликта интересов. В этом случае комиссия рекомендует председателю </w:t>
      </w:r>
      <w:r w:rsidR="007439E4">
        <w:rPr>
          <w:bCs/>
          <w:color w:val="000000"/>
          <w:sz w:val="28"/>
          <w:szCs w:val="28"/>
        </w:rPr>
        <w:t xml:space="preserve">РЭК </w:t>
      </w:r>
      <w:r w:rsidRPr="00D751E7">
        <w:rPr>
          <w:bCs/>
          <w:color w:val="000000"/>
          <w:sz w:val="28"/>
          <w:szCs w:val="28"/>
        </w:rPr>
        <w:t xml:space="preserve">применить к гражданскому служащему конкретную меру ответственности. 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1175CB">
        <w:rPr>
          <w:bCs/>
          <w:color w:val="000000"/>
          <w:sz w:val="28"/>
          <w:szCs w:val="28"/>
        </w:rPr>
        <w:t>32. По итогам</w:t>
      </w:r>
      <w:r w:rsidRPr="00D751E7">
        <w:rPr>
          <w:bCs/>
          <w:color w:val="000000"/>
          <w:sz w:val="28"/>
          <w:szCs w:val="28"/>
        </w:rPr>
        <w:t xml:space="preserve"> рассмотрения вопросов, указанных в </w:t>
      </w:r>
      <w:hyperlink w:anchor="Par50" w:history="1">
        <w:r w:rsidRPr="00D751E7">
          <w:rPr>
            <w:bCs/>
            <w:color w:val="000000"/>
            <w:sz w:val="28"/>
            <w:szCs w:val="28"/>
          </w:rPr>
          <w:t>подпунктах 1</w:t>
        </w:r>
      </w:hyperlink>
      <w:r w:rsidRPr="00D751E7">
        <w:rPr>
          <w:bCs/>
          <w:color w:val="000000"/>
          <w:sz w:val="28"/>
          <w:szCs w:val="28"/>
        </w:rPr>
        <w:t xml:space="preserve">, </w:t>
      </w:r>
      <w:hyperlink w:anchor="Par55" w:history="1">
        <w:r w:rsidRPr="00D751E7">
          <w:rPr>
            <w:bCs/>
            <w:color w:val="000000"/>
            <w:sz w:val="28"/>
            <w:szCs w:val="28"/>
          </w:rPr>
          <w:t>2</w:t>
        </w:r>
      </w:hyperlink>
      <w:r w:rsidRPr="00D751E7">
        <w:rPr>
          <w:bCs/>
          <w:color w:val="000000"/>
          <w:sz w:val="28"/>
          <w:szCs w:val="28"/>
        </w:rPr>
        <w:t xml:space="preserve">, </w:t>
      </w:r>
      <w:hyperlink w:anchor="Par61" w:history="1">
        <w:r w:rsidRPr="00D751E7">
          <w:rPr>
            <w:bCs/>
            <w:color w:val="000000"/>
            <w:sz w:val="28"/>
            <w:szCs w:val="28"/>
          </w:rPr>
          <w:t>4</w:t>
        </w:r>
      </w:hyperlink>
      <w:r w:rsidRPr="00D751E7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br/>
        <w:t xml:space="preserve">и </w:t>
      </w:r>
      <w:hyperlink w:anchor="Par63" w:history="1">
        <w:r w:rsidRPr="00D751E7">
          <w:rPr>
            <w:bCs/>
            <w:color w:val="000000"/>
            <w:sz w:val="28"/>
            <w:szCs w:val="28"/>
          </w:rPr>
          <w:t>5 пункта 11</w:t>
        </w:r>
      </w:hyperlink>
      <w:r w:rsidR="007F59A4">
        <w:rPr>
          <w:bCs/>
          <w:color w:val="000000"/>
          <w:sz w:val="28"/>
          <w:szCs w:val="28"/>
        </w:rPr>
        <w:t xml:space="preserve"> настоящего П</w:t>
      </w:r>
      <w:r w:rsidRPr="00D751E7">
        <w:rPr>
          <w:bCs/>
          <w:color w:val="000000"/>
          <w:sz w:val="28"/>
          <w:szCs w:val="28"/>
        </w:rPr>
        <w:t xml:space="preserve">оложения, и при наличии к тому оснований комиссия может принять иное решение, чем это предусмотрено </w:t>
      </w:r>
      <w:r w:rsidRPr="00D751E7">
        <w:rPr>
          <w:bCs/>
          <w:color w:val="000000"/>
          <w:sz w:val="28"/>
          <w:szCs w:val="28"/>
        </w:rPr>
        <w:br/>
      </w:r>
      <w:hyperlink w:anchor="Par84" w:history="1">
        <w:r w:rsidRPr="00D751E7">
          <w:rPr>
            <w:bCs/>
            <w:color w:val="000000"/>
            <w:sz w:val="28"/>
            <w:szCs w:val="28"/>
          </w:rPr>
          <w:t>пунктами 25</w:t>
        </w:r>
      </w:hyperlink>
      <w:r w:rsidRPr="00D751E7">
        <w:rPr>
          <w:bCs/>
          <w:color w:val="000000"/>
          <w:sz w:val="28"/>
          <w:szCs w:val="28"/>
        </w:rPr>
        <w:t xml:space="preserve"> - </w:t>
      </w:r>
      <w:hyperlink w:anchor="Par105" w:history="1">
        <w:r w:rsidRPr="00D751E7">
          <w:rPr>
            <w:bCs/>
            <w:color w:val="000000"/>
            <w:sz w:val="28"/>
            <w:szCs w:val="28"/>
          </w:rPr>
          <w:t>31</w:t>
        </w:r>
      </w:hyperlink>
      <w:r w:rsidRPr="00D751E7">
        <w:rPr>
          <w:bCs/>
          <w:color w:val="000000"/>
          <w:sz w:val="28"/>
          <w:szCs w:val="28"/>
        </w:rPr>
        <w:t xml:space="preserve"> и </w:t>
      </w:r>
      <w:hyperlink w:anchor="Par115" w:history="1">
        <w:r w:rsidRPr="00D751E7">
          <w:rPr>
            <w:bCs/>
            <w:color w:val="000000"/>
            <w:sz w:val="28"/>
            <w:szCs w:val="28"/>
          </w:rPr>
          <w:t>34</w:t>
        </w:r>
      </w:hyperlink>
      <w:r w:rsidR="007439E4">
        <w:rPr>
          <w:bCs/>
          <w:color w:val="000000"/>
          <w:sz w:val="28"/>
          <w:szCs w:val="28"/>
        </w:rPr>
        <w:t xml:space="preserve"> настоящего П</w:t>
      </w:r>
      <w:r w:rsidRPr="00D751E7">
        <w:rPr>
          <w:bCs/>
          <w:color w:val="000000"/>
          <w:sz w:val="28"/>
          <w:szCs w:val="28"/>
        </w:rPr>
        <w:t>оложения. Основания и мотивы принятия такого решения должны быть отражены в протоколе заседания комиссии.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33. По итогам рассмотрения вопроса, предусмотренного </w:t>
      </w:r>
      <w:r w:rsidRPr="00D751E7">
        <w:rPr>
          <w:bCs/>
          <w:color w:val="000000"/>
          <w:sz w:val="28"/>
          <w:szCs w:val="28"/>
        </w:rPr>
        <w:br/>
      </w:r>
      <w:hyperlink w:anchor="Par60" w:history="1">
        <w:r w:rsidRPr="00D751E7">
          <w:rPr>
            <w:bCs/>
            <w:color w:val="000000"/>
            <w:sz w:val="28"/>
            <w:szCs w:val="28"/>
          </w:rPr>
          <w:t>подпунктом 3 пункта 11</w:t>
        </w:r>
      </w:hyperlink>
      <w:r w:rsidR="007439E4">
        <w:rPr>
          <w:bCs/>
          <w:color w:val="000000"/>
          <w:sz w:val="28"/>
          <w:szCs w:val="28"/>
        </w:rPr>
        <w:t xml:space="preserve"> настоящего П</w:t>
      </w:r>
      <w:r w:rsidRPr="00D751E7">
        <w:rPr>
          <w:bCs/>
          <w:color w:val="000000"/>
          <w:sz w:val="28"/>
          <w:szCs w:val="28"/>
        </w:rPr>
        <w:t>оложения, комиссия принимает соответствующее решение.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bookmarkStart w:id="22" w:name="Par115"/>
      <w:bookmarkEnd w:id="22"/>
      <w:r w:rsidRPr="001175CB">
        <w:rPr>
          <w:bCs/>
          <w:color w:val="000000"/>
          <w:sz w:val="28"/>
          <w:szCs w:val="28"/>
        </w:rPr>
        <w:t>34. По итогам</w:t>
      </w:r>
      <w:r w:rsidRPr="00D751E7">
        <w:rPr>
          <w:bCs/>
          <w:color w:val="000000"/>
          <w:sz w:val="28"/>
          <w:szCs w:val="28"/>
        </w:rPr>
        <w:t xml:space="preserve"> рассмотрения вопроса, указанного в </w:t>
      </w:r>
      <w:hyperlink w:anchor="Par63" w:history="1">
        <w:r w:rsidRPr="00D751E7">
          <w:rPr>
            <w:bCs/>
            <w:color w:val="000000"/>
            <w:sz w:val="28"/>
            <w:szCs w:val="28"/>
          </w:rPr>
          <w:t xml:space="preserve">подпункте 5 </w:t>
        </w:r>
        <w:r w:rsidRPr="00D751E7">
          <w:rPr>
            <w:bCs/>
            <w:color w:val="000000"/>
            <w:sz w:val="28"/>
            <w:szCs w:val="28"/>
          </w:rPr>
          <w:br/>
          <w:t>пункта 11</w:t>
        </w:r>
      </w:hyperlink>
      <w:r w:rsidR="007439E4">
        <w:rPr>
          <w:bCs/>
          <w:color w:val="000000"/>
          <w:sz w:val="28"/>
          <w:szCs w:val="28"/>
        </w:rPr>
        <w:t xml:space="preserve"> настоящего П</w:t>
      </w:r>
      <w:r w:rsidRPr="00D751E7">
        <w:rPr>
          <w:bCs/>
          <w:color w:val="000000"/>
          <w:sz w:val="28"/>
          <w:szCs w:val="28"/>
        </w:rPr>
        <w:t xml:space="preserve">оложения, комиссия принимает в отношении гражданина, замещавшего должность гражданской службы Кемеровской области в </w:t>
      </w:r>
      <w:r w:rsidR="007439E4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>, одно из следующих решений: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1) дать согласие на замещение им должности в организации либо на выполнение работы на условиях гражданско-правового договора </w:t>
      </w:r>
      <w:r w:rsidR="009E6CC7">
        <w:rPr>
          <w:bCs/>
          <w:color w:val="000000"/>
          <w:sz w:val="28"/>
          <w:szCs w:val="28"/>
        </w:rPr>
        <w:t xml:space="preserve">                                      </w:t>
      </w:r>
      <w:r w:rsidRPr="00D751E7">
        <w:rPr>
          <w:bCs/>
          <w:color w:val="000000"/>
          <w:sz w:val="28"/>
          <w:szCs w:val="28"/>
        </w:rPr>
        <w:t>в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lastRenderedPageBreak/>
        <w:t xml:space="preserve">2) установить, что замещение им на условиях трудового договора должности в организации и (или) выполнение в организации работ (оказание услуг) нарушают требования </w:t>
      </w:r>
      <w:hyperlink r:id="rId34" w:history="1">
        <w:r w:rsidRPr="00D751E7">
          <w:rPr>
            <w:bCs/>
            <w:color w:val="000000"/>
            <w:sz w:val="28"/>
            <w:szCs w:val="28"/>
          </w:rPr>
          <w:t>статьи 12</w:t>
        </w:r>
      </w:hyperlink>
      <w:r w:rsidRPr="00D751E7">
        <w:rPr>
          <w:bCs/>
          <w:color w:val="000000"/>
          <w:sz w:val="28"/>
          <w:szCs w:val="28"/>
        </w:rPr>
        <w:t xml:space="preserve"> Федерального закона </w:t>
      </w:r>
      <w:r w:rsidR="009E6CC7">
        <w:rPr>
          <w:bCs/>
          <w:color w:val="000000"/>
          <w:sz w:val="28"/>
          <w:szCs w:val="28"/>
        </w:rPr>
        <w:t xml:space="preserve">                       </w:t>
      </w:r>
      <w:r w:rsidRPr="00D751E7">
        <w:rPr>
          <w:bCs/>
          <w:color w:val="000000"/>
          <w:sz w:val="28"/>
          <w:szCs w:val="28"/>
        </w:rPr>
        <w:t>от</w:t>
      </w:r>
      <w:r w:rsidR="009E6CC7">
        <w:rPr>
          <w:bCs/>
          <w:color w:val="000000"/>
          <w:sz w:val="28"/>
          <w:szCs w:val="28"/>
        </w:rPr>
        <w:t xml:space="preserve"> 25.12.2008 </w:t>
      </w:r>
      <w:r w:rsidRPr="00D751E7">
        <w:rPr>
          <w:bCs/>
          <w:color w:val="000000"/>
          <w:sz w:val="28"/>
          <w:szCs w:val="28"/>
        </w:rPr>
        <w:t xml:space="preserve">№ 273-ФЗ «О противодействии коррупции». В этом случае комиссия рекомендует председателю </w:t>
      </w:r>
      <w:r w:rsidR="007439E4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 xml:space="preserve"> проинформировать </w:t>
      </w:r>
      <w:r w:rsidR="009E6CC7">
        <w:rPr>
          <w:bCs/>
          <w:color w:val="000000"/>
          <w:sz w:val="28"/>
          <w:szCs w:val="28"/>
        </w:rPr>
        <w:t xml:space="preserve">                                  </w:t>
      </w:r>
      <w:r w:rsidRPr="00D751E7">
        <w:rPr>
          <w:bCs/>
          <w:color w:val="000000"/>
          <w:sz w:val="28"/>
          <w:szCs w:val="28"/>
        </w:rPr>
        <w:t>об указанных обстоятельствах органы прокуратуры и уведомившую организацию.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35. Для исполнения решений комиссии могут быть подготовлены проекты нормативных правовых актов </w:t>
      </w:r>
      <w:r w:rsidR="007439E4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>, решений или поручений председателя</w:t>
      </w:r>
      <w:r w:rsidR="009E6CC7">
        <w:rPr>
          <w:bCs/>
          <w:color w:val="000000"/>
          <w:sz w:val="28"/>
          <w:szCs w:val="28"/>
        </w:rPr>
        <w:t xml:space="preserve"> </w:t>
      </w:r>
      <w:r w:rsidR="007439E4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 xml:space="preserve">, которые представляются последнему </w:t>
      </w:r>
      <w:r w:rsidR="009E6CC7">
        <w:rPr>
          <w:bCs/>
          <w:color w:val="000000"/>
          <w:sz w:val="28"/>
          <w:szCs w:val="28"/>
        </w:rPr>
        <w:t xml:space="preserve">                                         </w:t>
      </w:r>
      <w:r w:rsidRPr="00D751E7">
        <w:rPr>
          <w:bCs/>
          <w:color w:val="000000"/>
          <w:sz w:val="28"/>
          <w:szCs w:val="28"/>
        </w:rPr>
        <w:t>на рассмотрение в установленном порядке.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36. Решения комиссии по вопросам, указанным в </w:t>
      </w:r>
      <w:hyperlink w:anchor="Par49" w:history="1">
        <w:r w:rsidRPr="00D751E7">
          <w:rPr>
            <w:bCs/>
            <w:color w:val="000000"/>
            <w:sz w:val="28"/>
            <w:szCs w:val="28"/>
          </w:rPr>
          <w:t>пункте 11</w:t>
        </w:r>
      </w:hyperlink>
      <w:r w:rsidRPr="00D751E7">
        <w:rPr>
          <w:bCs/>
          <w:color w:val="000000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 w:rsidR="009E6CC7">
        <w:rPr>
          <w:bCs/>
          <w:color w:val="000000"/>
          <w:sz w:val="28"/>
          <w:szCs w:val="28"/>
        </w:rPr>
        <w:t xml:space="preserve">                                    </w:t>
      </w:r>
      <w:r w:rsidRPr="00D751E7">
        <w:rPr>
          <w:bCs/>
          <w:color w:val="000000"/>
          <w:sz w:val="28"/>
          <w:szCs w:val="28"/>
        </w:rPr>
        <w:t>на заседании членов комиссии.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37.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</w:t>
      </w:r>
      <w:r w:rsidRPr="0061352F">
        <w:rPr>
          <w:bCs/>
          <w:color w:val="000000"/>
          <w:sz w:val="28"/>
          <w:szCs w:val="28"/>
        </w:rPr>
        <w:t xml:space="preserve">в </w:t>
      </w:r>
      <w:hyperlink w:anchor="Par56" w:history="1">
        <w:r w:rsidRPr="0061352F">
          <w:rPr>
            <w:bCs/>
            <w:color w:val="000000"/>
            <w:sz w:val="28"/>
            <w:szCs w:val="28"/>
          </w:rPr>
          <w:t>абзаце втором подпункта 2 пункта 11</w:t>
        </w:r>
      </w:hyperlink>
      <w:r w:rsidR="007439E4">
        <w:rPr>
          <w:bCs/>
          <w:color w:val="000000"/>
          <w:sz w:val="28"/>
          <w:szCs w:val="28"/>
        </w:rPr>
        <w:t xml:space="preserve"> настоящего П</w:t>
      </w:r>
      <w:r w:rsidRPr="00D751E7">
        <w:rPr>
          <w:bCs/>
          <w:color w:val="000000"/>
          <w:sz w:val="28"/>
          <w:szCs w:val="28"/>
        </w:rPr>
        <w:t xml:space="preserve">оложения, носят рекомендательный характер. Решение, принимаемое по итогам рассмотрения вопроса, указанного в </w:t>
      </w:r>
      <w:hyperlink w:anchor="Par56" w:history="1">
        <w:r w:rsidRPr="00D751E7">
          <w:rPr>
            <w:bCs/>
            <w:color w:val="000000"/>
            <w:sz w:val="28"/>
            <w:szCs w:val="28"/>
          </w:rPr>
          <w:t>абзаце втором подпункта 2 пункта 11</w:t>
        </w:r>
      </w:hyperlink>
      <w:r w:rsidR="007439E4">
        <w:rPr>
          <w:bCs/>
          <w:color w:val="000000"/>
          <w:sz w:val="28"/>
          <w:szCs w:val="28"/>
        </w:rPr>
        <w:t xml:space="preserve"> настоящего П</w:t>
      </w:r>
      <w:r w:rsidRPr="00D751E7">
        <w:rPr>
          <w:bCs/>
          <w:color w:val="000000"/>
          <w:sz w:val="28"/>
          <w:szCs w:val="28"/>
        </w:rPr>
        <w:t>оложения, носит обязательный характер.</w:t>
      </w:r>
    </w:p>
    <w:p w:rsidR="002D56E0" w:rsidRPr="00D751E7" w:rsidRDefault="002D56E0" w:rsidP="002D56E0">
      <w:pPr>
        <w:autoSpaceDE w:val="0"/>
        <w:autoSpaceDN w:val="0"/>
        <w:adjustRightInd w:val="0"/>
        <w:ind w:left="540" w:right="1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38. В протоколе заседания комиссии указываются: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2)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</w:t>
      </w:r>
      <w:r w:rsidR="009E6CC7">
        <w:rPr>
          <w:bCs/>
          <w:color w:val="000000"/>
          <w:sz w:val="28"/>
          <w:szCs w:val="28"/>
        </w:rPr>
        <w:t xml:space="preserve">                                                 </w:t>
      </w:r>
      <w:r w:rsidRPr="00D751E7">
        <w:rPr>
          <w:bCs/>
          <w:color w:val="000000"/>
          <w:sz w:val="28"/>
          <w:szCs w:val="28"/>
        </w:rPr>
        <w:t>об урегулировании конфликта интересов;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3) предъявляемые к гражданскому служащему претензии, материалы, на которых они основываются;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4) содержание пояснений гражданского служащего и других лиц </w:t>
      </w:r>
      <w:r w:rsidR="009E6CC7">
        <w:rPr>
          <w:bCs/>
          <w:color w:val="000000"/>
          <w:sz w:val="28"/>
          <w:szCs w:val="28"/>
        </w:rPr>
        <w:t xml:space="preserve">                           </w:t>
      </w:r>
      <w:r w:rsidRPr="00D751E7">
        <w:rPr>
          <w:bCs/>
          <w:color w:val="000000"/>
          <w:sz w:val="28"/>
          <w:szCs w:val="28"/>
        </w:rPr>
        <w:t>по существу предъявляемых претензий;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6) источник информации, содержащей основания для проведения заседания комиссии, дата поступления информации в </w:t>
      </w:r>
      <w:r w:rsidR="007439E4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>;</w:t>
      </w:r>
    </w:p>
    <w:p w:rsidR="002D56E0" w:rsidRPr="00D751E7" w:rsidRDefault="002D56E0" w:rsidP="002D56E0">
      <w:pPr>
        <w:tabs>
          <w:tab w:val="left" w:pos="5595"/>
        </w:tabs>
        <w:autoSpaceDE w:val="0"/>
        <w:autoSpaceDN w:val="0"/>
        <w:adjustRightInd w:val="0"/>
        <w:ind w:left="540" w:right="1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7) другие сведения;</w:t>
      </w:r>
      <w:r w:rsidRPr="00D751E7">
        <w:rPr>
          <w:bCs/>
          <w:color w:val="000000"/>
          <w:sz w:val="28"/>
          <w:szCs w:val="28"/>
        </w:rPr>
        <w:tab/>
      </w:r>
    </w:p>
    <w:p w:rsidR="002D56E0" w:rsidRPr="00D751E7" w:rsidRDefault="002D56E0" w:rsidP="002D56E0">
      <w:pPr>
        <w:autoSpaceDE w:val="0"/>
        <w:autoSpaceDN w:val="0"/>
        <w:adjustRightInd w:val="0"/>
        <w:ind w:left="540" w:right="1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8) результаты голосования;</w:t>
      </w:r>
    </w:p>
    <w:p w:rsidR="002D56E0" w:rsidRPr="00D751E7" w:rsidRDefault="002D56E0" w:rsidP="002D56E0">
      <w:pPr>
        <w:autoSpaceDE w:val="0"/>
        <w:autoSpaceDN w:val="0"/>
        <w:adjustRightInd w:val="0"/>
        <w:ind w:left="540" w:right="1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9) решение и обоснование его принятия.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39.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lastRenderedPageBreak/>
        <w:t xml:space="preserve">40. Копии протокола заседания комиссии в 7-дневный срок со дня заседания направляются председателю </w:t>
      </w:r>
      <w:r w:rsidR="007439E4">
        <w:rPr>
          <w:bCs/>
          <w:color w:val="000000"/>
          <w:sz w:val="28"/>
          <w:szCs w:val="28"/>
        </w:rPr>
        <w:t>РЭК</w:t>
      </w:r>
      <w:r w:rsidRPr="00D751E7">
        <w:rPr>
          <w:bCs/>
          <w:color w:val="000000"/>
          <w:sz w:val="28"/>
          <w:szCs w:val="28"/>
        </w:rPr>
        <w:t xml:space="preserve">, полностью или </w:t>
      </w:r>
      <w:r w:rsidRPr="00D751E7">
        <w:rPr>
          <w:bCs/>
          <w:color w:val="000000"/>
          <w:sz w:val="28"/>
          <w:szCs w:val="28"/>
        </w:rPr>
        <w:br/>
        <w:t>в виде выписок из него - гражданскому служащему, а также по решению комиссии - иным заинтересованным лицам.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41. Председатель</w:t>
      </w:r>
      <w:r w:rsidR="007439E4">
        <w:rPr>
          <w:bCs/>
          <w:color w:val="000000"/>
          <w:sz w:val="28"/>
          <w:szCs w:val="28"/>
        </w:rPr>
        <w:t xml:space="preserve"> РЭК</w:t>
      </w:r>
      <w:r w:rsidRPr="00D751E7">
        <w:rPr>
          <w:bCs/>
          <w:color w:val="000000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рекомендации по иным вопросам организации противодействия коррупции. О рассмотрении рекомендаций комиссии</w:t>
      </w:r>
      <w:r w:rsidR="00984F06">
        <w:rPr>
          <w:bCs/>
          <w:color w:val="000000"/>
          <w:sz w:val="28"/>
          <w:szCs w:val="28"/>
        </w:rPr>
        <w:t xml:space="preserve"> </w:t>
      </w:r>
      <w:r w:rsidRPr="00D751E7">
        <w:rPr>
          <w:bCs/>
          <w:color w:val="000000"/>
          <w:sz w:val="28"/>
          <w:szCs w:val="28"/>
        </w:rPr>
        <w:t xml:space="preserve">и принятом решении председатель </w:t>
      </w:r>
      <w:r w:rsidR="007439E4">
        <w:rPr>
          <w:bCs/>
          <w:color w:val="000000"/>
          <w:sz w:val="28"/>
          <w:szCs w:val="28"/>
        </w:rPr>
        <w:t xml:space="preserve">РЭК                                   </w:t>
      </w:r>
      <w:r w:rsidRPr="00D751E7">
        <w:rPr>
          <w:bCs/>
          <w:color w:val="000000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председателя</w:t>
      </w:r>
      <w:r w:rsidR="007439E4">
        <w:rPr>
          <w:bCs/>
          <w:color w:val="000000"/>
          <w:sz w:val="28"/>
          <w:szCs w:val="28"/>
        </w:rPr>
        <w:t xml:space="preserve"> РЭК</w:t>
      </w:r>
      <w:r w:rsidRPr="00D751E7">
        <w:rPr>
          <w:bCs/>
          <w:color w:val="000000"/>
          <w:sz w:val="28"/>
          <w:szCs w:val="28"/>
        </w:rPr>
        <w:t xml:space="preserve"> оглашается на ближайшем заседании комиссии и принимается</w:t>
      </w:r>
      <w:r w:rsidR="00167B6A">
        <w:rPr>
          <w:bCs/>
          <w:color w:val="000000"/>
          <w:sz w:val="28"/>
          <w:szCs w:val="28"/>
        </w:rPr>
        <w:t xml:space="preserve">                                </w:t>
      </w:r>
      <w:r w:rsidRPr="00D751E7">
        <w:rPr>
          <w:bCs/>
          <w:color w:val="000000"/>
          <w:sz w:val="28"/>
          <w:szCs w:val="28"/>
        </w:rPr>
        <w:t xml:space="preserve"> к сведению без обсуждения.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>42.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председателю</w:t>
      </w:r>
      <w:r w:rsidR="007439E4">
        <w:rPr>
          <w:bCs/>
          <w:color w:val="000000"/>
          <w:sz w:val="28"/>
          <w:szCs w:val="28"/>
        </w:rPr>
        <w:t xml:space="preserve"> РЭК</w:t>
      </w:r>
      <w:r w:rsidRPr="00D751E7">
        <w:rPr>
          <w:bCs/>
          <w:color w:val="000000"/>
          <w:sz w:val="28"/>
          <w:szCs w:val="28"/>
        </w:rPr>
        <w:t xml:space="preserve"> для решения вопроса о применении к гражданскому служащему мер ответственности, предусмотренных нормативными правовыми актами Российской Федерации. 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43. </w:t>
      </w:r>
      <w:r w:rsidRPr="00D751E7">
        <w:rPr>
          <w:color w:val="000000"/>
          <w:sz w:val="28"/>
          <w:szCs w:val="28"/>
        </w:rPr>
        <w:t xml:space="preserve">В случае установления комиссией факта совершения гражданским служащим, замещающим должность гражданской службы </w:t>
      </w:r>
      <w:r w:rsidR="00B43851">
        <w:rPr>
          <w:color w:val="000000"/>
          <w:sz w:val="28"/>
          <w:szCs w:val="28"/>
        </w:rPr>
        <w:t>Кемеровской области в РЭК</w:t>
      </w:r>
      <w:r w:rsidRPr="00D751E7">
        <w:rPr>
          <w:color w:val="000000"/>
          <w:sz w:val="28"/>
          <w:szCs w:val="28"/>
        </w:rPr>
        <w:t>,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</w:t>
      </w:r>
      <w:r w:rsidR="009E6CC7">
        <w:rPr>
          <w:color w:val="000000"/>
          <w:sz w:val="28"/>
          <w:szCs w:val="28"/>
        </w:rPr>
        <w:t xml:space="preserve"> </w:t>
      </w:r>
      <w:r w:rsidRPr="00D751E7">
        <w:rPr>
          <w:color w:val="000000"/>
          <w:sz w:val="28"/>
          <w:szCs w:val="28"/>
        </w:rPr>
        <w:t xml:space="preserve">и подтверждающие такой факт документы в правоприменительные органы в 3-дневный срок, а при необходимости - немедленно. 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44. Копия протокола заседания комиссии или выписка из него передается </w:t>
      </w:r>
      <w:r w:rsidR="007439E4" w:rsidRPr="00470C0A">
        <w:rPr>
          <w:sz w:val="28"/>
          <w:szCs w:val="28"/>
        </w:rPr>
        <w:t>уполномоченному должностному лицу</w:t>
      </w:r>
      <w:r w:rsidRPr="00D751E7">
        <w:rPr>
          <w:bCs/>
          <w:color w:val="000000"/>
          <w:sz w:val="28"/>
          <w:szCs w:val="28"/>
        </w:rPr>
        <w:t xml:space="preserve"> для приобщения </w:t>
      </w:r>
      <w:r w:rsidR="007439E4">
        <w:rPr>
          <w:bCs/>
          <w:color w:val="000000"/>
          <w:sz w:val="28"/>
          <w:szCs w:val="28"/>
        </w:rPr>
        <w:t xml:space="preserve">                               </w:t>
      </w:r>
      <w:r w:rsidRPr="00D751E7">
        <w:rPr>
          <w:bCs/>
          <w:color w:val="000000"/>
          <w:sz w:val="28"/>
          <w:szCs w:val="28"/>
        </w:rPr>
        <w:t>к личному делу гражданского служащего, в отношении которого рассмотрен вопрос о соблюдении требований к служебному поведению</w:t>
      </w:r>
      <w:r w:rsidR="007439E4">
        <w:rPr>
          <w:bCs/>
          <w:color w:val="000000"/>
          <w:sz w:val="28"/>
          <w:szCs w:val="28"/>
        </w:rPr>
        <w:t xml:space="preserve"> </w:t>
      </w:r>
      <w:r w:rsidR="00167B6A">
        <w:rPr>
          <w:bCs/>
          <w:color w:val="000000"/>
          <w:sz w:val="28"/>
          <w:szCs w:val="28"/>
        </w:rPr>
        <w:t xml:space="preserve">                   </w:t>
      </w:r>
      <w:r w:rsidRPr="00D751E7">
        <w:rPr>
          <w:bCs/>
          <w:color w:val="000000"/>
          <w:sz w:val="28"/>
          <w:szCs w:val="28"/>
        </w:rPr>
        <w:t>и (или) требований об урегулировании конфликта интересов.</w:t>
      </w:r>
      <w:r w:rsidR="007439E4">
        <w:rPr>
          <w:bCs/>
          <w:color w:val="000000"/>
          <w:sz w:val="28"/>
          <w:szCs w:val="28"/>
        </w:rPr>
        <w:t xml:space="preserve"> </w:t>
      </w:r>
    </w:p>
    <w:p w:rsidR="002D56E0" w:rsidRPr="00D751E7" w:rsidRDefault="002D56E0" w:rsidP="002D56E0">
      <w:pPr>
        <w:autoSpaceDE w:val="0"/>
        <w:autoSpaceDN w:val="0"/>
        <w:adjustRightInd w:val="0"/>
        <w:ind w:right="140" w:firstLine="540"/>
        <w:jc w:val="both"/>
        <w:rPr>
          <w:bCs/>
          <w:color w:val="000000"/>
          <w:sz w:val="28"/>
          <w:szCs w:val="28"/>
        </w:rPr>
      </w:pPr>
      <w:r w:rsidRPr="00D751E7">
        <w:rPr>
          <w:bCs/>
          <w:color w:val="000000"/>
          <w:sz w:val="28"/>
          <w:szCs w:val="28"/>
        </w:rPr>
        <w:t xml:space="preserve">45. Организационно-техническое и документационное обеспечение деятельности комиссии, а также информирование членов комиссии </w:t>
      </w:r>
      <w:r w:rsidRPr="00D751E7">
        <w:rPr>
          <w:bCs/>
          <w:color w:val="000000"/>
          <w:sz w:val="28"/>
          <w:szCs w:val="28"/>
        </w:rPr>
        <w:br/>
        <w:t xml:space="preserve">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</w:t>
      </w:r>
      <w:r w:rsidRPr="007439E4">
        <w:rPr>
          <w:bCs/>
          <w:color w:val="000000"/>
          <w:sz w:val="28"/>
          <w:szCs w:val="28"/>
        </w:rPr>
        <w:t>осуществляется</w:t>
      </w:r>
      <w:r w:rsidRPr="00B43851">
        <w:rPr>
          <w:bCs/>
          <w:color w:val="000000"/>
          <w:sz w:val="28"/>
          <w:szCs w:val="28"/>
          <w:highlight w:val="yellow"/>
        </w:rPr>
        <w:t xml:space="preserve"> </w:t>
      </w:r>
      <w:r w:rsidR="007439E4">
        <w:rPr>
          <w:sz w:val="28"/>
          <w:szCs w:val="28"/>
        </w:rPr>
        <w:t>уполномоченным должностным лицом.</w:t>
      </w:r>
    </w:p>
    <w:p w:rsidR="009B48FA" w:rsidRPr="00592215" w:rsidRDefault="009B48FA" w:rsidP="002D56E0">
      <w:pPr>
        <w:ind w:right="140"/>
        <w:rPr>
          <w:rFonts w:eastAsia="Times New Roman"/>
          <w:sz w:val="28"/>
          <w:szCs w:val="28"/>
          <w:lang w:eastAsia="ru-RU"/>
        </w:rPr>
      </w:pPr>
    </w:p>
    <w:sectPr w:rsidR="009B48FA" w:rsidRPr="00592215" w:rsidSect="003D434D">
      <w:headerReference w:type="default" r:id="rId35"/>
      <w:pgSz w:w="11906" w:h="16838" w:code="9"/>
      <w:pgMar w:top="1134" w:right="1134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F0" w:rsidRDefault="001C0AF0" w:rsidP="0093271C">
      <w:r>
        <w:separator/>
      </w:r>
    </w:p>
  </w:endnote>
  <w:endnote w:type="continuationSeparator" w:id="0">
    <w:p w:rsidR="001C0AF0" w:rsidRDefault="001C0AF0" w:rsidP="0093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F0" w:rsidRDefault="001C0AF0" w:rsidP="0093271C">
      <w:r>
        <w:separator/>
      </w:r>
    </w:p>
  </w:footnote>
  <w:footnote w:type="continuationSeparator" w:id="0">
    <w:p w:rsidR="001C0AF0" w:rsidRDefault="001C0AF0" w:rsidP="00932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4773346"/>
      <w:docPartObj>
        <w:docPartGallery w:val="Page Numbers (Top of Page)"/>
        <w:docPartUnique/>
      </w:docPartObj>
    </w:sdtPr>
    <w:sdtEndPr/>
    <w:sdtContent>
      <w:p w:rsidR="00CF15D4" w:rsidRDefault="00CF15D4">
        <w:pPr>
          <w:pStyle w:val="a3"/>
          <w:jc w:val="center"/>
        </w:pPr>
        <w:r w:rsidRPr="00661D65">
          <w:rPr>
            <w:sz w:val="22"/>
          </w:rPr>
          <w:fldChar w:fldCharType="begin"/>
        </w:r>
        <w:r w:rsidRPr="00661D65">
          <w:rPr>
            <w:sz w:val="22"/>
          </w:rPr>
          <w:instrText>PAGE   \* MERGEFORMAT</w:instrText>
        </w:r>
        <w:r w:rsidRPr="00661D65">
          <w:rPr>
            <w:sz w:val="22"/>
          </w:rPr>
          <w:fldChar w:fldCharType="separate"/>
        </w:r>
        <w:r w:rsidR="007F6AB6">
          <w:rPr>
            <w:noProof/>
            <w:sz w:val="22"/>
          </w:rPr>
          <w:t>14</w:t>
        </w:r>
        <w:r w:rsidRPr="00661D65">
          <w:rPr>
            <w:sz w:val="22"/>
          </w:rPr>
          <w:fldChar w:fldCharType="end"/>
        </w:r>
      </w:p>
    </w:sdtContent>
  </w:sdt>
  <w:p w:rsidR="00CF15D4" w:rsidRDefault="00CF15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4E96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3C6A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763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ECC0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FC2C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663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E247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98C2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72F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92C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E4BE4"/>
    <w:multiLevelType w:val="multilevel"/>
    <w:tmpl w:val="F892AA36"/>
    <w:lvl w:ilvl="0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" w:hanging="2160"/>
      </w:pPr>
      <w:rPr>
        <w:rFonts w:hint="default"/>
      </w:rPr>
    </w:lvl>
  </w:abstractNum>
  <w:abstractNum w:abstractNumId="11" w15:restartNumberingAfterBreak="0">
    <w:nsid w:val="126E343C"/>
    <w:multiLevelType w:val="hybridMultilevel"/>
    <w:tmpl w:val="91F84478"/>
    <w:lvl w:ilvl="0" w:tplc="3F3A20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1D696E30"/>
    <w:multiLevelType w:val="multilevel"/>
    <w:tmpl w:val="DFE041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1E8C0DEE"/>
    <w:multiLevelType w:val="multilevel"/>
    <w:tmpl w:val="2C5E6C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4" w15:restartNumberingAfterBreak="0">
    <w:nsid w:val="3641152D"/>
    <w:multiLevelType w:val="multilevel"/>
    <w:tmpl w:val="6E8AF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5" w15:restartNumberingAfterBreak="0">
    <w:nsid w:val="36884356"/>
    <w:multiLevelType w:val="hybridMultilevel"/>
    <w:tmpl w:val="224E949C"/>
    <w:lvl w:ilvl="0" w:tplc="18C8E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BB379E"/>
    <w:multiLevelType w:val="hybridMultilevel"/>
    <w:tmpl w:val="11F668EA"/>
    <w:lvl w:ilvl="0" w:tplc="868C209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4D125E74"/>
    <w:multiLevelType w:val="hybridMultilevel"/>
    <w:tmpl w:val="EA9AB4B6"/>
    <w:lvl w:ilvl="0" w:tplc="C4823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21E752F"/>
    <w:multiLevelType w:val="multilevel"/>
    <w:tmpl w:val="A1886A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9B675F"/>
    <w:multiLevelType w:val="multilevel"/>
    <w:tmpl w:val="D5E2B6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6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1"/>
  </w:num>
  <w:num w:numId="17">
    <w:abstractNumId w:val="13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AD"/>
    <w:rsid w:val="000002D6"/>
    <w:rsid w:val="00001439"/>
    <w:rsid w:val="000016FC"/>
    <w:rsid w:val="000021CD"/>
    <w:rsid w:val="0000293A"/>
    <w:rsid w:val="00002A9E"/>
    <w:rsid w:val="00002B97"/>
    <w:rsid w:val="0000467E"/>
    <w:rsid w:val="0000559A"/>
    <w:rsid w:val="00005A0D"/>
    <w:rsid w:val="00006229"/>
    <w:rsid w:val="0001028D"/>
    <w:rsid w:val="00010922"/>
    <w:rsid w:val="0001169B"/>
    <w:rsid w:val="00012D5B"/>
    <w:rsid w:val="00013A19"/>
    <w:rsid w:val="00013BEF"/>
    <w:rsid w:val="00013EE2"/>
    <w:rsid w:val="00014315"/>
    <w:rsid w:val="000157B1"/>
    <w:rsid w:val="00016564"/>
    <w:rsid w:val="00017479"/>
    <w:rsid w:val="00020AB4"/>
    <w:rsid w:val="00021507"/>
    <w:rsid w:val="00021FF8"/>
    <w:rsid w:val="00022A90"/>
    <w:rsid w:val="000230BB"/>
    <w:rsid w:val="00023280"/>
    <w:rsid w:val="0002516C"/>
    <w:rsid w:val="00027DA0"/>
    <w:rsid w:val="00031B63"/>
    <w:rsid w:val="00033538"/>
    <w:rsid w:val="00033581"/>
    <w:rsid w:val="0003362B"/>
    <w:rsid w:val="0003482A"/>
    <w:rsid w:val="00035B74"/>
    <w:rsid w:val="000368DC"/>
    <w:rsid w:val="0003699D"/>
    <w:rsid w:val="00036C6B"/>
    <w:rsid w:val="000376FD"/>
    <w:rsid w:val="000403B8"/>
    <w:rsid w:val="00041184"/>
    <w:rsid w:val="000414DC"/>
    <w:rsid w:val="00042D3E"/>
    <w:rsid w:val="0004552D"/>
    <w:rsid w:val="0005336B"/>
    <w:rsid w:val="00053467"/>
    <w:rsid w:val="0005346F"/>
    <w:rsid w:val="0005353A"/>
    <w:rsid w:val="00053AA2"/>
    <w:rsid w:val="000555F3"/>
    <w:rsid w:val="000572B2"/>
    <w:rsid w:val="0005769B"/>
    <w:rsid w:val="00060B46"/>
    <w:rsid w:val="00060F6A"/>
    <w:rsid w:val="00060F9D"/>
    <w:rsid w:val="00061BCF"/>
    <w:rsid w:val="00061DF3"/>
    <w:rsid w:val="0006253F"/>
    <w:rsid w:val="0006260D"/>
    <w:rsid w:val="0006282F"/>
    <w:rsid w:val="00062AB5"/>
    <w:rsid w:val="0006307C"/>
    <w:rsid w:val="000636C5"/>
    <w:rsid w:val="00063885"/>
    <w:rsid w:val="00064223"/>
    <w:rsid w:val="00064DDB"/>
    <w:rsid w:val="00065106"/>
    <w:rsid w:val="0006598B"/>
    <w:rsid w:val="000675BF"/>
    <w:rsid w:val="00067643"/>
    <w:rsid w:val="000713D1"/>
    <w:rsid w:val="0007143A"/>
    <w:rsid w:val="00071B47"/>
    <w:rsid w:val="00071DBF"/>
    <w:rsid w:val="0007299C"/>
    <w:rsid w:val="00072A5A"/>
    <w:rsid w:val="00074364"/>
    <w:rsid w:val="00074E2F"/>
    <w:rsid w:val="00075AED"/>
    <w:rsid w:val="0007685B"/>
    <w:rsid w:val="00076DF4"/>
    <w:rsid w:val="00076F13"/>
    <w:rsid w:val="000774D7"/>
    <w:rsid w:val="00077A41"/>
    <w:rsid w:val="00077C92"/>
    <w:rsid w:val="000801AE"/>
    <w:rsid w:val="00080CBB"/>
    <w:rsid w:val="00080DA7"/>
    <w:rsid w:val="00081BEE"/>
    <w:rsid w:val="00081EEF"/>
    <w:rsid w:val="000833C3"/>
    <w:rsid w:val="000854EB"/>
    <w:rsid w:val="00085FF6"/>
    <w:rsid w:val="00086F3E"/>
    <w:rsid w:val="0008789C"/>
    <w:rsid w:val="00087B5F"/>
    <w:rsid w:val="0009136D"/>
    <w:rsid w:val="00094F99"/>
    <w:rsid w:val="00095155"/>
    <w:rsid w:val="00096567"/>
    <w:rsid w:val="00096829"/>
    <w:rsid w:val="00096DA3"/>
    <w:rsid w:val="00097D3C"/>
    <w:rsid w:val="00097EF7"/>
    <w:rsid w:val="000A00B6"/>
    <w:rsid w:val="000A02EC"/>
    <w:rsid w:val="000A0324"/>
    <w:rsid w:val="000A08CB"/>
    <w:rsid w:val="000A12C3"/>
    <w:rsid w:val="000A18ED"/>
    <w:rsid w:val="000A34AD"/>
    <w:rsid w:val="000A4BED"/>
    <w:rsid w:val="000A650D"/>
    <w:rsid w:val="000A6591"/>
    <w:rsid w:val="000A6DAE"/>
    <w:rsid w:val="000A6F42"/>
    <w:rsid w:val="000A7C88"/>
    <w:rsid w:val="000A7E13"/>
    <w:rsid w:val="000B1202"/>
    <w:rsid w:val="000B2456"/>
    <w:rsid w:val="000B3F7A"/>
    <w:rsid w:val="000B46E1"/>
    <w:rsid w:val="000B50B9"/>
    <w:rsid w:val="000B538B"/>
    <w:rsid w:val="000B54F3"/>
    <w:rsid w:val="000B5E42"/>
    <w:rsid w:val="000B70B9"/>
    <w:rsid w:val="000C01B5"/>
    <w:rsid w:val="000C1ACB"/>
    <w:rsid w:val="000C25CE"/>
    <w:rsid w:val="000C2791"/>
    <w:rsid w:val="000C46CC"/>
    <w:rsid w:val="000C520F"/>
    <w:rsid w:val="000C5DD6"/>
    <w:rsid w:val="000C61B9"/>
    <w:rsid w:val="000C61DD"/>
    <w:rsid w:val="000C6C80"/>
    <w:rsid w:val="000C7999"/>
    <w:rsid w:val="000C7CF8"/>
    <w:rsid w:val="000C7F2A"/>
    <w:rsid w:val="000D1308"/>
    <w:rsid w:val="000D188F"/>
    <w:rsid w:val="000D2EA7"/>
    <w:rsid w:val="000D43A5"/>
    <w:rsid w:val="000D4B65"/>
    <w:rsid w:val="000D631A"/>
    <w:rsid w:val="000D68F9"/>
    <w:rsid w:val="000D7C69"/>
    <w:rsid w:val="000E087F"/>
    <w:rsid w:val="000E0BEB"/>
    <w:rsid w:val="000E18FD"/>
    <w:rsid w:val="000E26CC"/>
    <w:rsid w:val="000E4299"/>
    <w:rsid w:val="000E46F9"/>
    <w:rsid w:val="000E5DB9"/>
    <w:rsid w:val="000E61D6"/>
    <w:rsid w:val="000E6E2A"/>
    <w:rsid w:val="000E6ED1"/>
    <w:rsid w:val="000E736D"/>
    <w:rsid w:val="000F037A"/>
    <w:rsid w:val="000F0499"/>
    <w:rsid w:val="000F0F17"/>
    <w:rsid w:val="000F18D4"/>
    <w:rsid w:val="000F3B78"/>
    <w:rsid w:val="000F3EA4"/>
    <w:rsid w:val="000F5103"/>
    <w:rsid w:val="000F594B"/>
    <w:rsid w:val="000F68C4"/>
    <w:rsid w:val="000F75A8"/>
    <w:rsid w:val="001001BC"/>
    <w:rsid w:val="001002A5"/>
    <w:rsid w:val="001007C0"/>
    <w:rsid w:val="00100C7F"/>
    <w:rsid w:val="00101259"/>
    <w:rsid w:val="0010195D"/>
    <w:rsid w:val="00102C43"/>
    <w:rsid w:val="00103C1C"/>
    <w:rsid w:val="001047D7"/>
    <w:rsid w:val="00104A85"/>
    <w:rsid w:val="00104CE1"/>
    <w:rsid w:val="00105A89"/>
    <w:rsid w:val="0010698E"/>
    <w:rsid w:val="00107687"/>
    <w:rsid w:val="00107A5E"/>
    <w:rsid w:val="001117D6"/>
    <w:rsid w:val="00111B89"/>
    <w:rsid w:val="00111C36"/>
    <w:rsid w:val="00111F39"/>
    <w:rsid w:val="001124A6"/>
    <w:rsid w:val="00112DF2"/>
    <w:rsid w:val="001137B6"/>
    <w:rsid w:val="00114260"/>
    <w:rsid w:val="00115C0D"/>
    <w:rsid w:val="00116A41"/>
    <w:rsid w:val="00117099"/>
    <w:rsid w:val="001175CB"/>
    <w:rsid w:val="00117944"/>
    <w:rsid w:val="0012087A"/>
    <w:rsid w:val="00120E07"/>
    <w:rsid w:val="00121D77"/>
    <w:rsid w:val="00122328"/>
    <w:rsid w:val="001234E0"/>
    <w:rsid w:val="00123C01"/>
    <w:rsid w:val="00124D3B"/>
    <w:rsid w:val="00124D93"/>
    <w:rsid w:val="00126456"/>
    <w:rsid w:val="001265FA"/>
    <w:rsid w:val="00126A61"/>
    <w:rsid w:val="001308AF"/>
    <w:rsid w:val="00131008"/>
    <w:rsid w:val="00133472"/>
    <w:rsid w:val="001337DE"/>
    <w:rsid w:val="00134814"/>
    <w:rsid w:val="001363FF"/>
    <w:rsid w:val="0013667F"/>
    <w:rsid w:val="00137D8D"/>
    <w:rsid w:val="00140379"/>
    <w:rsid w:val="00141761"/>
    <w:rsid w:val="00142653"/>
    <w:rsid w:val="00142CFE"/>
    <w:rsid w:val="0014310F"/>
    <w:rsid w:val="00143A9F"/>
    <w:rsid w:val="00146CCF"/>
    <w:rsid w:val="00146D4B"/>
    <w:rsid w:val="0014744D"/>
    <w:rsid w:val="00147FC7"/>
    <w:rsid w:val="001533AD"/>
    <w:rsid w:val="00154FDF"/>
    <w:rsid w:val="001551B8"/>
    <w:rsid w:val="001565EF"/>
    <w:rsid w:val="00156B02"/>
    <w:rsid w:val="00160766"/>
    <w:rsid w:val="00160A32"/>
    <w:rsid w:val="00161552"/>
    <w:rsid w:val="00162477"/>
    <w:rsid w:val="00163857"/>
    <w:rsid w:val="00164007"/>
    <w:rsid w:val="00166F8A"/>
    <w:rsid w:val="00167940"/>
    <w:rsid w:val="00167B6A"/>
    <w:rsid w:val="0017365E"/>
    <w:rsid w:val="001736CA"/>
    <w:rsid w:val="001748FE"/>
    <w:rsid w:val="00174D7A"/>
    <w:rsid w:val="00175104"/>
    <w:rsid w:val="00176A68"/>
    <w:rsid w:val="00181FCD"/>
    <w:rsid w:val="00183433"/>
    <w:rsid w:val="001848B5"/>
    <w:rsid w:val="001848F9"/>
    <w:rsid w:val="00184BB2"/>
    <w:rsid w:val="00185952"/>
    <w:rsid w:val="001901B1"/>
    <w:rsid w:val="00190CD8"/>
    <w:rsid w:val="00191608"/>
    <w:rsid w:val="001927D0"/>
    <w:rsid w:val="0019297A"/>
    <w:rsid w:val="00194B39"/>
    <w:rsid w:val="0019540F"/>
    <w:rsid w:val="001955A2"/>
    <w:rsid w:val="001A0724"/>
    <w:rsid w:val="001A0BE8"/>
    <w:rsid w:val="001A0C3E"/>
    <w:rsid w:val="001A1C29"/>
    <w:rsid w:val="001A1E01"/>
    <w:rsid w:val="001A30F8"/>
    <w:rsid w:val="001A3F5D"/>
    <w:rsid w:val="001A5083"/>
    <w:rsid w:val="001A574E"/>
    <w:rsid w:val="001A6534"/>
    <w:rsid w:val="001A69F5"/>
    <w:rsid w:val="001A712E"/>
    <w:rsid w:val="001A74FA"/>
    <w:rsid w:val="001A7711"/>
    <w:rsid w:val="001B1795"/>
    <w:rsid w:val="001B17A1"/>
    <w:rsid w:val="001B26BD"/>
    <w:rsid w:val="001B34D1"/>
    <w:rsid w:val="001B3DDC"/>
    <w:rsid w:val="001B5B57"/>
    <w:rsid w:val="001B6DA2"/>
    <w:rsid w:val="001B7768"/>
    <w:rsid w:val="001B798F"/>
    <w:rsid w:val="001B7EE9"/>
    <w:rsid w:val="001C02A9"/>
    <w:rsid w:val="001C051B"/>
    <w:rsid w:val="001C068E"/>
    <w:rsid w:val="001C0AF0"/>
    <w:rsid w:val="001C230A"/>
    <w:rsid w:val="001C2B73"/>
    <w:rsid w:val="001C59B2"/>
    <w:rsid w:val="001C603D"/>
    <w:rsid w:val="001C7388"/>
    <w:rsid w:val="001C7961"/>
    <w:rsid w:val="001D0FAF"/>
    <w:rsid w:val="001D1808"/>
    <w:rsid w:val="001D2E3D"/>
    <w:rsid w:val="001D337E"/>
    <w:rsid w:val="001D5084"/>
    <w:rsid w:val="001E434A"/>
    <w:rsid w:val="001E636B"/>
    <w:rsid w:val="001E63B1"/>
    <w:rsid w:val="001E7299"/>
    <w:rsid w:val="001E7616"/>
    <w:rsid w:val="001E7942"/>
    <w:rsid w:val="001E7E15"/>
    <w:rsid w:val="001F09C0"/>
    <w:rsid w:val="001F147D"/>
    <w:rsid w:val="001F2868"/>
    <w:rsid w:val="001F3293"/>
    <w:rsid w:val="001F5781"/>
    <w:rsid w:val="001F6203"/>
    <w:rsid w:val="001F6ED8"/>
    <w:rsid w:val="001F7F77"/>
    <w:rsid w:val="00200DDB"/>
    <w:rsid w:val="0020107A"/>
    <w:rsid w:val="002015A8"/>
    <w:rsid w:val="00201CDF"/>
    <w:rsid w:val="00202D8C"/>
    <w:rsid w:val="00204A42"/>
    <w:rsid w:val="002059DA"/>
    <w:rsid w:val="00206813"/>
    <w:rsid w:val="00207F90"/>
    <w:rsid w:val="0021051D"/>
    <w:rsid w:val="00212BC1"/>
    <w:rsid w:val="00212D38"/>
    <w:rsid w:val="00216161"/>
    <w:rsid w:val="00216D47"/>
    <w:rsid w:val="00217376"/>
    <w:rsid w:val="00220C68"/>
    <w:rsid w:val="00222176"/>
    <w:rsid w:val="00222AA8"/>
    <w:rsid w:val="00223BFF"/>
    <w:rsid w:val="0022694F"/>
    <w:rsid w:val="00226D96"/>
    <w:rsid w:val="0022716B"/>
    <w:rsid w:val="00227FB2"/>
    <w:rsid w:val="00230237"/>
    <w:rsid w:val="002316E8"/>
    <w:rsid w:val="00231899"/>
    <w:rsid w:val="00232101"/>
    <w:rsid w:val="00232291"/>
    <w:rsid w:val="00232682"/>
    <w:rsid w:val="00232DAA"/>
    <w:rsid w:val="0023343B"/>
    <w:rsid w:val="00235296"/>
    <w:rsid w:val="00235DE6"/>
    <w:rsid w:val="002369FB"/>
    <w:rsid w:val="002379DB"/>
    <w:rsid w:val="002436EF"/>
    <w:rsid w:val="002444A6"/>
    <w:rsid w:val="00244AE4"/>
    <w:rsid w:val="00245113"/>
    <w:rsid w:val="0024534A"/>
    <w:rsid w:val="0024626B"/>
    <w:rsid w:val="00247D77"/>
    <w:rsid w:val="00247FD9"/>
    <w:rsid w:val="0025038D"/>
    <w:rsid w:val="002542E9"/>
    <w:rsid w:val="00254513"/>
    <w:rsid w:val="00255BD5"/>
    <w:rsid w:val="00257037"/>
    <w:rsid w:val="002608FF"/>
    <w:rsid w:val="00260E95"/>
    <w:rsid w:val="002612A0"/>
    <w:rsid w:val="0026179C"/>
    <w:rsid w:val="0026273A"/>
    <w:rsid w:val="00263190"/>
    <w:rsid w:val="002669CA"/>
    <w:rsid w:val="00267973"/>
    <w:rsid w:val="0027296A"/>
    <w:rsid w:val="00274798"/>
    <w:rsid w:val="00275BCE"/>
    <w:rsid w:val="0027728D"/>
    <w:rsid w:val="002773AC"/>
    <w:rsid w:val="0027743A"/>
    <w:rsid w:val="00277481"/>
    <w:rsid w:val="00280BF2"/>
    <w:rsid w:val="002817BD"/>
    <w:rsid w:val="00282142"/>
    <w:rsid w:val="002841E0"/>
    <w:rsid w:val="002846A4"/>
    <w:rsid w:val="0028712B"/>
    <w:rsid w:val="0029060B"/>
    <w:rsid w:val="00292409"/>
    <w:rsid w:val="00292E72"/>
    <w:rsid w:val="002930E5"/>
    <w:rsid w:val="00293886"/>
    <w:rsid w:val="00295573"/>
    <w:rsid w:val="00296163"/>
    <w:rsid w:val="00297AA1"/>
    <w:rsid w:val="002A00EB"/>
    <w:rsid w:val="002A09B8"/>
    <w:rsid w:val="002A1987"/>
    <w:rsid w:val="002A1AFD"/>
    <w:rsid w:val="002A1B33"/>
    <w:rsid w:val="002A1DBD"/>
    <w:rsid w:val="002A2216"/>
    <w:rsid w:val="002A2252"/>
    <w:rsid w:val="002A2D06"/>
    <w:rsid w:val="002A64BD"/>
    <w:rsid w:val="002A6DBC"/>
    <w:rsid w:val="002A72AB"/>
    <w:rsid w:val="002B02D3"/>
    <w:rsid w:val="002B275A"/>
    <w:rsid w:val="002B293E"/>
    <w:rsid w:val="002B2F79"/>
    <w:rsid w:val="002B35DC"/>
    <w:rsid w:val="002B37FE"/>
    <w:rsid w:val="002B3827"/>
    <w:rsid w:val="002B4A31"/>
    <w:rsid w:val="002B606D"/>
    <w:rsid w:val="002C1269"/>
    <w:rsid w:val="002C13DD"/>
    <w:rsid w:val="002C24C7"/>
    <w:rsid w:val="002C2949"/>
    <w:rsid w:val="002C2EEE"/>
    <w:rsid w:val="002C3379"/>
    <w:rsid w:val="002C359E"/>
    <w:rsid w:val="002C3617"/>
    <w:rsid w:val="002C3966"/>
    <w:rsid w:val="002C61A7"/>
    <w:rsid w:val="002C670A"/>
    <w:rsid w:val="002D05B6"/>
    <w:rsid w:val="002D0BD3"/>
    <w:rsid w:val="002D1066"/>
    <w:rsid w:val="002D1E2E"/>
    <w:rsid w:val="002D2043"/>
    <w:rsid w:val="002D271C"/>
    <w:rsid w:val="002D3673"/>
    <w:rsid w:val="002D4127"/>
    <w:rsid w:val="002D43A2"/>
    <w:rsid w:val="002D56E0"/>
    <w:rsid w:val="002D683A"/>
    <w:rsid w:val="002D70D9"/>
    <w:rsid w:val="002D748A"/>
    <w:rsid w:val="002E0CBE"/>
    <w:rsid w:val="002E126D"/>
    <w:rsid w:val="002E13E2"/>
    <w:rsid w:val="002E2944"/>
    <w:rsid w:val="002E403C"/>
    <w:rsid w:val="002E4A7B"/>
    <w:rsid w:val="002E4C74"/>
    <w:rsid w:val="002E56D9"/>
    <w:rsid w:val="002E58CC"/>
    <w:rsid w:val="002E5EE0"/>
    <w:rsid w:val="002E6180"/>
    <w:rsid w:val="002E6C59"/>
    <w:rsid w:val="002E6DCF"/>
    <w:rsid w:val="002E7671"/>
    <w:rsid w:val="002E7B2B"/>
    <w:rsid w:val="002F1844"/>
    <w:rsid w:val="002F1D2E"/>
    <w:rsid w:val="002F1D3F"/>
    <w:rsid w:val="002F225D"/>
    <w:rsid w:val="002F34F7"/>
    <w:rsid w:val="002F46DC"/>
    <w:rsid w:val="002F5C60"/>
    <w:rsid w:val="002F65C8"/>
    <w:rsid w:val="002F7426"/>
    <w:rsid w:val="002F7A82"/>
    <w:rsid w:val="002F7C5F"/>
    <w:rsid w:val="003001B7"/>
    <w:rsid w:val="003005F7"/>
    <w:rsid w:val="00300BB2"/>
    <w:rsid w:val="00302F35"/>
    <w:rsid w:val="003043FF"/>
    <w:rsid w:val="00304E52"/>
    <w:rsid w:val="00305069"/>
    <w:rsid w:val="00305DE7"/>
    <w:rsid w:val="00311456"/>
    <w:rsid w:val="003118D6"/>
    <w:rsid w:val="00311DDB"/>
    <w:rsid w:val="003153CF"/>
    <w:rsid w:val="00315A71"/>
    <w:rsid w:val="00317920"/>
    <w:rsid w:val="0032014B"/>
    <w:rsid w:val="00320455"/>
    <w:rsid w:val="003205BA"/>
    <w:rsid w:val="00320A2B"/>
    <w:rsid w:val="00321EE5"/>
    <w:rsid w:val="003228C3"/>
    <w:rsid w:val="00322B36"/>
    <w:rsid w:val="003231C7"/>
    <w:rsid w:val="00323E65"/>
    <w:rsid w:val="00325FE5"/>
    <w:rsid w:val="00327E01"/>
    <w:rsid w:val="00330127"/>
    <w:rsid w:val="003305DE"/>
    <w:rsid w:val="00331540"/>
    <w:rsid w:val="00331571"/>
    <w:rsid w:val="003315D3"/>
    <w:rsid w:val="003319E3"/>
    <w:rsid w:val="00332529"/>
    <w:rsid w:val="00332806"/>
    <w:rsid w:val="00334A55"/>
    <w:rsid w:val="003356B0"/>
    <w:rsid w:val="00335A62"/>
    <w:rsid w:val="00335B40"/>
    <w:rsid w:val="003404CA"/>
    <w:rsid w:val="00340F5B"/>
    <w:rsid w:val="003414E3"/>
    <w:rsid w:val="00341524"/>
    <w:rsid w:val="0034197F"/>
    <w:rsid w:val="00341FF4"/>
    <w:rsid w:val="00345385"/>
    <w:rsid w:val="00346061"/>
    <w:rsid w:val="00346641"/>
    <w:rsid w:val="00346F2B"/>
    <w:rsid w:val="00347532"/>
    <w:rsid w:val="0034761C"/>
    <w:rsid w:val="00347AE5"/>
    <w:rsid w:val="003509F7"/>
    <w:rsid w:val="003515B2"/>
    <w:rsid w:val="0035228D"/>
    <w:rsid w:val="003538B5"/>
    <w:rsid w:val="00355161"/>
    <w:rsid w:val="003553FB"/>
    <w:rsid w:val="0035575C"/>
    <w:rsid w:val="003569CD"/>
    <w:rsid w:val="00357BC6"/>
    <w:rsid w:val="00357D31"/>
    <w:rsid w:val="003606B3"/>
    <w:rsid w:val="00360F7E"/>
    <w:rsid w:val="003614D8"/>
    <w:rsid w:val="003624ED"/>
    <w:rsid w:val="003625C8"/>
    <w:rsid w:val="003625FD"/>
    <w:rsid w:val="003630E5"/>
    <w:rsid w:val="003631A4"/>
    <w:rsid w:val="00363571"/>
    <w:rsid w:val="003646F5"/>
    <w:rsid w:val="00365618"/>
    <w:rsid w:val="00365709"/>
    <w:rsid w:val="0036632C"/>
    <w:rsid w:val="003665C3"/>
    <w:rsid w:val="00366629"/>
    <w:rsid w:val="00366F46"/>
    <w:rsid w:val="00371C87"/>
    <w:rsid w:val="0037451D"/>
    <w:rsid w:val="00377B8E"/>
    <w:rsid w:val="0038086B"/>
    <w:rsid w:val="00380A8A"/>
    <w:rsid w:val="00380CFE"/>
    <w:rsid w:val="00380DBA"/>
    <w:rsid w:val="003815AC"/>
    <w:rsid w:val="00382A65"/>
    <w:rsid w:val="003841D9"/>
    <w:rsid w:val="003852C9"/>
    <w:rsid w:val="0038606D"/>
    <w:rsid w:val="003869F2"/>
    <w:rsid w:val="003901B6"/>
    <w:rsid w:val="00390C69"/>
    <w:rsid w:val="00391252"/>
    <w:rsid w:val="0039316B"/>
    <w:rsid w:val="003937AD"/>
    <w:rsid w:val="003937C8"/>
    <w:rsid w:val="003943D1"/>
    <w:rsid w:val="00394A1F"/>
    <w:rsid w:val="00394A37"/>
    <w:rsid w:val="003959FE"/>
    <w:rsid w:val="003961E7"/>
    <w:rsid w:val="00397AE1"/>
    <w:rsid w:val="00397FC2"/>
    <w:rsid w:val="003A0CF4"/>
    <w:rsid w:val="003A2490"/>
    <w:rsid w:val="003A330A"/>
    <w:rsid w:val="003A338E"/>
    <w:rsid w:val="003A55B8"/>
    <w:rsid w:val="003B13C6"/>
    <w:rsid w:val="003B1F4B"/>
    <w:rsid w:val="003B38A6"/>
    <w:rsid w:val="003B6AF8"/>
    <w:rsid w:val="003C158C"/>
    <w:rsid w:val="003C42EA"/>
    <w:rsid w:val="003C45C7"/>
    <w:rsid w:val="003C4C08"/>
    <w:rsid w:val="003C50B2"/>
    <w:rsid w:val="003C7072"/>
    <w:rsid w:val="003C7296"/>
    <w:rsid w:val="003C7D13"/>
    <w:rsid w:val="003D1B94"/>
    <w:rsid w:val="003D434D"/>
    <w:rsid w:val="003D4835"/>
    <w:rsid w:val="003D4B41"/>
    <w:rsid w:val="003D51BE"/>
    <w:rsid w:val="003D5517"/>
    <w:rsid w:val="003D68B7"/>
    <w:rsid w:val="003D7B65"/>
    <w:rsid w:val="003E0A5A"/>
    <w:rsid w:val="003E0D35"/>
    <w:rsid w:val="003E2044"/>
    <w:rsid w:val="003E32ED"/>
    <w:rsid w:val="003E3DC1"/>
    <w:rsid w:val="003E43EC"/>
    <w:rsid w:val="003E5039"/>
    <w:rsid w:val="003E55D1"/>
    <w:rsid w:val="003E56A6"/>
    <w:rsid w:val="003E5728"/>
    <w:rsid w:val="003E71FD"/>
    <w:rsid w:val="003F0638"/>
    <w:rsid w:val="003F45EC"/>
    <w:rsid w:val="003F56E9"/>
    <w:rsid w:val="003F5ECD"/>
    <w:rsid w:val="003F67D5"/>
    <w:rsid w:val="003F7308"/>
    <w:rsid w:val="003F79B0"/>
    <w:rsid w:val="00401F78"/>
    <w:rsid w:val="00402B80"/>
    <w:rsid w:val="00403060"/>
    <w:rsid w:val="004036AD"/>
    <w:rsid w:val="00403A27"/>
    <w:rsid w:val="00404619"/>
    <w:rsid w:val="00406F95"/>
    <w:rsid w:val="0040706A"/>
    <w:rsid w:val="00407538"/>
    <w:rsid w:val="004078DB"/>
    <w:rsid w:val="0041040E"/>
    <w:rsid w:val="004105D2"/>
    <w:rsid w:val="00410AD1"/>
    <w:rsid w:val="00412C85"/>
    <w:rsid w:val="00412CE4"/>
    <w:rsid w:val="00412D4A"/>
    <w:rsid w:val="00415C3F"/>
    <w:rsid w:val="00415D13"/>
    <w:rsid w:val="004160EE"/>
    <w:rsid w:val="00416DD3"/>
    <w:rsid w:val="00416E17"/>
    <w:rsid w:val="00417340"/>
    <w:rsid w:val="00417C9D"/>
    <w:rsid w:val="00417DD5"/>
    <w:rsid w:val="00421A3C"/>
    <w:rsid w:val="00421BC9"/>
    <w:rsid w:val="00423274"/>
    <w:rsid w:val="0042378D"/>
    <w:rsid w:val="00423C79"/>
    <w:rsid w:val="004270E2"/>
    <w:rsid w:val="0042726E"/>
    <w:rsid w:val="004301E3"/>
    <w:rsid w:val="00430651"/>
    <w:rsid w:val="004324F0"/>
    <w:rsid w:val="004335F2"/>
    <w:rsid w:val="0043382C"/>
    <w:rsid w:val="00437180"/>
    <w:rsid w:val="0043774F"/>
    <w:rsid w:val="00437C02"/>
    <w:rsid w:val="004404AB"/>
    <w:rsid w:val="00440A02"/>
    <w:rsid w:val="00440AE2"/>
    <w:rsid w:val="0044196B"/>
    <w:rsid w:val="00441A29"/>
    <w:rsid w:val="0044293B"/>
    <w:rsid w:val="00444DB7"/>
    <w:rsid w:val="00450585"/>
    <w:rsid w:val="00450A4F"/>
    <w:rsid w:val="00450FF7"/>
    <w:rsid w:val="0045154B"/>
    <w:rsid w:val="00453A57"/>
    <w:rsid w:val="00454D43"/>
    <w:rsid w:val="00454E62"/>
    <w:rsid w:val="00455E11"/>
    <w:rsid w:val="00455FAB"/>
    <w:rsid w:val="00455FBA"/>
    <w:rsid w:val="0045792F"/>
    <w:rsid w:val="00457AD7"/>
    <w:rsid w:val="00460A7B"/>
    <w:rsid w:val="00460C53"/>
    <w:rsid w:val="00461093"/>
    <w:rsid w:val="00463C64"/>
    <w:rsid w:val="00463CB5"/>
    <w:rsid w:val="00464CC9"/>
    <w:rsid w:val="0046628F"/>
    <w:rsid w:val="004664BE"/>
    <w:rsid w:val="00466EC8"/>
    <w:rsid w:val="004709C4"/>
    <w:rsid w:val="00470C0A"/>
    <w:rsid w:val="004714C8"/>
    <w:rsid w:val="0047323F"/>
    <w:rsid w:val="004754E5"/>
    <w:rsid w:val="004754F9"/>
    <w:rsid w:val="00476710"/>
    <w:rsid w:val="004771C6"/>
    <w:rsid w:val="00481562"/>
    <w:rsid w:val="00481C6D"/>
    <w:rsid w:val="0048453F"/>
    <w:rsid w:val="0048522B"/>
    <w:rsid w:val="00486887"/>
    <w:rsid w:val="0048693D"/>
    <w:rsid w:val="00486A58"/>
    <w:rsid w:val="00486B30"/>
    <w:rsid w:val="00487312"/>
    <w:rsid w:val="00487F4B"/>
    <w:rsid w:val="00490359"/>
    <w:rsid w:val="00490E58"/>
    <w:rsid w:val="00492118"/>
    <w:rsid w:val="00492502"/>
    <w:rsid w:val="00493127"/>
    <w:rsid w:val="00493F9A"/>
    <w:rsid w:val="004940BB"/>
    <w:rsid w:val="004940F5"/>
    <w:rsid w:val="004945A1"/>
    <w:rsid w:val="0049732E"/>
    <w:rsid w:val="00497422"/>
    <w:rsid w:val="004A17AC"/>
    <w:rsid w:val="004A1DD8"/>
    <w:rsid w:val="004A271E"/>
    <w:rsid w:val="004A2772"/>
    <w:rsid w:val="004A32D7"/>
    <w:rsid w:val="004A43B0"/>
    <w:rsid w:val="004A44B5"/>
    <w:rsid w:val="004A5DCD"/>
    <w:rsid w:val="004A6D40"/>
    <w:rsid w:val="004B0A23"/>
    <w:rsid w:val="004B0E14"/>
    <w:rsid w:val="004B19A3"/>
    <w:rsid w:val="004B25FF"/>
    <w:rsid w:val="004B379F"/>
    <w:rsid w:val="004B3D36"/>
    <w:rsid w:val="004B47A9"/>
    <w:rsid w:val="004B50DA"/>
    <w:rsid w:val="004B5D6D"/>
    <w:rsid w:val="004C17CC"/>
    <w:rsid w:val="004C22CD"/>
    <w:rsid w:val="004C2347"/>
    <w:rsid w:val="004C25ED"/>
    <w:rsid w:val="004C4DB9"/>
    <w:rsid w:val="004C5A52"/>
    <w:rsid w:val="004C5B85"/>
    <w:rsid w:val="004C70CA"/>
    <w:rsid w:val="004C71CE"/>
    <w:rsid w:val="004D001D"/>
    <w:rsid w:val="004D1298"/>
    <w:rsid w:val="004D40D6"/>
    <w:rsid w:val="004D41F5"/>
    <w:rsid w:val="004D438F"/>
    <w:rsid w:val="004D4430"/>
    <w:rsid w:val="004D4CE7"/>
    <w:rsid w:val="004D4F30"/>
    <w:rsid w:val="004D58BC"/>
    <w:rsid w:val="004D5DB1"/>
    <w:rsid w:val="004D72ED"/>
    <w:rsid w:val="004D7418"/>
    <w:rsid w:val="004D749C"/>
    <w:rsid w:val="004D7DE9"/>
    <w:rsid w:val="004D7F64"/>
    <w:rsid w:val="004E0EBD"/>
    <w:rsid w:val="004E0EFC"/>
    <w:rsid w:val="004E261E"/>
    <w:rsid w:val="004E3221"/>
    <w:rsid w:val="004E41F2"/>
    <w:rsid w:val="004E4E2E"/>
    <w:rsid w:val="004E556E"/>
    <w:rsid w:val="004E7C7F"/>
    <w:rsid w:val="004F23D5"/>
    <w:rsid w:val="004F28AC"/>
    <w:rsid w:val="004F28DB"/>
    <w:rsid w:val="004F2D31"/>
    <w:rsid w:val="004F38D5"/>
    <w:rsid w:val="004F46BC"/>
    <w:rsid w:val="004F5934"/>
    <w:rsid w:val="004F608C"/>
    <w:rsid w:val="004F75DF"/>
    <w:rsid w:val="005003BD"/>
    <w:rsid w:val="00501204"/>
    <w:rsid w:val="00506179"/>
    <w:rsid w:val="005069A8"/>
    <w:rsid w:val="005078F4"/>
    <w:rsid w:val="0051003C"/>
    <w:rsid w:val="0051294F"/>
    <w:rsid w:val="00512B89"/>
    <w:rsid w:val="00512FFC"/>
    <w:rsid w:val="005133CB"/>
    <w:rsid w:val="005133DA"/>
    <w:rsid w:val="00513F64"/>
    <w:rsid w:val="00514616"/>
    <w:rsid w:val="00516BBC"/>
    <w:rsid w:val="00517043"/>
    <w:rsid w:val="005200D2"/>
    <w:rsid w:val="00522203"/>
    <w:rsid w:val="005234A8"/>
    <w:rsid w:val="0052408B"/>
    <w:rsid w:val="005246FB"/>
    <w:rsid w:val="00526166"/>
    <w:rsid w:val="005262F3"/>
    <w:rsid w:val="00527472"/>
    <w:rsid w:val="005276F4"/>
    <w:rsid w:val="005278CC"/>
    <w:rsid w:val="00527E8D"/>
    <w:rsid w:val="00530381"/>
    <w:rsid w:val="0053159C"/>
    <w:rsid w:val="00532D08"/>
    <w:rsid w:val="00535926"/>
    <w:rsid w:val="00535F4C"/>
    <w:rsid w:val="00536A85"/>
    <w:rsid w:val="00536F64"/>
    <w:rsid w:val="005374BE"/>
    <w:rsid w:val="00537604"/>
    <w:rsid w:val="00537CB4"/>
    <w:rsid w:val="00540A92"/>
    <w:rsid w:val="00541045"/>
    <w:rsid w:val="005410A0"/>
    <w:rsid w:val="0054149A"/>
    <w:rsid w:val="005419D5"/>
    <w:rsid w:val="00542629"/>
    <w:rsid w:val="0054287E"/>
    <w:rsid w:val="00542AC3"/>
    <w:rsid w:val="00542B88"/>
    <w:rsid w:val="00543F61"/>
    <w:rsid w:val="00544092"/>
    <w:rsid w:val="00545591"/>
    <w:rsid w:val="00545ED1"/>
    <w:rsid w:val="005463BA"/>
    <w:rsid w:val="005463F0"/>
    <w:rsid w:val="005477FB"/>
    <w:rsid w:val="00547EF0"/>
    <w:rsid w:val="0055031E"/>
    <w:rsid w:val="00552576"/>
    <w:rsid w:val="00552B87"/>
    <w:rsid w:val="00554017"/>
    <w:rsid w:val="00554351"/>
    <w:rsid w:val="0055448B"/>
    <w:rsid w:val="00554AC4"/>
    <w:rsid w:val="00555E5F"/>
    <w:rsid w:val="00556832"/>
    <w:rsid w:val="00556C6D"/>
    <w:rsid w:val="00560990"/>
    <w:rsid w:val="0056117C"/>
    <w:rsid w:val="0056161E"/>
    <w:rsid w:val="00562203"/>
    <w:rsid w:val="00562CE7"/>
    <w:rsid w:val="00562F28"/>
    <w:rsid w:val="00563457"/>
    <w:rsid w:val="0056372A"/>
    <w:rsid w:val="00563C0F"/>
    <w:rsid w:val="00563E4F"/>
    <w:rsid w:val="00563EB9"/>
    <w:rsid w:val="00564D41"/>
    <w:rsid w:val="00566CC8"/>
    <w:rsid w:val="00570BB0"/>
    <w:rsid w:val="0057169B"/>
    <w:rsid w:val="005733E0"/>
    <w:rsid w:val="00573453"/>
    <w:rsid w:val="005735C6"/>
    <w:rsid w:val="00577146"/>
    <w:rsid w:val="005832E7"/>
    <w:rsid w:val="005836A9"/>
    <w:rsid w:val="00583E63"/>
    <w:rsid w:val="00583FD5"/>
    <w:rsid w:val="0058463A"/>
    <w:rsid w:val="005847D8"/>
    <w:rsid w:val="00585A19"/>
    <w:rsid w:val="00585C45"/>
    <w:rsid w:val="0059035C"/>
    <w:rsid w:val="00590401"/>
    <w:rsid w:val="005904C0"/>
    <w:rsid w:val="00590604"/>
    <w:rsid w:val="00590B18"/>
    <w:rsid w:val="00591387"/>
    <w:rsid w:val="00592215"/>
    <w:rsid w:val="005923AD"/>
    <w:rsid w:val="0059263F"/>
    <w:rsid w:val="00594A04"/>
    <w:rsid w:val="005A0C27"/>
    <w:rsid w:val="005A30F9"/>
    <w:rsid w:val="005A3A68"/>
    <w:rsid w:val="005A3A9E"/>
    <w:rsid w:val="005A4210"/>
    <w:rsid w:val="005A4320"/>
    <w:rsid w:val="005A485B"/>
    <w:rsid w:val="005A54D5"/>
    <w:rsid w:val="005A6E44"/>
    <w:rsid w:val="005A730A"/>
    <w:rsid w:val="005A7319"/>
    <w:rsid w:val="005A7BA6"/>
    <w:rsid w:val="005B06AF"/>
    <w:rsid w:val="005B09CA"/>
    <w:rsid w:val="005B111C"/>
    <w:rsid w:val="005B1C60"/>
    <w:rsid w:val="005B2EF8"/>
    <w:rsid w:val="005B3458"/>
    <w:rsid w:val="005B4059"/>
    <w:rsid w:val="005B4596"/>
    <w:rsid w:val="005B5584"/>
    <w:rsid w:val="005B60A8"/>
    <w:rsid w:val="005B6656"/>
    <w:rsid w:val="005B755D"/>
    <w:rsid w:val="005C01C2"/>
    <w:rsid w:val="005C0899"/>
    <w:rsid w:val="005C12EE"/>
    <w:rsid w:val="005C21EA"/>
    <w:rsid w:val="005C3648"/>
    <w:rsid w:val="005C5DBC"/>
    <w:rsid w:val="005C65B7"/>
    <w:rsid w:val="005D04CC"/>
    <w:rsid w:val="005D11CC"/>
    <w:rsid w:val="005D59B0"/>
    <w:rsid w:val="005D691B"/>
    <w:rsid w:val="005D6CA1"/>
    <w:rsid w:val="005D7176"/>
    <w:rsid w:val="005D73EC"/>
    <w:rsid w:val="005D7DC7"/>
    <w:rsid w:val="005E020D"/>
    <w:rsid w:val="005E0D97"/>
    <w:rsid w:val="005E14B2"/>
    <w:rsid w:val="005E1756"/>
    <w:rsid w:val="005E5C72"/>
    <w:rsid w:val="005E6779"/>
    <w:rsid w:val="005E7A71"/>
    <w:rsid w:val="005F0B9B"/>
    <w:rsid w:val="005F15FF"/>
    <w:rsid w:val="005F36DA"/>
    <w:rsid w:val="005F3C1B"/>
    <w:rsid w:val="005F4D15"/>
    <w:rsid w:val="005F58F8"/>
    <w:rsid w:val="005F63BE"/>
    <w:rsid w:val="005F70F8"/>
    <w:rsid w:val="0060422E"/>
    <w:rsid w:val="0060569E"/>
    <w:rsid w:val="00606A75"/>
    <w:rsid w:val="00607260"/>
    <w:rsid w:val="006110CC"/>
    <w:rsid w:val="0061197E"/>
    <w:rsid w:val="006125D3"/>
    <w:rsid w:val="006126B8"/>
    <w:rsid w:val="0061352F"/>
    <w:rsid w:val="00613930"/>
    <w:rsid w:val="006139B3"/>
    <w:rsid w:val="006167AE"/>
    <w:rsid w:val="006169FD"/>
    <w:rsid w:val="00617ABD"/>
    <w:rsid w:val="00621511"/>
    <w:rsid w:val="00622B7A"/>
    <w:rsid w:val="006231A2"/>
    <w:rsid w:val="006263D6"/>
    <w:rsid w:val="0062652E"/>
    <w:rsid w:val="006270FF"/>
    <w:rsid w:val="00630AE0"/>
    <w:rsid w:val="00631A18"/>
    <w:rsid w:val="00631E4F"/>
    <w:rsid w:val="00631F98"/>
    <w:rsid w:val="0063329C"/>
    <w:rsid w:val="00633B0B"/>
    <w:rsid w:val="0063490A"/>
    <w:rsid w:val="00634CB0"/>
    <w:rsid w:val="006352E7"/>
    <w:rsid w:val="006358F7"/>
    <w:rsid w:val="00637469"/>
    <w:rsid w:val="0063746A"/>
    <w:rsid w:val="00640481"/>
    <w:rsid w:val="00641A94"/>
    <w:rsid w:val="0064294B"/>
    <w:rsid w:val="006435FD"/>
    <w:rsid w:val="006438AD"/>
    <w:rsid w:val="00647420"/>
    <w:rsid w:val="006479AB"/>
    <w:rsid w:val="00647FC1"/>
    <w:rsid w:val="006501BA"/>
    <w:rsid w:val="00650A21"/>
    <w:rsid w:val="00651669"/>
    <w:rsid w:val="006537A1"/>
    <w:rsid w:val="006537C1"/>
    <w:rsid w:val="0065419A"/>
    <w:rsid w:val="0065478F"/>
    <w:rsid w:val="00655214"/>
    <w:rsid w:val="006572CE"/>
    <w:rsid w:val="00657F84"/>
    <w:rsid w:val="00660846"/>
    <w:rsid w:val="00660A2F"/>
    <w:rsid w:val="006611E0"/>
    <w:rsid w:val="00661D65"/>
    <w:rsid w:val="00661F70"/>
    <w:rsid w:val="00663DE8"/>
    <w:rsid w:val="006643D1"/>
    <w:rsid w:val="00664664"/>
    <w:rsid w:val="006647AD"/>
    <w:rsid w:val="00664A82"/>
    <w:rsid w:val="00667664"/>
    <w:rsid w:val="0067010E"/>
    <w:rsid w:val="00670347"/>
    <w:rsid w:val="00670E38"/>
    <w:rsid w:val="00671A17"/>
    <w:rsid w:val="00674953"/>
    <w:rsid w:val="0067551F"/>
    <w:rsid w:val="00675582"/>
    <w:rsid w:val="0067568A"/>
    <w:rsid w:val="006763D0"/>
    <w:rsid w:val="0067755C"/>
    <w:rsid w:val="0068041D"/>
    <w:rsid w:val="00681312"/>
    <w:rsid w:val="0068369B"/>
    <w:rsid w:val="006836ED"/>
    <w:rsid w:val="006837C3"/>
    <w:rsid w:val="00683A52"/>
    <w:rsid w:val="00683EFA"/>
    <w:rsid w:val="006841E5"/>
    <w:rsid w:val="006847D9"/>
    <w:rsid w:val="006861F3"/>
    <w:rsid w:val="00686959"/>
    <w:rsid w:val="00687B59"/>
    <w:rsid w:val="00690180"/>
    <w:rsid w:val="00692016"/>
    <w:rsid w:val="00692A0C"/>
    <w:rsid w:val="006949BE"/>
    <w:rsid w:val="00695813"/>
    <w:rsid w:val="006979A0"/>
    <w:rsid w:val="006A0858"/>
    <w:rsid w:val="006A1544"/>
    <w:rsid w:val="006A3681"/>
    <w:rsid w:val="006A36F3"/>
    <w:rsid w:val="006A41F8"/>
    <w:rsid w:val="006A5956"/>
    <w:rsid w:val="006A5EEA"/>
    <w:rsid w:val="006A764F"/>
    <w:rsid w:val="006B0178"/>
    <w:rsid w:val="006B0C8A"/>
    <w:rsid w:val="006B1F96"/>
    <w:rsid w:val="006B2691"/>
    <w:rsid w:val="006B386B"/>
    <w:rsid w:val="006B38A7"/>
    <w:rsid w:val="006B3A34"/>
    <w:rsid w:val="006B3B9E"/>
    <w:rsid w:val="006B50DA"/>
    <w:rsid w:val="006B72D7"/>
    <w:rsid w:val="006C17A5"/>
    <w:rsid w:val="006C2323"/>
    <w:rsid w:val="006C42A2"/>
    <w:rsid w:val="006C4FBD"/>
    <w:rsid w:val="006C58A0"/>
    <w:rsid w:val="006C5FFE"/>
    <w:rsid w:val="006C7D18"/>
    <w:rsid w:val="006D099B"/>
    <w:rsid w:val="006D1CDF"/>
    <w:rsid w:val="006D1E43"/>
    <w:rsid w:val="006D5202"/>
    <w:rsid w:val="006D600B"/>
    <w:rsid w:val="006D62F2"/>
    <w:rsid w:val="006D6E2B"/>
    <w:rsid w:val="006D72CC"/>
    <w:rsid w:val="006D73B3"/>
    <w:rsid w:val="006E025B"/>
    <w:rsid w:val="006E1510"/>
    <w:rsid w:val="006E1FA3"/>
    <w:rsid w:val="006E21FB"/>
    <w:rsid w:val="006E2D91"/>
    <w:rsid w:val="006E4B6F"/>
    <w:rsid w:val="006E690D"/>
    <w:rsid w:val="006E7847"/>
    <w:rsid w:val="006E7A8A"/>
    <w:rsid w:val="006F1E64"/>
    <w:rsid w:val="006F2820"/>
    <w:rsid w:val="006F3B03"/>
    <w:rsid w:val="006F4291"/>
    <w:rsid w:val="006F4DA7"/>
    <w:rsid w:val="006F4E4D"/>
    <w:rsid w:val="006F682F"/>
    <w:rsid w:val="0070195B"/>
    <w:rsid w:val="00703521"/>
    <w:rsid w:val="00703953"/>
    <w:rsid w:val="00703DC5"/>
    <w:rsid w:val="0070451A"/>
    <w:rsid w:val="00705512"/>
    <w:rsid w:val="00706215"/>
    <w:rsid w:val="00710417"/>
    <w:rsid w:val="00710D7D"/>
    <w:rsid w:val="007126BE"/>
    <w:rsid w:val="00713665"/>
    <w:rsid w:val="0071500F"/>
    <w:rsid w:val="00715BE1"/>
    <w:rsid w:val="007170E1"/>
    <w:rsid w:val="0072127E"/>
    <w:rsid w:val="007214AE"/>
    <w:rsid w:val="00721993"/>
    <w:rsid w:val="00721FB6"/>
    <w:rsid w:val="00722A27"/>
    <w:rsid w:val="00723425"/>
    <w:rsid w:val="00723536"/>
    <w:rsid w:val="00723D57"/>
    <w:rsid w:val="00724934"/>
    <w:rsid w:val="007269A1"/>
    <w:rsid w:val="007277FC"/>
    <w:rsid w:val="00730E11"/>
    <w:rsid w:val="007317B9"/>
    <w:rsid w:val="0073377E"/>
    <w:rsid w:val="00733B0C"/>
    <w:rsid w:val="007343B6"/>
    <w:rsid w:val="00734C28"/>
    <w:rsid w:val="00736933"/>
    <w:rsid w:val="007400A4"/>
    <w:rsid w:val="0074068F"/>
    <w:rsid w:val="00740BB4"/>
    <w:rsid w:val="007411C0"/>
    <w:rsid w:val="00741D65"/>
    <w:rsid w:val="00741E66"/>
    <w:rsid w:val="00742C43"/>
    <w:rsid w:val="007439E4"/>
    <w:rsid w:val="00743F63"/>
    <w:rsid w:val="00745DA2"/>
    <w:rsid w:val="00746831"/>
    <w:rsid w:val="00746BEB"/>
    <w:rsid w:val="007470D0"/>
    <w:rsid w:val="007475A2"/>
    <w:rsid w:val="00752206"/>
    <w:rsid w:val="007525AC"/>
    <w:rsid w:val="00754566"/>
    <w:rsid w:val="00755A82"/>
    <w:rsid w:val="00755A83"/>
    <w:rsid w:val="007560D5"/>
    <w:rsid w:val="0075618B"/>
    <w:rsid w:val="007573CD"/>
    <w:rsid w:val="00757B9A"/>
    <w:rsid w:val="00757FB4"/>
    <w:rsid w:val="00761705"/>
    <w:rsid w:val="00761C53"/>
    <w:rsid w:val="00761FE3"/>
    <w:rsid w:val="007655C3"/>
    <w:rsid w:val="00765686"/>
    <w:rsid w:val="00765A9D"/>
    <w:rsid w:val="00766060"/>
    <w:rsid w:val="007674DE"/>
    <w:rsid w:val="0076761C"/>
    <w:rsid w:val="00767DC6"/>
    <w:rsid w:val="00767F3F"/>
    <w:rsid w:val="007700A6"/>
    <w:rsid w:val="0077034F"/>
    <w:rsid w:val="0077258D"/>
    <w:rsid w:val="00772D02"/>
    <w:rsid w:val="00774E4D"/>
    <w:rsid w:val="00775971"/>
    <w:rsid w:val="00775AAA"/>
    <w:rsid w:val="00775F75"/>
    <w:rsid w:val="007802D3"/>
    <w:rsid w:val="00780748"/>
    <w:rsid w:val="00780A96"/>
    <w:rsid w:val="00780B52"/>
    <w:rsid w:val="007817A1"/>
    <w:rsid w:val="0078198D"/>
    <w:rsid w:val="007819E6"/>
    <w:rsid w:val="00782C8F"/>
    <w:rsid w:val="00783BDA"/>
    <w:rsid w:val="007848E6"/>
    <w:rsid w:val="00784A22"/>
    <w:rsid w:val="007853A5"/>
    <w:rsid w:val="0079174D"/>
    <w:rsid w:val="00794FBF"/>
    <w:rsid w:val="00795C96"/>
    <w:rsid w:val="00797BC2"/>
    <w:rsid w:val="007A4491"/>
    <w:rsid w:val="007A4632"/>
    <w:rsid w:val="007A46D6"/>
    <w:rsid w:val="007A4871"/>
    <w:rsid w:val="007A6518"/>
    <w:rsid w:val="007A6BDA"/>
    <w:rsid w:val="007B0052"/>
    <w:rsid w:val="007B0081"/>
    <w:rsid w:val="007B0B0C"/>
    <w:rsid w:val="007B0D18"/>
    <w:rsid w:val="007B1E7D"/>
    <w:rsid w:val="007B2A9E"/>
    <w:rsid w:val="007B5376"/>
    <w:rsid w:val="007B5D9B"/>
    <w:rsid w:val="007B5FDB"/>
    <w:rsid w:val="007C07B6"/>
    <w:rsid w:val="007C0F9E"/>
    <w:rsid w:val="007C1339"/>
    <w:rsid w:val="007C1AA4"/>
    <w:rsid w:val="007C1BA7"/>
    <w:rsid w:val="007C2B42"/>
    <w:rsid w:val="007C3CF1"/>
    <w:rsid w:val="007C4C97"/>
    <w:rsid w:val="007C584C"/>
    <w:rsid w:val="007C6249"/>
    <w:rsid w:val="007C6630"/>
    <w:rsid w:val="007C7895"/>
    <w:rsid w:val="007D1290"/>
    <w:rsid w:val="007D163C"/>
    <w:rsid w:val="007D1A04"/>
    <w:rsid w:val="007D4E52"/>
    <w:rsid w:val="007D58B4"/>
    <w:rsid w:val="007D5A5E"/>
    <w:rsid w:val="007D6148"/>
    <w:rsid w:val="007E2FF5"/>
    <w:rsid w:val="007E335F"/>
    <w:rsid w:val="007E3EFD"/>
    <w:rsid w:val="007E5061"/>
    <w:rsid w:val="007E56F8"/>
    <w:rsid w:val="007E5EF2"/>
    <w:rsid w:val="007E72EA"/>
    <w:rsid w:val="007E798E"/>
    <w:rsid w:val="007F1AF3"/>
    <w:rsid w:val="007F2161"/>
    <w:rsid w:val="007F2EA3"/>
    <w:rsid w:val="007F3D53"/>
    <w:rsid w:val="007F59A4"/>
    <w:rsid w:val="007F6AB6"/>
    <w:rsid w:val="007F6ACF"/>
    <w:rsid w:val="007F7117"/>
    <w:rsid w:val="007F722A"/>
    <w:rsid w:val="007F775C"/>
    <w:rsid w:val="008003C5"/>
    <w:rsid w:val="00801796"/>
    <w:rsid w:val="00801D81"/>
    <w:rsid w:val="00802B3E"/>
    <w:rsid w:val="008031F1"/>
    <w:rsid w:val="008032EF"/>
    <w:rsid w:val="00804780"/>
    <w:rsid w:val="0080479C"/>
    <w:rsid w:val="00804B5D"/>
    <w:rsid w:val="0080502B"/>
    <w:rsid w:val="00806597"/>
    <w:rsid w:val="00806E1A"/>
    <w:rsid w:val="00807470"/>
    <w:rsid w:val="008114D9"/>
    <w:rsid w:val="00811EEB"/>
    <w:rsid w:val="00812691"/>
    <w:rsid w:val="00812BBC"/>
    <w:rsid w:val="00814D28"/>
    <w:rsid w:val="00816320"/>
    <w:rsid w:val="00816D5E"/>
    <w:rsid w:val="00820502"/>
    <w:rsid w:val="0082099B"/>
    <w:rsid w:val="008217AC"/>
    <w:rsid w:val="00822E61"/>
    <w:rsid w:val="00823D79"/>
    <w:rsid w:val="00825DE8"/>
    <w:rsid w:val="008261D8"/>
    <w:rsid w:val="00826B39"/>
    <w:rsid w:val="00826D45"/>
    <w:rsid w:val="008300D6"/>
    <w:rsid w:val="0083085E"/>
    <w:rsid w:val="00830972"/>
    <w:rsid w:val="00831B44"/>
    <w:rsid w:val="0083415B"/>
    <w:rsid w:val="008343C3"/>
    <w:rsid w:val="00837490"/>
    <w:rsid w:val="00837865"/>
    <w:rsid w:val="00837AFF"/>
    <w:rsid w:val="0084024A"/>
    <w:rsid w:val="0084051A"/>
    <w:rsid w:val="00840911"/>
    <w:rsid w:val="008427EE"/>
    <w:rsid w:val="00843B67"/>
    <w:rsid w:val="008503DE"/>
    <w:rsid w:val="00850F9F"/>
    <w:rsid w:val="00851EC8"/>
    <w:rsid w:val="00852074"/>
    <w:rsid w:val="0085280A"/>
    <w:rsid w:val="008529BB"/>
    <w:rsid w:val="0085332C"/>
    <w:rsid w:val="008533B1"/>
    <w:rsid w:val="00853617"/>
    <w:rsid w:val="00853CC5"/>
    <w:rsid w:val="0085495D"/>
    <w:rsid w:val="0085778C"/>
    <w:rsid w:val="00857B52"/>
    <w:rsid w:val="00861683"/>
    <w:rsid w:val="0086291E"/>
    <w:rsid w:val="008641D5"/>
    <w:rsid w:val="008655FC"/>
    <w:rsid w:val="00870205"/>
    <w:rsid w:val="00871FD0"/>
    <w:rsid w:val="008720BC"/>
    <w:rsid w:val="00874939"/>
    <w:rsid w:val="00877000"/>
    <w:rsid w:val="008802E1"/>
    <w:rsid w:val="00880B0C"/>
    <w:rsid w:val="0088145C"/>
    <w:rsid w:val="00881D5A"/>
    <w:rsid w:val="00882F00"/>
    <w:rsid w:val="008850C0"/>
    <w:rsid w:val="00885703"/>
    <w:rsid w:val="00885CFD"/>
    <w:rsid w:val="0088615D"/>
    <w:rsid w:val="00886F7B"/>
    <w:rsid w:val="008872A5"/>
    <w:rsid w:val="008872E0"/>
    <w:rsid w:val="00887D26"/>
    <w:rsid w:val="00890799"/>
    <w:rsid w:val="00890A06"/>
    <w:rsid w:val="00891454"/>
    <w:rsid w:val="00891CDC"/>
    <w:rsid w:val="008923F4"/>
    <w:rsid w:val="00893029"/>
    <w:rsid w:val="00893191"/>
    <w:rsid w:val="00893496"/>
    <w:rsid w:val="00893F92"/>
    <w:rsid w:val="008948B1"/>
    <w:rsid w:val="00894C10"/>
    <w:rsid w:val="0089727F"/>
    <w:rsid w:val="008A0A23"/>
    <w:rsid w:val="008A193F"/>
    <w:rsid w:val="008A1B74"/>
    <w:rsid w:val="008A1FA2"/>
    <w:rsid w:val="008A33C4"/>
    <w:rsid w:val="008A57A9"/>
    <w:rsid w:val="008A59D4"/>
    <w:rsid w:val="008A72F5"/>
    <w:rsid w:val="008A7B3D"/>
    <w:rsid w:val="008B0317"/>
    <w:rsid w:val="008B1BAB"/>
    <w:rsid w:val="008B1EB7"/>
    <w:rsid w:val="008B3CD9"/>
    <w:rsid w:val="008B3FF3"/>
    <w:rsid w:val="008B472D"/>
    <w:rsid w:val="008B4755"/>
    <w:rsid w:val="008B5F13"/>
    <w:rsid w:val="008B69ED"/>
    <w:rsid w:val="008B6AE3"/>
    <w:rsid w:val="008B6B8C"/>
    <w:rsid w:val="008C11AD"/>
    <w:rsid w:val="008C164E"/>
    <w:rsid w:val="008C1987"/>
    <w:rsid w:val="008C31BB"/>
    <w:rsid w:val="008C42F6"/>
    <w:rsid w:val="008C696B"/>
    <w:rsid w:val="008C6D0E"/>
    <w:rsid w:val="008C72B4"/>
    <w:rsid w:val="008C7441"/>
    <w:rsid w:val="008D03A5"/>
    <w:rsid w:val="008D087B"/>
    <w:rsid w:val="008D0EB5"/>
    <w:rsid w:val="008D1521"/>
    <w:rsid w:val="008D1DC5"/>
    <w:rsid w:val="008D2476"/>
    <w:rsid w:val="008D48CE"/>
    <w:rsid w:val="008D48E6"/>
    <w:rsid w:val="008D4D94"/>
    <w:rsid w:val="008D4FD5"/>
    <w:rsid w:val="008D546C"/>
    <w:rsid w:val="008D5851"/>
    <w:rsid w:val="008D70D6"/>
    <w:rsid w:val="008D77E7"/>
    <w:rsid w:val="008E0B73"/>
    <w:rsid w:val="008E0EE9"/>
    <w:rsid w:val="008E149F"/>
    <w:rsid w:val="008E23FB"/>
    <w:rsid w:val="008E2A30"/>
    <w:rsid w:val="008E2DF5"/>
    <w:rsid w:val="008E2FB0"/>
    <w:rsid w:val="008E35F8"/>
    <w:rsid w:val="008E3AD1"/>
    <w:rsid w:val="008E4174"/>
    <w:rsid w:val="008E424E"/>
    <w:rsid w:val="008E470D"/>
    <w:rsid w:val="008E50ED"/>
    <w:rsid w:val="008E5AA8"/>
    <w:rsid w:val="008E6777"/>
    <w:rsid w:val="008E67B4"/>
    <w:rsid w:val="008F14A7"/>
    <w:rsid w:val="008F3795"/>
    <w:rsid w:val="008F45CA"/>
    <w:rsid w:val="008F4938"/>
    <w:rsid w:val="008F4FCE"/>
    <w:rsid w:val="008F5BF0"/>
    <w:rsid w:val="008F65B4"/>
    <w:rsid w:val="008F78B1"/>
    <w:rsid w:val="00901EAE"/>
    <w:rsid w:val="00903B74"/>
    <w:rsid w:val="0090732E"/>
    <w:rsid w:val="00910110"/>
    <w:rsid w:val="00911192"/>
    <w:rsid w:val="00913392"/>
    <w:rsid w:val="00913A6F"/>
    <w:rsid w:val="009142B7"/>
    <w:rsid w:val="0091519E"/>
    <w:rsid w:val="0091603D"/>
    <w:rsid w:val="00916355"/>
    <w:rsid w:val="00917209"/>
    <w:rsid w:val="009172C9"/>
    <w:rsid w:val="009172EC"/>
    <w:rsid w:val="00917B17"/>
    <w:rsid w:val="00922649"/>
    <w:rsid w:val="00922671"/>
    <w:rsid w:val="00922677"/>
    <w:rsid w:val="00923058"/>
    <w:rsid w:val="00923490"/>
    <w:rsid w:val="009244E8"/>
    <w:rsid w:val="00925298"/>
    <w:rsid w:val="00925DD0"/>
    <w:rsid w:val="00925E6B"/>
    <w:rsid w:val="00925F12"/>
    <w:rsid w:val="0093001E"/>
    <w:rsid w:val="00931443"/>
    <w:rsid w:val="0093145C"/>
    <w:rsid w:val="00931D82"/>
    <w:rsid w:val="009321AB"/>
    <w:rsid w:val="0093271C"/>
    <w:rsid w:val="00932EDF"/>
    <w:rsid w:val="00934604"/>
    <w:rsid w:val="009373EF"/>
    <w:rsid w:val="0094093E"/>
    <w:rsid w:val="00940AC8"/>
    <w:rsid w:val="00942298"/>
    <w:rsid w:val="00942AAB"/>
    <w:rsid w:val="0094508B"/>
    <w:rsid w:val="00945422"/>
    <w:rsid w:val="00945E91"/>
    <w:rsid w:val="0094791E"/>
    <w:rsid w:val="009514F8"/>
    <w:rsid w:val="009522B8"/>
    <w:rsid w:val="009523EC"/>
    <w:rsid w:val="0095246A"/>
    <w:rsid w:val="00955036"/>
    <w:rsid w:val="0095612F"/>
    <w:rsid w:val="00957AFD"/>
    <w:rsid w:val="00957E9D"/>
    <w:rsid w:val="0096142D"/>
    <w:rsid w:val="0096215C"/>
    <w:rsid w:val="00963170"/>
    <w:rsid w:val="009648A9"/>
    <w:rsid w:val="00966057"/>
    <w:rsid w:val="0096617B"/>
    <w:rsid w:val="00967A94"/>
    <w:rsid w:val="009703CC"/>
    <w:rsid w:val="009710AC"/>
    <w:rsid w:val="00971DC8"/>
    <w:rsid w:val="00972602"/>
    <w:rsid w:val="00972D7E"/>
    <w:rsid w:val="00973B51"/>
    <w:rsid w:val="00974EFC"/>
    <w:rsid w:val="009756BE"/>
    <w:rsid w:val="009757DD"/>
    <w:rsid w:val="00977076"/>
    <w:rsid w:val="00980176"/>
    <w:rsid w:val="0098056E"/>
    <w:rsid w:val="00980B3A"/>
    <w:rsid w:val="00983DF5"/>
    <w:rsid w:val="00984F06"/>
    <w:rsid w:val="00985A21"/>
    <w:rsid w:val="00986209"/>
    <w:rsid w:val="00987240"/>
    <w:rsid w:val="009874C2"/>
    <w:rsid w:val="00987E02"/>
    <w:rsid w:val="0099021C"/>
    <w:rsid w:val="00990CD6"/>
    <w:rsid w:val="00992A39"/>
    <w:rsid w:val="00992D43"/>
    <w:rsid w:val="00994091"/>
    <w:rsid w:val="00995965"/>
    <w:rsid w:val="00996D77"/>
    <w:rsid w:val="009A201B"/>
    <w:rsid w:val="009A2111"/>
    <w:rsid w:val="009A2669"/>
    <w:rsid w:val="009A42A2"/>
    <w:rsid w:val="009A4824"/>
    <w:rsid w:val="009A4C76"/>
    <w:rsid w:val="009A5AB2"/>
    <w:rsid w:val="009A64B4"/>
    <w:rsid w:val="009A6775"/>
    <w:rsid w:val="009A74E6"/>
    <w:rsid w:val="009A7992"/>
    <w:rsid w:val="009B031D"/>
    <w:rsid w:val="009B078C"/>
    <w:rsid w:val="009B0956"/>
    <w:rsid w:val="009B0C7D"/>
    <w:rsid w:val="009B16FE"/>
    <w:rsid w:val="009B17A1"/>
    <w:rsid w:val="009B1EE8"/>
    <w:rsid w:val="009B20F7"/>
    <w:rsid w:val="009B226A"/>
    <w:rsid w:val="009B2279"/>
    <w:rsid w:val="009B370F"/>
    <w:rsid w:val="009B3AD5"/>
    <w:rsid w:val="009B4119"/>
    <w:rsid w:val="009B43D9"/>
    <w:rsid w:val="009B48FA"/>
    <w:rsid w:val="009B4F01"/>
    <w:rsid w:val="009B56B3"/>
    <w:rsid w:val="009B56F5"/>
    <w:rsid w:val="009B6DBB"/>
    <w:rsid w:val="009B7173"/>
    <w:rsid w:val="009C1AAD"/>
    <w:rsid w:val="009C1BBB"/>
    <w:rsid w:val="009C201C"/>
    <w:rsid w:val="009C287F"/>
    <w:rsid w:val="009C33C1"/>
    <w:rsid w:val="009C3B01"/>
    <w:rsid w:val="009C3B17"/>
    <w:rsid w:val="009C4595"/>
    <w:rsid w:val="009C4B30"/>
    <w:rsid w:val="009C576E"/>
    <w:rsid w:val="009C5C99"/>
    <w:rsid w:val="009C66B3"/>
    <w:rsid w:val="009C6E3E"/>
    <w:rsid w:val="009D07AB"/>
    <w:rsid w:val="009D126E"/>
    <w:rsid w:val="009D1845"/>
    <w:rsid w:val="009D1988"/>
    <w:rsid w:val="009D1DA6"/>
    <w:rsid w:val="009D2032"/>
    <w:rsid w:val="009D2758"/>
    <w:rsid w:val="009D27F2"/>
    <w:rsid w:val="009D32B1"/>
    <w:rsid w:val="009D414E"/>
    <w:rsid w:val="009D5E61"/>
    <w:rsid w:val="009D7DFD"/>
    <w:rsid w:val="009E0491"/>
    <w:rsid w:val="009E0622"/>
    <w:rsid w:val="009E42D8"/>
    <w:rsid w:val="009E487E"/>
    <w:rsid w:val="009E4E3A"/>
    <w:rsid w:val="009E53D4"/>
    <w:rsid w:val="009E5F51"/>
    <w:rsid w:val="009E679E"/>
    <w:rsid w:val="009E69F0"/>
    <w:rsid w:val="009E6CC7"/>
    <w:rsid w:val="009F05ED"/>
    <w:rsid w:val="009F1D65"/>
    <w:rsid w:val="009F40AC"/>
    <w:rsid w:val="009F58F5"/>
    <w:rsid w:val="009F60CD"/>
    <w:rsid w:val="009F6B77"/>
    <w:rsid w:val="009F7294"/>
    <w:rsid w:val="00A00855"/>
    <w:rsid w:val="00A00C60"/>
    <w:rsid w:val="00A01AF8"/>
    <w:rsid w:val="00A01E98"/>
    <w:rsid w:val="00A02D44"/>
    <w:rsid w:val="00A03EF6"/>
    <w:rsid w:val="00A04362"/>
    <w:rsid w:val="00A04505"/>
    <w:rsid w:val="00A052E1"/>
    <w:rsid w:val="00A05B5F"/>
    <w:rsid w:val="00A05C04"/>
    <w:rsid w:val="00A06FD1"/>
    <w:rsid w:val="00A102B7"/>
    <w:rsid w:val="00A1233E"/>
    <w:rsid w:val="00A1339F"/>
    <w:rsid w:val="00A1390B"/>
    <w:rsid w:val="00A149BF"/>
    <w:rsid w:val="00A14E44"/>
    <w:rsid w:val="00A16CC4"/>
    <w:rsid w:val="00A16E8E"/>
    <w:rsid w:val="00A17D41"/>
    <w:rsid w:val="00A2034E"/>
    <w:rsid w:val="00A22468"/>
    <w:rsid w:val="00A22E3A"/>
    <w:rsid w:val="00A22E67"/>
    <w:rsid w:val="00A2514C"/>
    <w:rsid w:val="00A26860"/>
    <w:rsid w:val="00A26B6B"/>
    <w:rsid w:val="00A31307"/>
    <w:rsid w:val="00A31915"/>
    <w:rsid w:val="00A31EC3"/>
    <w:rsid w:val="00A34C1D"/>
    <w:rsid w:val="00A366DE"/>
    <w:rsid w:val="00A37ABA"/>
    <w:rsid w:val="00A40377"/>
    <w:rsid w:val="00A404BE"/>
    <w:rsid w:val="00A415C2"/>
    <w:rsid w:val="00A41BD6"/>
    <w:rsid w:val="00A422C5"/>
    <w:rsid w:val="00A440EC"/>
    <w:rsid w:val="00A44758"/>
    <w:rsid w:val="00A44944"/>
    <w:rsid w:val="00A44C86"/>
    <w:rsid w:val="00A45D41"/>
    <w:rsid w:val="00A472B1"/>
    <w:rsid w:val="00A47414"/>
    <w:rsid w:val="00A506E2"/>
    <w:rsid w:val="00A51939"/>
    <w:rsid w:val="00A51F0D"/>
    <w:rsid w:val="00A54D11"/>
    <w:rsid w:val="00A54F8A"/>
    <w:rsid w:val="00A55097"/>
    <w:rsid w:val="00A550F7"/>
    <w:rsid w:val="00A55EDC"/>
    <w:rsid w:val="00A56C76"/>
    <w:rsid w:val="00A57115"/>
    <w:rsid w:val="00A607C2"/>
    <w:rsid w:val="00A627C8"/>
    <w:rsid w:val="00A62EB0"/>
    <w:rsid w:val="00A6340C"/>
    <w:rsid w:val="00A64EC3"/>
    <w:rsid w:val="00A67236"/>
    <w:rsid w:val="00A673B3"/>
    <w:rsid w:val="00A704CE"/>
    <w:rsid w:val="00A71096"/>
    <w:rsid w:val="00A7124B"/>
    <w:rsid w:val="00A71FAB"/>
    <w:rsid w:val="00A727DA"/>
    <w:rsid w:val="00A72C9A"/>
    <w:rsid w:val="00A72CD3"/>
    <w:rsid w:val="00A731F6"/>
    <w:rsid w:val="00A733DD"/>
    <w:rsid w:val="00A73564"/>
    <w:rsid w:val="00A73AB2"/>
    <w:rsid w:val="00A741F9"/>
    <w:rsid w:val="00A743AD"/>
    <w:rsid w:val="00A755EF"/>
    <w:rsid w:val="00A75FCD"/>
    <w:rsid w:val="00A76A6A"/>
    <w:rsid w:val="00A773AB"/>
    <w:rsid w:val="00A815E8"/>
    <w:rsid w:val="00A8358D"/>
    <w:rsid w:val="00A9006D"/>
    <w:rsid w:val="00A901D8"/>
    <w:rsid w:val="00A91C54"/>
    <w:rsid w:val="00A924D0"/>
    <w:rsid w:val="00A931E2"/>
    <w:rsid w:val="00A93F4E"/>
    <w:rsid w:val="00A9464C"/>
    <w:rsid w:val="00A95610"/>
    <w:rsid w:val="00A95A79"/>
    <w:rsid w:val="00A96208"/>
    <w:rsid w:val="00A974A2"/>
    <w:rsid w:val="00AA0844"/>
    <w:rsid w:val="00AA1B30"/>
    <w:rsid w:val="00AA1B9D"/>
    <w:rsid w:val="00AA25EC"/>
    <w:rsid w:val="00AA2CFD"/>
    <w:rsid w:val="00AA4ACD"/>
    <w:rsid w:val="00AA4FF4"/>
    <w:rsid w:val="00AA5AAB"/>
    <w:rsid w:val="00AA6A1D"/>
    <w:rsid w:val="00AA6B5D"/>
    <w:rsid w:val="00AA6D64"/>
    <w:rsid w:val="00AA7CF1"/>
    <w:rsid w:val="00AB00DB"/>
    <w:rsid w:val="00AB0A11"/>
    <w:rsid w:val="00AB0BD7"/>
    <w:rsid w:val="00AB254A"/>
    <w:rsid w:val="00AB407C"/>
    <w:rsid w:val="00AB41ED"/>
    <w:rsid w:val="00AB4685"/>
    <w:rsid w:val="00AB46FA"/>
    <w:rsid w:val="00AB57C2"/>
    <w:rsid w:val="00AB5E13"/>
    <w:rsid w:val="00AB62F4"/>
    <w:rsid w:val="00AB65CB"/>
    <w:rsid w:val="00AC037E"/>
    <w:rsid w:val="00AC292B"/>
    <w:rsid w:val="00AC5226"/>
    <w:rsid w:val="00AC6E0F"/>
    <w:rsid w:val="00AC7A7D"/>
    <w:rsid w:val="00AD05EB"/>
    <w:rsid w:val="00AD081F"/>
    <w:rsid w:val="00AD0AE5"/>
    <w:rsid w:val="00AD118B"/>
    <w:rsid w:val="00AD1240"/>
    <w:rsid w:val="00AD16AF"/>
    <w:rsid w:val="00AD2465"/>
    <w:rsid w:val="00AD2A0B"/>
    <w:rsid w:val="00AD42F3"/>
    <w:rsid w:val="00AD49BA"/>
    <w:rsid w:val="00AD5E20"/>
    <w:rsid w:val="00AD7019"/>
    <w:rsid w:val="00AD7558"/>
    <w:rsid w:val="00AE1E0E"/>
    <w:rsid w:val="00AE44FB"/>
    <w:rsid w:val="00AE591B"/>
    <w:rsid w:val="00AE6989"/>
    <w:rsid w:val="00AE7AC0"/>
    <w:rsid w:val="00AF0C13"/>
    <w:rsid w:val="00AF0CF6"/>
    <w:rsid w:val="00AF2457"/>
    <w:rsid w:val="00AF257D"/>
    <w:rsid w:val="00AF2582"/>
    <w:rsid w:val="00AF2C08"/>
    <w:rsid w:val="00AF2D57"/>
    <w:rsid w:val="00AF2EA9"/>
    <w:rsid w:val="00AF3A75"/>
    <w:rsid w:val="00AF41E9"/>
    <w:rsid w:val="00AF4B76"/>
    <w:rsid w:val="00AF5C6B"/>
    <w:rsid w:val="00AF696C"/>
    <w:rsid w:val="00AF6C2A"/>
    <w:rsid w:val="00B0257B"/>
    <w:rsid w:val="00B0303A"/>
    <w:rsid w:val="00B04D8C"/>
    <w:rsid w:val="00B06553"/>
    <w:rsid w:val="00B077CF"/>
    <w:rsid w:val="00B07CC6"/>
    <w:rsid w:val="00B1030F"/>
    <w:rsid w:val="00B10596"/>
    <w:rsid w:val="00B10BC7"/>
    <w:rsid w:val="00B11B7B"/>
    <w:rsid w:val="00B121A4"/>
    <w:rsid w:val="00B15D9F"/>
    <w:rsid w:val="00B218E7"/>
    <w:rsid w:val="00B21C47"/>
    <w:rsid w:val="00B222B4"/>
    <w:rsid w:val="00B2385D"/>
    <w:rsid w:val="00B26FC4"/>
    <w:rsid w:val="00B2721B"/>
    <w:rsid w:val="00B27647"/>
    <w:rsid w:val="00B27BAB"/>
    <w:rsid w:val="00B30C98"/>
    <w:rsid w:val="00B317EE"/>
    <w:rsid w:val="00B3186A"/>
    <w:rsid w:val="00B31B46"/>
    <w:rsid w:val="00B31BED"/>
    <w:rsid w:val="00B3200E"/>
    <w:rsid w:val="00B32B22"/>
    <w:rsid w:val="00B37160"/>
    <w:rsid w:val="00B403B5"/>
    <w:rsid w:val="00B40600"/>
    <w:rsid w:val="00B4214B"/>
    <w:rsid w:val="00B4222F"/>
    <w:rsid w:val="00B42395"/>
    <w:rsid w:val="00B42982"/>
    <w:rsid w:val="00B43851"/>
    <w:rsid w:val="00B44313"/>
    <w:rsid w:val="00B44F18"/>
    <w:rsid w:val="00B466DF"/>
    <w:rsid w:val="00B50CB3"/>
    <w:rsid w:val="00B515D4"/>
    <w:rsid w:val="00B52DB3"/>
    <w:rsid w:val="00B53058"/>
    <w:rsid w:val="00B536FC"/>
    <w:rsid w:val="00B5444B"/>
    <w:rsid w:val="00B544AD"/>
    <w:rsid w:val="00B55585"/>
    <w:rsid w:val="00B55973"/>
    <w:rsid w:val="00B55D6A"/>
    <w:rsid w:val="00B56B8E"/>
    <w:rsid w:val="00B61779"/>
    <w:rsid w:val="00B6284B"/>
    <w:rsid w:val="00B648A2"/>
    <w:rsid w:val="00B653F7"/>
    <w:rsid w:val="00B67B30"/>
    <w:rsid w:val="00B700E1"/>
    <w:rsid w:val="00B70A95"/>
    <w:rsid w:val="00B70E9F"/>
    <w:rsid w:val="00B71F16"/>
    <w:rsid w:val="00B7218F"/>
    <w:rsid w:val="00B7270D"/>
    <w:rsid w:val="00B748FF"/>
    <w:rsid w:val="00B75B81"/>
    <w:rsid w:val="00B76423"/>
    <w:rsid w:val="00B7719E"/>
    <w:rsid w:val="00B7744E"/>
    <w:rsid w:val="00B77BA1"/>
    <w:rsid w:val="00B8076E"/>
    <w:rsid w:val="00B80D01"/>
    <w:rsid w:val="00B810C0"/>
    <w:rsid w:val="00B83018"/>
    <w:rsid w:val="00B836C8"/>
    <w:rsid w:val="00B8528D"/>
    <w:rsid w:val="00B8689F"/>
    <w:rsid w:val="00B86B2D"/>
    <w:rsid w:val="00B87D9C"/>
    <w:rsid w:val="00B87FE4"/>
    <w:rsid w:val="00B9084E"/>
    <w:rsid w:val="00B90BE8"/>
    <w:rsid w:val="00B926C7"/>
    <w:rsid w:val="00B9276E"/>
    <w:rsid w:val="00B92C55"/>
    <w:rsid w:val="00B93F18"/>
    <w:rsid w:val="00B940DF"/>
    <w:rsid w:val="00B97374"/>
    <w:rsid w:val="00BA064D"/>
    <w:rsid w:val="00BA278C"/>
    <w:rsid w:val="00BA3846"/>
    <w:rsid w:val="00BA3EC6"/>
    <w:rsid w:val="00BA5646"/>
    <w:rsid w:val="00BA5E44"/>
    <w:rsid w:val="00BA6A1C"/>
    <w:rsid w:val="00BA6AD8"/>
    <w:rsid w:val="00BA7381"/>
    <w:rsid w:val="00BB02AE"/>
    <w:rsid w:val="00BB27E7"/>
    <w:rsid w:val="00BB31DA"/>
    <w:rsid w:val="00BB688D"/>
    <w:rsid w:val="00BB68D3"/>
    <w:rsid w:val="00BB74B7"/>
    <w:rsid w:val="00BB7EC5"/>
    <w:rsid w:val="00BC0038"/>
    <w:rsid w:val="00BC1C04"/>
    <w:rsid w:val="00BC1C69"/>
    <w:rsid w:val="00BC1DF1"/>
    <w:rsid w:val="00BC30C4"/>
    <w:rsid w:val="00BC358C"/>
    <w:rsid w:val="00BC6687"/>
    <w:rsid w:val="00BD118D"/>
    <w:rsid w:val="00BD1D4C"/>
    <w:rsid w:val="00BD1F77"/>
    <w:rsid w:val="00BD206A"/>
    <w:rsid w:val="00BD22C4"/>
    <w:rsid w:val="00BD3116"/>
    <w:rsid w:val="00BD42AA"/>
    <w:rsid w:val="00BD450E"/>
    <w:rsid w:val="00BD5919"/>
    <w:rsid w:val="00BD68D5"/>
    <w:rsid w:val="00BE013B"/>
    <w:rsid w:val="00BE176B"/>
    <w:rsid w:val="00BE1A93"/>
    <w:rsid w:val="00BE355F"/>
    <w:rsid w:val="00BE4782"/>
    <w:rsid w:val="00BF3222"/>
    <w:rsid w:val="00BF3E54"/>
    <w:rsid w:val="00BF595F"/>
    <w:rsid w:val="00BF65A5"/>
    <w:rsid w:val="00BF6AAF"/>
    <w:rsid w:val="00C003CF"/>
    <w:rsid w:val="00C039FB"/>
    <w:rsid w:val="00C057C9"/>
    <w:rsid w:val="00C06AB9"/>
    <w:rsid w:val="00C07168"/>
    <w:rsid w:val="00C07567"/>
    <w:rsid w:val="00C07FDF"/>
    <w:rsid w:val="00C10CC5"/>
    <w:rsid w:val="00C10EBC"/>
    <w:rsid w:val="00C118E9"/>
    <w:rsid w:val="00C119A0"/>
    <w:rsid w:val="00C11BF1"/>
    <w:rsid w:val="00C12C5E"/>
    <w:rsid w:val="00C12F5E"/>
    <w:rsid w:val="00C13B37"/>
    <w:rsid w:val="00C1493D"/>
    <w:rsid w:val="00C153BA"/>
    <w:rsid w:val="00C1555F"/>
    <w:rsid w:val="00C1662A"/>
    <w:rsid w:val="00C16C0C"/>
    <w:rsid w:val="00C173CE"/>
    <w:rsid w:val="00C17E81"/>
    <w:rsid w:val="00C21F34"/>
    <w:rsid w:val="00C22B16"/>
    <w:rsid w:val="00C2331B"/>
    <w:rsid w:val="00C3182D"/>
    <w:rsid w:val="00C33ED5"/>
    <w:rsid w:val="00C34BE1"/>
    <w:rsid w:val="00C3530F"/>
    <w:rsid w:val="00C36DC4"/>
    <w:rsid w:val="00C36EE1"/>
    <w:rsid w:val="00C37162"/>
    <w:rsid w:val="00C37833"/>
    <w:rsid w:val="00C37CB1"/>
    <w:rsid w:val="00C4099C"/>
    <w:rsid w:val="00C40FD6"/>
    <w:rsid w:val="00C412FC"/>
    <w:rsid w:val="00C41523"/>
    <w:rsid w:val="00C418C1"/>
    <w:rsid w:val="00C424A5"/>
    <w:rsid w:val="00C445F8"/>
    <w:rsid w:val="00C44FE5"/>
    <w:rsid w:val="00C45065"/>
    <w:rsid w:val="00C45262"/>
    <w:rsid w:val="00C453BE"/>
    <w:rsid w:val="00C4561D"/>
    <w:rsid w:val="00C46311"/>
    <w:rsid w:val="00C463A7"/>
    <w:rsid w:val="00C50694"/>
    <w:rsid w:val="00C50B17"/>
    <w:rsid w:val="00C51B9A"/>
    <w:rsid w:val="00C53D52"/>
    <w:rsid w:val="00C54073"/>
    <w:rsid w:val="00C56082"/>
    <w:rsid w:val="00C56978"/>
    <w:rsid w:val="00C569D5"/>
    <w:rsid w:val="00C56E70"/>
    <w:rsid w:val="00C5727B"/>
    <w:rsid w:val="00C57601"/>
    <w:rsid w:val="00C620AC"/>
    <w:rsid w:val="00C62342"/>
    <w:rsid w:val="00C62586"/>
    <w:rsid w:val="00C62F9D"/>
    <w:rsid w:val="00C63443"/>
    <w:rsid w:val="00C63F03"/>
    <w:rsid w:val="00C64B69"/>
    <w:rsid w:val="00C64E27"/>
    <w:rsid w:val="00C6581C"/>
    <w:rsid w:val="00C6759D"/>
    <w:rsid w:val="00C71C50"/>
    <w:rsid w:val="00C7421E"/>
    <w:rsid w:val="00C74270"/>
    <w:rsid w:val="00C74AD3"/>
    <w:rsid w:val="00C75160"/>
    <w:rsid w:val="00C77218"/>
    <w:rsid w:val="00C82221"/>
    <w:rsid w:val="00C828B9"/>
    <w:rsid w:val="00C82DA2"/>
    <w:rsid w:val="00C83C12"/>
    <w:rsid w:val="00C85319"/>
    <w:rsid w:val="00C878E2"/>
    <w:rsid w:val="00C87BE4"/>
    <w:rsid w:val="00C91152"/>
    <w:rsid w:val="00C93404"/>
    <w:rsid w:val="00C93B99"/>
    <w:rsid w:val="00C93B9E"/>
    <w:rsid w:val="00C95509"/>
    <w:rsid w:val="00C97354"/>
    <w:rsid w:val="00C973CE"/>
    <w:rsid w:val="00CA0079"/>
    <w:rsid w:val="00CA0DB2"/>
    <w:rsid w:val="00CA0F26"/>
    <w:rsid w:val="00CA1D83"/>
    <w:rsid w:val="00CA2FE4"/>
    <w:rsid w:val="00CA51B5"/>
    <w:rsid w:val="00CB0FFB"/>
    <w:rsid w:val="00CB3989"/>
    <w:rsid w:val="00CB4E33"/>
    <w:rsid w:val="00CB630D"/>
    <w:rsid w:val="00CB6F62"/>
    <w:rsid w:val="00CB7E14"/>
    <w:rsid w:val="00CC1603"/>
    <w:rsid w:val="00CC230F"/>
    <w:rsid w:val="00CC2DF3"/>
    <w:rsid w:val="00CC4F2A"/>
    <w:rsid w:val="00CC5704"/>
    <w:rsid w:val="00CC6556"/>
    <w:rsid w:val="00CC7981"/>
    <w:rsid w:val="00CD06B2"/>
    <w:rsid w:val="00CD07BF"/>
    <w:rsid w:val="00CD0AFC"/>
    <w:rsid w:val="00CD124A"/>
    <w:rsid w:val="00CD1930"/>
    <w:rsid w:val="00CD28DA"/>
    <w:rsid w:val="00CD48AC"/>
    <w:rsid w:val="00CD4DBD"/>
    <w:rsid w:val="00CD5499"/>
    <w:rsid w:val="00CD54AC"/>
    <w:rsid w:val="00CD59C3"/>
    <w:rsid w:val="00CD5ACD"/>
    <w:rsid w:val="00CD5C73"/>
    <w:rsid w:val="00CD5D6A"/>
    <w:rsid w:val="00CD7724"/>
    <w:rsid w:val="00CE0CC5"/>
    <w:rsid w:val="00CE2419"/>
    <w:rsid w:val="00CE3410"/>
    <w:rsid w:val="00CE3E2B"/>
    <w:rsid w:val="00CE3FE3"/>
    <w:rsid w:val="00CE54D6"/>
    <w:rsid w:val="00CE553E"/>
    <w:rsid w:val="00CE62F1"/>
    <w:rsid w:val="00CE6929"/>
    <w:rsid w:val="00CE7696"/>
    <w:rsid w:val="00CE79D8"/>
    <w:rsid w:val="00CF1393"/>
    <w:rsid w:val="00CF15D4"/>
    <w:rsid w:val="00CF28AB"/>
    <w:rsid w:val="00CF3075"/>
    <w:rsid w:val="00CF37D8"/>
    <w:rsid w:val="00CF3846"/>
    <w:rsid w:val="00CF38FA"/>
    <w:rsid w:val="00CF4694"/>
    <w:rsid w:val="00CF53BA"/>
    <w:rsid w:val="00CF5944"/>
    <w:rsid w:val="00CF6130"/>
    <w:rsid w:val="00CF6A88"/>
    <w:rsid w:val="00CF6EEA"/>
    <w:rsid w:val="00CF6EED"/>
    <w:rsid w:val="00CF704F"/>
    <w:rsid w:val="00CF78F6"/>
    <w:rsid w:val="00D00144"/>
    <w:rsid w:val="00D00D21"/>
    <w:rsid w:val="00D01BED"/>
    <w:rsid w:val="00D02F83"/>
    <w:rsid w:val="00D032E5"/>
    <w:rsid w:val="00D039BB"/>
    <w:rsid w:val="00D04811"/>
    <w:rsid w:val="00D04F99"/>
    <w:rsid w:val="00D115C6"/>
    <w:rsid w:val="00D12518"/>
    <w:rsid w:val="00D145DF"/>
    <w:rsid w:val="00D14B64"/>
    <w:rsid w:val="00D152FE"/>
    <w:rsid w:val="00D1580D"/>
    <w:rsid w:val="00D15AEE"/>
    <w:rsid w:val="00D15DE3"/>
    <w:rsid w:val="00D16307"/>
    <w:rsid w:val="00D20143"/>
    <w:rsid w:val="00D21A00"/>
    <w:rsid w:val="00D22119"/>
    <w:rsid w:val="00D222AB"/>
    <w:rsid w:val="00D2272A"/>
    <w:rsid w:val="00D24DF6"/>
    <w:rsid w:val="00D301E1"/>
    <w:rsid w:val="00D301E2"/>
    <w:rsid w:val="00D315B7"/>
    <w:rsid w:val="00D31F1F"/>
    <w:rsid w:val="00D32DC5"/>
    <w:rsid w:val="00D34BE0"/>
    <w:rsid w:val="00D3567D"/>
    <w:rsid w:val="00D36EF4"/>
    <w:rsid w:val="00D37132"/>
    <w:rsid w:val="00D40A4F"/>
    <w:rsid w:val="00D40A88"/>
    <w:rsid w:val="00D41AB1"/>
    <w:rsid w:val="00D42963"/>
    <w:rsid w:val="00D43508"/>
    <w:rsid w:val="00D43BB5"/>
    <w:rsid w:val="00D44ADF"/>
    <w:rsid w:val="00D45469"/>
    <w:rsid w:val="00D457D8"/>
    <w:rsid w:val="00D45AFC"/>
    <w:rsid w:val="00D50323"/>
    <w:rsid w:val="00D51457"/>
    <w:rsid w:val="00D523E2"/>
    <w:rsid w:val="00D538C5"/>
    <w:rsid w:val="00D53F81"/>
    <w:rsid w:val="00D5553D"/>
    <w:rsid w:val="00D5763F"/>
    <w:rsid w:val="00D60009"/>
    <w:rsid w:val="00D60278"/>
    <w:rsid w:val="00D61128"/>
    <w:rsid w:val="00D614FF"/>
    <w:rsid w:val="00D62C67"/>
    <w:rsid w:val="00D6377C"/>
    <w:rsid w:val="00D648F2"/>
    <w:rsid w:val="00D657C9"/>
    <w:rsid w:val="00D66972"/>
    <w:rsid w:val="00D66F90"/>
    <w:rsid w:val="00D6723B"/>
    <w:rsid w:val="00D673E0"/>
    <w:rsid w:val="00D700A0"/>
    <w:rsid w:val="00D7187C"/>
    <w:rsid w:val="00D73103"/>
    <w:rsid w:val="00D74339"/>
    <w:rsid w:val="00D752DE"/>
    <w:rsid w:val="00D7603D"/>
    <w:rsid w:val="00D76CAC"/>
    <w:rsid w:val="00D77AE5"/>
    <w:rsid w:val="00D77BD1"/>
    <w:rsid w:val="00D80314"/>
    <w:rsid w:val="00D812A1"/>
    <w:rsid w:val="00D812B0"/>
    <w:rsid w:val="00D82437"/>
    <w:rsid w:val="00D84129"/>
    <w:rsid w:val="00D84C50"/>
    <w:rsid w:val="00D85747"/>
    <w:rsid w:val="00D86153"/>
    <w:rsid w:val="00D86231"/>
    <w:rsid w:val="00D875AE"/>
    <w:rsid w:val="00D87F24"/>
    <w:rsid w:val="00D907B1"/>
    <w:rsid w:val="00D9092A"/>
    <w:rsid w:val="00D90F98"/>
    <w:rsid w:val="00D91AFE"/>
    <w:rsid w:val="00D94792"/>
    <w:rsid w:val="00D94CCD"/>
    <w:rsid w:val="00D94F4E"/>
    <w:rsid w:val="00D95D2E"/>
    <w:rsid w:val="00D97ACA"/>
    <w:rsid w:val="00DA0A78"/>
    <w:rsid w:val="00DA0CDE"/>
    <w:rsid w:val="00DA2173"/>
    <w:rsid w:val="00DA2458"/>
    <w:rsid w:val="00DA2911"/>
    <w:rsid w:val="00DA2A68"/>
    <w:rsid w:val="00DA2F14"/>
    <w:rsid w:val="00DA43E2"/>
    <w:rsid w:val="00DA489A"/>
    <w:rsid w:val="00DA4B70"/>
    <w:rsid w:val="00DA5645"/>
    <w:rsid w:val="00DA62ED"/>
    <w:rsid w:val="00DA65D7"/>
    <w:rsid w:val="00DA79DD"/>
    <w:rsid w:val="00DB0FCB"/>
    <w:rsid w:val="00DB1245"/>
    <w:rsid w:val="00DB13D0"/>
    <w:rsid w:val="00DB24E2"/>
    <w:rsid w:val="00DB2A57"/>
    <w:rsid w:val="00DB397E"/>
    <w:rsid w:val="00DB475F"/>
    <w:rsid w:val="00DB4AA0"/>
    <w:rsid w:val="00DB4BF0"/>
    <w:rsid w:val="00DB4F63"/>
    <w:rsid w:val="00DB58C3"/>
    <w:rsid w:val="00DB631A"/>
    <w:rsid w:val="00DB65C6"/>
    <w:rsid w:val="00DC15A8"/>
    <w:rsid w:val="00DC16E5"/>
    <w:rsid w:val="00DC2813"/>
    <w:rsid w:val="00DC2862"/>
    <w:rsid w:val="00DC3CEE"/>
    <w:rsid w:val="00DC4933"/>
    <w:rsid w:val="00DC5173"/>
    <w:rsid w:val="00DC55E2"/>
    <w:rsid w:val="00DC6914"/>
    <w:rsid w:val="00DC695A"/>
    <w:rsid w:val="00DC79A2"/>
    <w:rsid w:val="00DD05A1"/>
    <w:rsid w:val="00DD189E"/>
    <w:rsid w:val="00DD2E38"/>
    <w:rsid w:val="00DD52B4"/>
    <w:rsid w:val="00DD71F7"/>
    <w:rsid w:val="00DD7318"/>
    <w:rsid w:val="00DE21DD"/>
    <w:rsid w:val="00DE2768"/>
    <w:rsid w:val="00DE52FB"/>
    <w:rsid w:val="00DE684E"/>
    <w:rsid w:val="00DE74A4"/>
    <w:rsid w:val="00DF0200"/>
    <w:rsid w:val="00DF0A59"/>
    <w:rsid w:val="00DF10A9"/>
    <w:rsid w:val="00DF2C08"/>
    <w:rsid w:val="00DF42B6"/>
    <w:rsid w:val="00DF5170"/>
    <w:rsid w:val="00DF5F5B"/>
    <w:rsid w:val="00E01A88"/>
    <w:rsid w:val="00E01D8C"/>
    <w:rsid w:val="00E022E9"/>
    <w:rsid w:val="00E02E3C"/>
    <w:rsid w:val="00E0322F"/>
    <w:rsid w:val="00E04131"/>
    <w:rsid w:val="00E04551"/>
    <w:rsid w:val="00E0456E"/>
    <w:rsid w:val="00E04F30"/>
    <w:rsid w:val="00E0618C"/>
    <w:rsid w:val="00E07551"/>
    <w:rsid w:val="00E10DA7"/>
    <w:rsid w:val="00E111D8"/>
    <w:rsid w:val="00E11A97"/>
    <w:rsid w:val="00E127A6"/>
    <w:rsid w:val="00E1352F"/>
    <w:rsid w:val="00E143FF"/>
    <w:rsid w:val="00E14EA5"/>
    <w:rsid w:val="00E159DC"/>
    <w:rsid w:val="00E15B5B"/>
    <w:rsid w:val="00E207E5"/>
    <w:rsid w:val="00E2150F"/>
    <w:rsid w:val="00E22523"/>
    <w:rsid w:val="00E239E9"/>
    <w:rsid w:val="00E2421D"/>
    <w:rsid w:val="00E25060"/>
    <w:rsid w:val="00E25EF9"/>
    <w:rsid w:val="00E26AA4"/>
    <w:rsid w:val="00E26C18"/>
    <w:rsid w:val="00E26C7D"/>
    <w:rsid w:val="00E26E0A"/>
    <w:rsid w:val="00E305B0"/>
    <w:rsid w:val="00E309BC"/>
    <w:rsid w:val="00E30CED"/>
    <w:rsid w:val="00E31238"/>
    <w:rsid w:val="00E3170E"/>
    <w:rsid w:val="00E32DCD"/>
    <w:rsid w:val="00E3370D"/>
    <w:rsid w:val="00E33E3D"/>
    <w:rsid w:val="00E36789"/>
    <w:rsid w:val="00E37024"/>
    <w:rsid w:val="00E37E02"/>
    <w:rsid w:val="00E41D07"/>
    <w:rsid w:val="00E438EA"/>
    <w:rsid w:val="00E44FD9"/>
    <w:rsid w:val="00E452AF"/>
    <w:rsid w:val="00E45401"/>
    <w:rsid w:val="00E459F8"/>
    <w:rsid w:val="00E4685F"/>
    <w:rsid w:val="00E46964"/>
    <w:rsid w:val="00E46AA1"/>
    <w:rsid w:val="00E46B14"/>
    <w:rsid w:val="00E47A25"/>
    <w:rsid w:val="00E50C24"/>
    <w:rsid w:val="00E51CCC"/>
    <w:rsid w:val="00E525DA"/>
    <w:rsid w:val="00E52A1C"/>
    <w:rsid w:val="00E532BD"/>
    <w:rsid w:val="00E54784"/>
    <w:rsid w:val="00E558EB"/>
    <w:rsid w:val="00E561CA"/>
    <w:rsid w:val="00E56315"/>
    <w:rsid w:val="00E563CD"/>
    <w:rsid w:val="00E57A4B"/>
    <w:rsid w:val="00E63D76"/>
    <w:rsid w:val="00E644E0"/>
    <w:rsid w:val="00E65E7E"/>
    <w:rsid w:val="00E71508"/>
    <w:rsid w:val="00E73E7B"/>
    <w:rsid w:val="00E73EF7"/>
    <w:rsid w:val="00E74271"/>
    <w:rsid w:val="00E749E4"/>
    <w:rsid w:val="00E75285"/>
    <w:rsid w:val="00E75E34"/>
    <w:rsid w:val="00E76BFD"/>
    <w:rsid w:val="00E76D28"/>
    <w:rsid w:val="00E76FB3"/>
    <w:rsid w:val="00E77313"/>
    <w:rsid w:val="00E77A08"/>
    <w:rsid w:val="00E77AF1"/>
    <w:rsid w:val="00E77E39"/>
    <w:rsid w:val="00E8102F"/>
    <w:rsid w:val="00E822F0"/>
    <w:rsid w:val="00E82ACE"/>
    <w:rsid w:val="00E845F6"/>
    <w:rsid w:val="00E870B6"/>
    <w:rsid w:val="00E90682"/>
    <w:rsid w:val="00E9154D"/>
    <w:rsid w:val="00E92320"/>
    <w:rsid w:val="00E93498"/>
    <w:rsid w:val="00E93FE8"/>
    <w:rsid w:val="00E94629"/>
    <w:rsid w:val="00E946A5"/>
    <w:rsid w:val="00E94EB2"/>
    <w:rsid w:val="00E94F09"/>
    <w:rsid w:val="00E95766"/>
    <w:rsid w:val="00E976FF"/>
    <w:rsid w:val="00EA02E7"/>
    <w:rsid w:val="00EA0F7C"/>
    <w:rsid w:val="00EA10F9"/>
    <w:rsid w:val="00EA1687"/>
    <w:rsid w:val="00EA1AE2"/>
    <w:rsid w:val="00EA222F"/>
    <w:rsid w:val="00EA2C30"/>
    <w:rsid w:val="00EA3475"/>
    <w:rsid w:val="00EA3C4F"/>
    <w:rsid w:val="00EA46E0"/>
    <w:rsid w:val="00EA4EFB"/>
    <w:rsid w:val="00EA649E"/>
    <w:rsid w:val="00EA7DF6"/>
    <w:rsid w:val="00EB07B8"/>
    <w:rsid w:val="00EB1642"/>
    <w:rsid w:val="00EB20FA"/>
    <w:rsid w:val="00EB2192"/>
    <w:rsid w:val="00EB3BC0"/>
    <w:rsid w:val="00EB552D"/>
    <w:rsid w:val="00EB56C3"/>
    <w:rsid w:val="00EB69DD"/>
    <w:rsid w:val="00EC066E"/>
    <w:rsid w:val="00EC19DD"/>
    <w:rsid w:val="00EC1AE3"/>
    <w:rsid w:val="00EC2514"/>
    <w:rsid w:val="00EC2716"/>
    <w:rsid w:val="00EC2881"/>
    <w:rsid w:val="00EC2B4E"/>
    <w:rsid w:val="00EC33B6"/>
    <w:rsid w:val="00EC3603"/>
    <w:rsid w:val="00EC57FE"/>
    <w:rsid w:val="00EC617B"/>
    <w:rsid w:val="00EC626E"/>
    <w:rsid w:val="00EC6755"/>
    <w:rsid w:val="00EC7042"/>
    <w:rsid w:val="00EC71BA"/>
    <w:rsid w:val="00EC7BC2"/>
    <w:rsid w:val="00EC7C15"/>
    <w:rsid w:val="00ED1678"/>
    <w:rsid w:val="00ED1B5D"/>
    <w:rsid w:val="00ED2851"/>
    <w:rsid w:val="00ED2E89"/>
    <w:rsid w:val="00ED3DFB"/>
    <w:rsid w:val="00ED4AFF"/>
    <w:rsid w:val="00ED54AD"/>
    <w:rsid w:val="00ED6405"/>
    <w:rsid w:val="00ED67E9"/>
    <w:rsid w:val="00ED6E97"/>
    <w:rsid w:val="00ED6EBA"/>
    <w:rsid w:val="00ED7B90"/>
    <w:rsid w:val="00EE27B8"/>
    <w:rsid w:val="00EE3FED"/>
    <w:rsid w:val="00EE3FFF"/>
    <w:rsid w:val="00EE447E"/>
    <w:rsid w:val="00EE57FD"/>
    <w:rsid w:val="00EE65DC"/>
    <w:rsid w:val="00EE6DBC"/>
    <w:rsid w:val="00EE755C"/>
    <w:rsid w:val="00EF0884"/>
    <w:rsid w:val="00EF3565"/>
    <w:rsid w:val="00EF4B81"/>
    <w:rsid w:val="00EF61B4"/>
    <w:rsid w:val="00EF62AD"/>
    <w:rsid w:val="00EF75B2"/>
    <w:rsid w:val="00F01532"/>
    <w:rsid w:val="00F01B87"/>
    <w:rsid w:val="00F02924"/>
    <w:rsid w:val="00F04648"/>
    <w:rsid w:val="00F04713"/>
    <w:rsid w:val="00F0494F"/>
    <w:rsid w:val="00F04B19"/>
    <w:rsid w:val="00F06524"/>
    <w:rsid w:val="00F06560"/>
    <w:rsid w:val="00F06A99"/>
    <w:rsid w:val="00F06AF9"/>
    <w:rsid w:val="00F070FD"/>
    <w:rsid w:val="00F07669"/>
    <w:rsid w:val="00F1041E"/>
    <w:rsid w:val="00F10693"/>
    <w:rsid w:val="00F10B70"/>
    <w:rsid w:val="00F122A0"/>
    <w:rsid w:val="00F12437"/>
    <w:rsid w:val="00F132D3"/>
    <w:rsid w:val="00F133AD"/>
    <w:rsid w:val="00F14F64"/>
    <w:rsid w:val="00F15F77"/>
    <w:rsid w:val="00F16598"/>
    <w:rsid w:val="00F1726E"/>
    <w:rsid w:val="00F21115"/>
    <w:rsid w:val="00F23005"/>
    <w:rsid w:val="00F23C4A"/>
    <w:rsid w:val="00F25F79"/>
    <w:rsid w:val="00F26534"/>
    <w:rsid w:val="00F30108"/>
    <w:rsid w:val="00F30C85"/>
    <w:rsid w:val="00F31D14"/>
    <w:rsid w:val="00F341B1"/>
    <w:rsid w:val="00F36088"/>
    <w:rsid w:val="00F40335"/>
    <w:rsid w:val="00F41281"/>
    <w:rsid w:val="00F42581"/>
    <w:rsid w:val="00F42E0E"/>
    <w:rsid w:val="00F45505"/>
    <w:rsid w:val="00F473DA"/>
    <w:rsid w:val="00F4748E"/>
    <w:rsid w:val="00F50353"/>
    <w:rsid w:val="00F50802"/>
    <w:rsid w:val="00F50C44"/>
    <w:rsid w:val="00F50F3E"/>
    <w:rsid w:val="00F51CFD"/>
    <w:rsid w:val="00F51DB0"/>
    <w:rsid w:val="00F54435"/>
    <w:rsid w:val="00F5486D"/>
    <w:rsid w:val="00F562DA"/>
    <w:rsid w:val="00F56725"/>
    <w:rsid w:val="00F606BB"/>
    <w:rsid w:val="00F61024"/>
    <w:rsid w:val="00F6229E"/>
    <w:rsid w:val="00F629E9"/>
    <w:rsid w:val="00F63D2F"/>
    <w:rsid w:val="00F65188"/>
    <w:rsid w:val="00F651B6"/>
    <w:rsid w:val="00F65C4E"/>
    <w:rsid w:val="00F66458"/>
    <w:rsid w:val="00F66ACA"/>
    <w:rsid w:val="00F67036"/>
    <w:rsid w:val="00F70540"/>
    <w:rsid w:val="00F7373B"/>
    <w:rsid w:val="00F74529"/>
    <w:rsid w:val="00F753C5"/>
    <w:rsid w:val="00F75668"/>
    <w:rsid w:val="00F75A1A"/>
    <w:rsid w:val="00F770D7"/>
    <w:rsid w:val="00F77FDD"/>
    <w:rsid w:val="00F81549"/>
    <w:rsid w:val="00F82B38"/>
    <w:rsid w:val="00F849F6"/>
    <w:rsid w:val="00F84FBA"/>
    <w:rsid w:val="00F85693"/>
    <w:rsid w:val="00F8680D"/>
    <w:rsid w:val="00F907CB"/>
    <w:rsid w:val="00F90FC6"/>
    <w:rsid w:val="00F910D6"/>
    <w:rsid w:val="00F922B1"/>
    <w:rsid w:val="00F92D1C"/>
    <w:rsid w:val="00F93844"/>
    <w:rsid w:val="00F94827"/>
    <w:rsid w:val="00F94985"/>
    <w:rsid w:val="00F955EF"/>
    <w:rsid w:val="00F970DC"/>
    <w:rsid w:val="00FA0D95"/>
    <w:rsid w:val="00FA209E"/>
    <w:rsid w:val="00FA2540"/>
    <w:rsid w:val="00FA37DF"/>
    <w:rsid w:val="00FA3943"/>
    <w:rsid w:val="00FA3DD4"/>
    <w:rsid w:val="00FA3EED"/>
    <w:rsid w:val="00FA6671"/>
    <w:rsid w:val="00FA71BF"/>
    <w:rsid w:val="00FA7A78"/>
    <w:rsid w:val="00FA7EB6"/>
    <w:rsid w:val="00FB1EAC"/>
    <w:rsid w:val="00FB1EE0"/>
    <w:rsid w:val="00FB2761"/>
    <w:rsid w:val="00FB2BE3"/>
    <w:rsid w:val="00FB30DC"/>
    <w:rsid w:val="00FB3940"/>
    <w:rsid w:val="00FB40D2"/>
    <w:rsid w:val="00FB4479"/>
    <w:rsid w:val="00FB4C53"/>
    <w:rsid w:val="00FB538A"/>
    <w:rsid w:val="00FB6774"/>
    <w:rsid w:val="00FB703B"/>
    <w:rsid w:val="00FB7F1F"/>
    <w:rsid w:val="00FC09B6"/>
    <w:rsid w:val="00FC33F2"/>
    <w:rsid w:val="00FC3B86"/>
    <w:rsid w:val="00FC3F3B"/>
    <w:rsid w:val="00FC5601"/>
    <w:rsid w:val="00FC5CFB"/>
    <w:rsid w:val="00FC604F"/>
    <w:rsid w:val="00FC6B65"/>
    <w:rsid w:val="00FC6DCD"/>
    <w:rsid w:val="00FD0190"/>
    <w:rsid w:val="00FD0193"/>
    <w:rsid w:val="00FD0241"/>
    <w:rsid w:val="00FD15E1"/>
    <w:rsid w:val="00FD187A"/>
    <w:rsid w:val="00FD1895"/>
    <w:rsid w:val="00FD4AA4"/>
    <w:rsid w:val="00FD4B0A"/>
    <w:rsid w:val="00FD5C56"/>
    <w:rsid w:val="00FD6B99"/>
    <w:rsid w:val="00FD6D7B"/>
    <w:rsid w:val="00FD6ED6"/>
    <w:rsid w:val="00FD7442"/>
    <w:rsid w:val="00FD7EA8"/>
    <w:rsid w:val="00FE12E6"/>
    <w:rsid w:val="00FE1382"/>
    <w:rsid w:val="00FE138A"/>
    <w:rsid w:val="00FE2682"/>
    <w:rsid w:val="00FE2693"/>
    <w:rsid w:val="00FE3A2A"/>
    <w:rsid w:val="00FE3D04"/>
    <w:rsid w:val="00FE3E45"/>
    <w:rsid w:val="00FE4D68"/>
    <w:rsid w:val="00FE634A"/>
    <w:rsid w:val="00FE6738"/>
    <w:rsid w:val="00FE70F8"/>
    <w:rsid w:val="00FF1406"/>
    <w:rsid w:val="00FF1EE7"/>
    <w:rsid w:val="00FF2C67"/>
    <w:rsid w:val="00FF322B"/>
    <w:rsid w:val="00FF3FDC"/>
    <w:rsid w:val="00FF432A"/>
    <w:rsid w:val="00FF4FE2"/>
    <w:rsid w:val="00FF5CDD"/>
    <w:rsid w:val="00FF77FC"/>
    <w:rsid w:val="00FF795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4834"/>
  <w15:chartTrackingRefBased/>
  <w15:docId w15:val="{C3DD2A52-4E66-41E1-B6F7-5AE7A33F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30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0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2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86209"/>
    <w:pPr>
      <w:keepNext/>
      <w:jc w:val="center"/>
      <w:outlineLvl w:val="2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33AD"/>
    <w:pPr>
      <w:tabs>
        <w:tab w:val="center" w:pos="4153"/>
        <w:tab w:val="right" w:pos="8306"/>
      </w:tabs>
    </w:pPr>
    <w:rPr>
      <w:rFonts w:eastAsia="Times New Roman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F133AD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327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3271C"/>
    <w:rPr>
      <w:sz w:val="24"/>
      <w:szCs w:val="24"/>
      <w:lang w:eastAsia="en-US"/>
    </w:rPr>
  </w:style>
  <w:style w:type="paragraph" w:styleId="a7">
    <w:name w:val="Body Text"/>
    <w:basedOn w:val="a"/>
    <w:link w:val="a8"/>
    <w:rsid w:val="008D546C"/>
    <w:pPr>
      <w:jc w:val="both"/>
    </w:pPr>
    <w:rPr>
      <w:rFonts w:eastAsia="Times New Roman"/>
      <w:sz w:val="26"/>
      <w:szCs w:val="20"/>
      <w:lang w:eastAsia="ru-RU"/>
    </w:rPr>
  </w:style>
  <w:style w:type="character" w:customStyle="1" w:styleId="a8">
    <w:name w:val="Основной текст Знак"/>
    <w:link w:val="a7"/>
    <w:rsid w:val="008D546C"/>
    <w:rPr>
      <w:rFonts w:eastAsia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ED2E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D2E89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nhideWhenUsed/>
    <w:rsid w:val="001A1E01"/>
    <w:rPr>
      <w:color w:val="0000FF"/>
      <w:u w:val="single"/>
    </w:rPr>
  </w:style>
  <w:style w:type="paragraph" w:customStyle="1" w:styleId="ConsPlusNormal">
    <w:name w:val="ConsPlusNormal"/>
    <w:rsid w:val="001C73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pt">
    <w:name w:val="Основной текст + Интервал 2 pt"/>
    <w:rsid w:val="00CC23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1"/>
    <w:rsid w:val="008B4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Заголовок 3 Знак"/>
    <w:link w:val="3"/>
    <w:rsid w:val="00986209"/>
    <w:rPr>
      <w:rFonts w:eastAsia="Times New Roman"/>
      <w:b/>
      <w:sz w:val="26"/>
    </w:rPr>
  </w:style>
  <w:style w:type="paragraph" w:customStyle="1" w:styleId="12">
    <w:name w:val="Обычный1"/>
    <w:rsid w:val="00986209"/>
    <w:pPr>
      <w:widowControl w:val="0"/>
      <w:spacing w:before="340" w:line="260" w:lineRule="auto"/>
      <w:ind w:left="440" w:right="400"/>
      <w:jc w:val="center"/>
    </w:pPr>
    <w:rPr>
      <w:rFonts w:eastAsia="Times New Roman"/>
      <w:snapToGrid w:val="0"/>
      <w:sz w:val="18"/>
    </w:rPr>
  </w:style>
  <w:style w:type="paragraph" w:customStyle="1" w:styleId="Tabletext">
    <w:name w:val="Table text"/>
    <w:basedOn w:val="a"/>
    <w:rsid w:val="004F75DF"/>
    <w:pPr>
      <w:jc w:val="both"/>
    </w:pPr>
    <w:rPr>
      <w:rFonts w:eastAsia="Times New Roman"/>
      <w:sz w:val="28"/>
      <w:lang w:eastAsia="ru-RU"/>
    </w:rPr>
  </w:style>
  <w:style w:type="paragraph" w:customStyle="1" w:styleId="ac">
    <w:name w:val="Таблица шапка"/>
    <w:basedOn w:val="a"/>
    <w:next w:val="a"/>
    <w:rsid w:val="004F75DF"/>
    <w:pPr>
      <w:keepNext/>
      <w:keepLines/>
      <w:spacing w:before="60" w:after="60"/>
      <w:jc w:val="center"/>
    </w:pPr>
    <w:rPr>
      <w:rFonts w:eastAsia="Times New Roman"/>
      <w:b/>
      <w:lang w:eastAsia="ru-RU"/>
    </w:rPr>
  </w:style>
  <w:style w:type="table" w:styleId="ad">
    <w:name w:val="Table Grid"/>
    <w:basedOn w:val="a1"/>
    <w:rsid w:val="00335A6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0F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e">
    <w:name w:val="List Paragraph"/>
    <w:basedOn w:val="a"/>
    <w:uiPriority w:val="34"/>
    <w:qFormat/>
    <w:rsid w:val="002608FF"/>
    <w:pPr>
      <w:ind w:left="720"/>
      <w:contextualSpacing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72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formattext">
    <w:name w:val="formattext"/>
    <w:basedOn w:val="a"/>
    <w:rsid w:val="005836A9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">
    <w:name w:val="Normal (Web)"/>
    <w:basedOn w:val="a"/>
    <w:rsid w:val="00D43508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0">
    <w:name w:val="Strong"/>
    <w:qFormat/>
    <w:rsid w:val="00D43508"/>
    <w:rPr>
      <w:b/>
      <w:bCs/>
    </w:rPr>
  </w:style>
  <w:style w:type="paragraph" w:customStyle="1" w:styleId="ConsPlusTitle">
    <w:name w:val="ConsPlusTitle"/>
    <w:rsid w:val="005E1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1">
    <w:name w:val="endnote text"/>
    <w:basedOn w:val="a"/>
    <w:link w:val="af2"/>
    <w:uiPriority w:val="99"/>
    <w:semiHidden/>
    <w:unhideWhenUsed/>
    <w:rsid w:val="001B17A1"/>
    <w:pPr>
      <w:autoSpaceDE w:val="0"/>
      <w:autoSpaceDN w:val="0"/>
    </w:pPr>
    <w:rPr>
      <w:rFonts w:eastAsia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B17A1"/>
    <w:rPr>
      <w:rFonts w:eastAsia="Times New Roman"/>
    </w:rPr>
  </w:style>
  <w:style w:type="character" w:styleId="af3">
    <w:name w:val="endnote reference"/>
    <w:uiPriority w:val="99"/>
    <w:semiHidden/>
    <w:unhideWhenUsed/>
    <w:rsid w:val="001B17A1"/>
    <w:rPr>
      <w:vertAlign w:val="superscript"/>
    </w:rPr>
  </w:style>
  <w:style w:type="paragraph" w:customStyle="1" w:styleId="Default">
    <w:name w:val="Default"/>
    <w:rsid w:val="001A77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2D56E0"/>
    <w:pPr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5BC8A599016DBC0C142123758F37BEEBAA962B596A59855963F629DA953CEA4536666163180CEAADE4729D2qAK" TargetMode="External"/><Relationship Id="rId18" Type="http://schemas.openxmlformats.org/officeDocument/2006/relationships/hyperlink" Target="consultantplus://offline/ref=317960F45AA3C82755877104600E7374926D4D7D249915EE30B29EEA689B1F42902D08213C1DH" TargetMode="External"/><Relationship Id="rId26" Type="http://schemas.openxmlformats.org/officeDocument/2006/relationships/hyperlink" Target="consultantplus://offline/ref=1A5EC6EDE2AA8985515CD285BB6C64CB3C1162DABA7A2C3F7474E640D21A103C1D48F9E880C32CB90Du0I" TargetMode="External"/><Relationship Id="rId21" Type="http://schemas.openxmlformats.org/officeDocument/2006/relationships/hyperlink" Target="consultantplus://offline/ref=1A5EC6EDE2AA8985515CD285BB6C64CB3C1162DABA7A2C3F7474E640D21A103C1D48F9E880C32CBB0Du2I" TargetMode="External"/><Relationship Id="rId34" Type="http://schemas.openxmlformats.org/officeDocument/2006/relationships/hyperlink" Target="consultantplus://offline/ref=317960F45AA3C82755877104600E7374926D4D7D249915EE30B29EEA689B1F42902D08213C1D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A77DADCCF337A8D0E5C516E4A25246C06DD763FCB38FF5F5C03E1F5EAA90C99C820FA3280BD851306327i9WAJ" TargetMode="External"/><Relationship Id="rId17" Type="http://schemas.openxmlformats.org/officeDocument/2006/relationships/hyperlink" Target="consultantplus://offline/ref=317960F45AA3C82755877104600E7374926D4D71259915EE30B29EEA689B1F42902D0822C238351AH" TargetMode="External"/><Relationship Id="rId25" Type="http://schemas.openxmlformats.org/officeDocument/2006/relationships/hyperlink" Target="consultantplus://offline/ref=1A5EC6EDE2AA8985515CD285BB6C64CB3C1162DABA7A2C3F7474E640D21A103C1D48F9E880C32CBF0Du6I" TargetMode="External"/><Relationship Id="rId33" Type="http://schemas.openxmlformats.org/officeDocument/2006/relationships/hyperlink" Target="consultantplus://offline/ref=317960F45AA3C82755877104600E73749165447D2B9115EE30B29EEA68391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7960F45AA3C82755877104600E7374926D4D7D249915EE30B29EEA689B1F42902D08203C16H" TargetMode="External"/><Relationship Id="rId20" Type="http://schemas.openxmlformats.org/officeDocument/2006/relationships/hyperlink" Target="consultantplus://offline/ref=1A5EC6EDE2AA8985515CD285BB6C64CB3C1162DABA7A2C3F7474E640D21A103C1D48F9E880C32CBA0Du7I" TargetMode="External"/><Relationship Id="rId29" Type="http://schemas.openxmlformats.org/officeDocument/2006/relationships/hyperlink" Target="consultantplus://offline/ref=D73A60889CFBCB316318BB13D7DBA25C0433587B9809BC4DF61286F007225F9015E392912F3AAF98D7649AmCD1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BC8A599016DBC0C142123758F37BEEBAA962B596A59855963F629DA953CEA4536666163180CEAADE4729D2qAK" TargetMode="External"/><Relationship Id="rId24" Type="http://schemas.openxmlformats.org/officeDocument/2006/relationships/hyperlink" Target="consultantplus://offline/ref=1A5EC6EDE2AA8985515CD285BB6C64CB3C1162DABA7A2C3F7474E640D21A103C1D48F9E880C32CBB0Du2I" TargetMode="External"/><Relationship Id="rId32" Type="http://schemas.openxmlformats.org/officeDocument/2006/relationships/hyperlink" Target="consultantplus://offline/ref=317960F45AA3C82755877104600E73749165447D2B9115EE30B29EEA68391BH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7960F45AA3C82755877104600E73749165457B259415EE30B29EEA689B1F42902D0822C539587B331FH" TargetMode="External"/><Relationship Id="rId23" Type="http://schemas.openxmlformats.org/officeDocument/2006/relationships/hyperlink" Target="consultantplus://offline/ref=1A5EC6EDE2AA8985515CD285BB6C64CB3C1162DABA7A2C3F7474E640D21A103C1D48F9E880C32CBA0Du7I" TargetMode="External"/><Relationship Id="rId28" Type="http://schemas.openxmlformats.org/officeDocument/2006/relationships/hyperlink" Target="consultantplus://offline/ref=7FB8DFFF128570E8C96F26E49B5D60C6CFCB2F4F2850819E6165ED9002C23DB4A9CDFCD52796ED9F33799CZAD4D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317960F45AA3C82755877104600E7374926D4D7D249915EE30B29EEA68391BH" TargetMode="External"/><Relationship Id="rId19" Type="http://schemas.openxmlformats.org/officeDocument/2006/relationships/hyperlink" Target="consultantplus://offline/ref=1A5EC6EDE2AA8985515CD285BB6C64CB3C1162DABA7A2C3F7474E640D21A103C1D48F9E880C32DB70Du1I" TargetMode="External"/><Relationship Id="rId31" Type="http://schemas.openxmlformats.org/officeDocument/2006/relationships/hyperlink" Target="consultantplus://offline/ref=317960F45AA3C82755877104600E73749165457B259415EE30B29EEA68391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7960F45AA3C82755877104600E737492654A7D29C642EC61E7903E1FH" TargetMode="External"/><Relationship Id="rId14" Type="http://schemas.openxmlformats.org/officeDocument/2006/relationships/hyperlink" Target="consultantplus://offline/ref=317960F45AA3C82755877104600E73749165447D2B9115EE30B29EEA68391BH" TargetMode="External"/><Relationship Id="rId22" Type="http://schemas.openxmlformats.org/officeDocument/2006/relationships/hyperlink" Target="consultantplus://offline/ref=1A5EC6EDE2AA8985515CD285BB6C64CB3C1162DABA7A2C3F7474E640D21A103C1D48F9E880C32DB70Du1I" TargetMode="External"/><Relationship Id="rId27" Type="http://schemas.openxmlformats.org/officeDocument/2006/relationships/hyperlink" Target="consultantplus://offline/ref=1A5EC6EDE2AA8985515CD285BB6C64CB3C1162DABA7A2C3F7474E640D21A103C1D48F9E880C32CBA0Du6I" TargetMode="External"/><Relationship Id="rId30" Type="http://schemas.openxmlformats.org/officeDocument/2006/relationships/hyperlink" Target="consultantplus://offline/ref=317960F45AA3C82755877104600E73749165457B259415EE30B29EEA68391BH" TargetMode="External"/><Relationship Id="rId35" Type="http://schemas.openxmlformats.org/officeDocument/2006/relationships/header" Target="head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DBD2C-5580-4806-B9A6-4D498FFB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14</Pages>
  <Words>6155</Words>
  <Characters>35088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УМТО</Company>
  <LinksUpToDate>false</LinksUpToDate>
  <CharactersWithSpaces>41161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Самарцев</dc:creator>
  <cp:keywords/>
  <cp:lastModifiedBy>Ксения Юхневич</cp:lastModifiedBy>
  <cp:revision>74</cp:revision>
  <cp:lastPrinted>2018-07-02T08:48:00Z</cp:lastPrinted>
  <dcterms:created xsi:type="dcterms:W3CDTF">2018-05-15T01:42:00Z</dcterms:created>
  <dcterms:modified xsi:type="dcterms:W3CDTF">2018-07-03T09:59:00Z</dcterms:modified>
</cp:coreProperties>
</file>