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A73FFA">
        <w:rPr>
          <w:color w:val="000000"/>
          <w:sz w:val="28"/>
          <w:szCs w:val="28"/>
          <w:lang w:eastAsia="ru-RU"/>
        </w:rPr>
        <w:t>20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A36DC">
        <w:rPr>
          <w:color w:val="000000"/>
          <w:sz w:val="28"/>
          <w:szCs w:val="28"/>
          <w:lang w:eastAsia="ru-RU"/>
        </w:rPr>
        <w:t>декабря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8646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73FFA">
        <w:rPr>
          <w:color w:val="000000"/>
          <w:sz w:val="28"/>
          <w:szCs w:val="28"/>
          <w:lang w:eastAsia="ru-RU"/>
        </w:rPr>
        <w:t>734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F72489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8383B">
        <w:rPr>
          <w:b/>
          <w:bCs/>
          <w:color w:val="000000"/>
          <w:kern w:val="32"/>
          <w:sz w:val="28"/>
          <w:szCs w:val="28"/>
        </w:rPr>
        <w:t>6</w:t>
      </w:r>
      <w:r w:rsidR="008E6FB8">
        <w:rPr>
          <w:b/>
          <w:bCs/>
          <w:color w:val="000000"/>
          <w:kern w:val="32"/>
          <w:sz w:val="28"/>
          <w:szCs w:val="28"/>
        </w:rPr>
        <w:t>3</w:t>
      </w:r>
      <w:r w:rsidR="00CB24D7">
        <w:rPr>
          <w:b/>
          <w:bCs/>
          <w:color w:val="000000"/>
          <w:kern w:val="32"/>
          <w:sz w:val="28"/>
          <w:szCs w:val="28"/>
        </w:rPr>
        <w:t>9</w:t>
      </w:r>
    </w:p>
    <w:p w:rsidR="00EC05BE" w:rsidRPr="00677C8E" w:rsidRDefault="00C652F5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ООО «Мариинск </w:t>
      </w:r>
      <w:proofErr w:type="spellStart"/>
      <w:r w:rsidR="00CB24D7" w:rsidRPr="00CB24D7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CB24D7" w:rsidRPr="00CB24D7">
        <w:rPr>
          <w:b/>
          <w:bCs/>
          <w:color w:val="000000"/>
          <w:kern w:val="32"/>
          <w:sz w:val="28"/>
          <w:szCs w:val="28"/>
        </w:rPr>
        <w:t>» (г. Мариинск) на теплоноситель, реализуемый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2C6F4B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 27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5202CC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B8383B">
        <w:rPr>
          <w:bCs/>
          <w:color w:val="000000"/>
          <w:kern w:val="32"/>
          <w:sz w:val="28"/>
          <w:szCs w:val="28"/>
        </w:rPr>
        <w:t>6</w:t>
      </w:r>
      <w:r w:rsidR="008E6FB8">
        <w:rPr>
          <w:bCs/>
          <w:color w:val="000000"/>
          <w:kern w:val="32"/>
          <w:sz w:val="28"/>
          <w:szCs w:val="28"/>
        </w:rPr>
        <w:t>3</w:t>
      </w:r>
      <w:r w:rsidR="00CB24D7">
        <w:rPr>
          <w:bCs/>
          <w:color w:val="000000"/>
          <w:kern w:val="32"/>
          <w:sz w:val="28"/>
          <w:szCs w:val="28"/>
        </w:rPr>
        <w:t>9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CB24D7" w:rsidRPr="00CB24D7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ООО «Мариинск </w:t>
      </w:r>
      <w:proofErr w:type="spellStart"/>
      <w:r w:rsidR="00CB24D7" w:rsidRPr="00CB24D7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CB24D7" w:rsidRPr="00CB24D7">
        <w:rPr>
          <w:bCs/>
          <w:color w:val="000000"/>
          <w:kern w:val="32"/>
          <w:sz w:val="28"/>
          <w:szCs w:val="28"/>
        </w:rPr>
        <w:t>» (г. Мариинск)</w:t>
      </w:r>
      <w:r w:rsidR="005202CC">
        <w:rPr>
          <w:bCs/>
          <w:color w:val="000000"/>
          <w:kern w:val="32"/>
          <w:sz w:val="28"/>
          <w:szCs w:val="28"/>
        </w:rPr>
        <w:br/>
      </w:r>
      <w:r w:rsidR="00CB24D7" w:rsidRPr="00CB24D7">
        <w:rPr>
          <w:bCs/>
          <w:color w:val="000000"/>
          <w:kern w:val="32"/>
          <w:sz w:val="28"/>
          <w:szCs w:val="28"/>
        </w:rPr>
        <w:t>на теплоноситель, реализуемый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A10603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568),</w:t>
      </w:r>
      <w:r w:rsidR="00A10603"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56112" w:rsidRDefault="0065611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A73FFA">
        <w:rPr>
          <w:sz w:val="28"/>
          <w:szCs w:val="28"/>
          <w:lang w:eastAsia="ru-RU"/>
        </w:rPr>
        <w:t>20</w:t>
      </w:r>
      <w:r w:rsidR="00844EFD">
        <w:rPr>
          <w:sz w:val="28"/>
          <w:szCs w:val="28"/>
          <w:lang w:eastAsia="ru-RU"/>
        </w:rPr>
        <w:t xml:space="preserve">» </w:t>
      </w:r>
      <w:r w:rsidR="002A36DC">
        <w:rPr>
          <w:sz w:val="28"/>
          <w:szCs w:val="28"/>
          <w:lang w:eastAsia="ru-RU"/>
        </w:rPr>
        <w:t>декабря</w:t>
      </w:r>
      <w:r w:rsidR="00086465" w:rsidRPr="0008646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08646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A73FFA">
        <w:rPr>
          <w:sz w:val="28"/>
          <w:szCs w:val="28"/>
          <w:lang w:eastAsia="ru-RU"/>
        </w:rPr>
        <w:t>734</w:t>
      </w:r>
      <w:bookmarkStart w:id="0" w:name="_GoBack"/>
      <w:bookmarkEnd w:id="0"/>
    </w:p>
    <w:p w:rsidR="00CE1CB9" w:rsidRPr="00EA2084" w:rsidRDefault="00CE1CB9" w:rsidP="00A10603">
      <w:pPr>
        <w:tabs>
          <w:tab w:val="left" w:pos="5245"/>
        </w:tabs>
        <w:ind w:left="6096" w:right="-28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DD3208">
        <w:rPr>
          <w:sz w:val="28"/>
          <w:szCs w:val="28"/>
          <w:lang w:eastAsia="ru-RU"/>
        </w:rPr>
        <w:t>27</w:t>
      </w:r>
      <w:r w:rsidR="00844EFD">
        <w:rPr>
          <w:sz w:val="28"/>
          <w:szCs w:val="28"/>
          <w:lang w:eastAsia="ru-RU"/>
        </w:rPr>
        <w:t>»</w:t>
      </w:r>
      <w:r w:rsidR="00DD3208">
        <w:rPr>
          <w:sz w:val="28"/>
          <w:szCs w:val="28"/>
          <w:lang w:eastAsia="ru-RU"/>
        </w:rPr>
        <w:t xml:space="preserve"> ноября 2015</w:t>
      </w:r>
      <w:r>
        <w:rPr>
          <w:sz w:val="28"/>
          <w:szCs w:val="28"/>
          <w:lang w:eastAsia="ru-RU"/>
        </w:rPr>
        <w:t xml:space="preserve"> г. № </w:t>
      </w:r>
      <w:r w:rsidR="00B8383B">
        <w:rPr>
          <w:sz w:val="28"/>
          <w:szCs w:val="28"/>
          <w:lang w:eastAsia="ru-RU"/>
        </w:rPr>
        <w:t>6</w:t>
      </w:r>
      <w:r w:rsidR="008E6FB8">
        <w:rPr>
          <w:sz w:val="28"/>
          <w:szCs w:val="28"/>
          <w:lang w:eastAsia="ru-RU"/>
        </w:rPr>
        <w:t>3</w:t>
      </w:r>
      <w:r w:rsidR="00CB24D7">
        <w:rPr>
          <w:sz w:val="28"/>
          <w:szCs w:val="28"/>
          <w:lang w:eastAsia="ru-RU"/>
        </w:rPr>
        <w:t>9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 xml:space="preserve">Долгосрочные тарифы ООО «Мариинск </w:t>
      </w:r>
      <w:proofErr w:type="spellStart"/>
      <w:r w:rsidRPr="00CB24D7">
        <w:rPr>
          <w:b/>
          <w:bCs/>
          <w:sz w:val="28"/>
          <w:szCs w:val="28"/>
          <w:lang w:eastAsia="ru-RU"/>
        </w:rPr>
        <w:t>Тревел</w:t>
      </w:r>
      <w:proofErr w:type="spellEnd"/>
      <w:r w:rsidRPr="00CB24D7">
        <w:rPr>
          <w:b/>
          <w:bCs/>
          <w:sz w:val="28"/>
          <w:szCs w:val="28"/>
          <w:lang w:eastAsia="ru-RU"/>
        </w:rPr>
        <w:t xml:space="preserve">» (г. Мариинск) </w:t>
      </w: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  <w:r w:rsidR="005202CC">
        <w:rPr>
          <w:b/>
          <w:bCs/>
          <w:sz w:val="28"/>
          <w:szCs w:val="28"/>
          <w:lang w:eastAsia="ru-RU"/>
        </w:rPr>
        <w:t>,</w:t>
      </w:r>
      <w:r w:rsidRPr="00CB24D7">
        <w:rPr>
          <w:b/>
          <w:bCs/>
          <w:sz w:val="28"/>
          <w:szCs w:val="28"/>
          <w:lang w:eastAsia="ru-RU"/>
        </w:rPr>
        <w:t xml:space="preserve"> </w:t>
      </w:r>
    </w:p>
    <w:p w:rsidR="00A10603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A10603" w:rsidRPr="00FF474D" w:rsidRDefault="00A10603" w:rsidP="00A10603">
      <w:pPr>
        <w:tabs>
          <w:tab w:val="left" w:pos="5245"/>
        </w:tabs>
        <w:ind w:left="581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Pr="00C20156">
        <w:rPr>
          <w:sz w:val="28"/>
          <w:szCs w:val="28"/>
          <w:lang w:eastAsia="ru-RU"/>
        </w:rPr>
        <w:t>(НДС не облагается)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A10603" w:rsidRPr="00CB24D7" w:rsidTr="00A10603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теплоносителя</w:t>
            </w:r>
          </w:p>
        </w:tc>
      </w:tr>
      <w:tr w:rsidR="00A10603" w:rsidRPr="00CB24D7" w:rsidTr="00A10603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пар</w:t>
            </w:r>
          </w:p>
        </w:tc>
      </w:tr>
      <w:tr w:rsidR="00A10603" w:rsidRPr="00CB24D7" w:rsidTr="00A10603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bCs/>
                <w:lang w:eastAsia="ru-RU"/>
              </w:rPr>
            </w:pPr>
            <w:r w:rsidRPr="00EC5D0C">
              <w:rPr>
                <w:bCs/>
                <w:lang w:eastAsia="ru-RU"/>
              </w:rPr>
              <w:t xml:space="preserve">ООО «Мариинск </w:t>
            </w:r>
            <w:proofErr w:type="spellStart"/>
            <w:r w:rsidRPr="00EC5D0C">
              <w:rPr>
                <w:bCs/>
                <w:lang w:eastAsia="ru-RU"/>
              </w:rPr>
              <w:t>Тревел</w:t>
            </w:r>
            <w:proofErr w:type="spellEnd"/>
            <w:r w:rsidRPr="00EC5D0C">
              <w:rPr>
                <w:bCs/>
                <w:lang w:eastAsia="ru-RU"/>
              </w:rPr>
              <w:t>»</w:t>
            </w:r>
          </w:p>
          <w:p w:rsidR="00A10603" w:rsidRPr="00EC5D0C" w:rsidRDefault="00A10603" w:rsidP="00A10603">
            <w:pPr>
              <w:ind w:right="-2"/>
              <w:jc w:val="center"/>
              <w:rPr>
                <w:b/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jc w:val="center"/>
              <w:rPr>
                <w:lang w:eastAsia="ru-RU"/>
              </w:rPr>
            </w:pPr>
            <w:proofErr w:type="spellStart"/>
            <w:r w:rsidRPr="00EC5D0C">
              <w:rPr>
                <w:lang w:eastAsia="ru-RU"/>
              </w:rPr>
              <w:t>Одноставочный</w:t>
            </w:r>
            <w:proofErr w:type="spellEnd"/>
            <w:r w:rsidRPr="00EC5D0C">
              <w:rPr>
                <w:lang w:eastAsia="ru-RU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руб./</w:t>
            </w:r>
            <w:r w:rsidRPr="00EC5D0C">
              <w:rPr>
                <w:rFonts w:eastAsia="Calibri"/>
                <w:color w:val="000000"/>
              </w:rPr>
              <w:t xml:space="preserve"> </w:t>
            </w:r>
            <w:r w:rsidRPr="00EC5D0C">
              <w:rPr>
                <w:lang w:eastAsia="ru-RU"/>
              </w:rPr>
              <w:t>м</w:t>
            </w:r>
            <w:r w:rsidRPr="00EC5D0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2A36DC" w:rsidP="00A1060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2A36DC" w:rsidP="00A1060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19,53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19,53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t>Население*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A10603" w:rsidRPr="00EC5D0C" w:rsidRDefault="00A10603" w:rsidP="00A10603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14,77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15,56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03" w:rsidRPr="00EC5D0C" w:rsidRDefault="00A10603" w:rsidP="00A10603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  <w:tr w:rsidR="002A36DC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DC" w:rsidRPr="00EC5D0C" w:rsidRDefault="002A36DC" w:rsidP="002A36D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19,53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DC" w:rsidRPr="00EC5D0C" w:rsidRDefault="002A36DC" w:rsidP="002A36DC">
            <w:pPr>
              <w:jc w:val="center"/>
            </w:pPr>
            <w:r w:rsidRPr="00EC5D0C">
              <w:t>x</w:t>
            </w:r>
          </w:p>
        </w:tc>
      </w:tr>
    </w:tbl>
    <w:p w:rsidR="00A10603" w:rsidRDefault="00A10603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C20156" w:rsidRPr="00EC5D0C" w:rsidRDefault="00EC5D0C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EC5D0C">
        <w:rPr>
          <w:color w:val="000000"/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C20156" w:rsidRDefault="00656112" w:rsidP="00656112">
      <w:pPr>
        <w:tabs>
          <w:tab w:val="left" w:pos="567"/>
          <w:tab w:val="left" w:pos="851"/>
        </w:tabs>
        <w:ind w:firstLine="426"/>
        <w:jc w:val="right"/>
        <w:rPr>
          <w:color w:val="000000"/>
          <w:sz w:val="28"/>
        </w:rPr>
      </w:pPr>
      <w:r>
        <w:rPr>
          <w:color w:val="000000"/>
          <w:sz w:val="28"/>
        </w:rPr>
        <w:t>».</w:t>
      </w:r>
    </w:p>
    <w:sectPr w:rsidR="00C20156" w:rsidSect="00EA2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9" w:bottom="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3C5" w:rsidRDefault="001C63C5">
      <w:r>
        <w:separator/>
      </w:r>
    </w:p>
  </w:endnote>
  <w:endnote w:type="continuationSeparator" w:id="0">
    <w:p w:rsidR="001C63C5" w:rsidRDefault="001C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3C5" w:rsidRDefault="001C63C5">
      <w:r>
        <w:separator/>
      </w:r>
    </w:p>
  </w:footnote>
  <w:footnote w:type="continuationSeparator" w:id="0">
    <w:p w:rsidR="001C63C5" w:rsidRDefault="001C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FFA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3FFA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FCDE00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7DDD-D43A-440F-AA5E-77A8FE5A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25</cp:revision>
  <cp:lastPrinted>2017-10-02T09:45:00Z</cp:lastPrinted>
  <dcterms:created xsi:type="dcterms:W3CDTF">2016-09-30T03:24:00Z</dcterms:created>
  <dcterms:modified xsi:type="dcterms:W3CDTF">2017-12-26T11:18:00Z</dcterms:modified>
</cp:coreProperties>
</file>