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3700780</wp:posOffset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497E53">
      <w:pPr>
        <w:pStyle w:val="5"/>
        <w:spacing w:before="0"/>
        <w:ind w:left="1418" w:right="567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497E53">
      <w:pPr>
        <w:pStyle w:val="4"/>
        <w:ind w:left="1418" w:right="567"/>
        <w:rPr>
          <w:color w:val="000000"/>
          <w:sz w:val="24"/>
          <w:szCs w:val="24"/>
          <w:lang w:val="ru-RU"/>
        </w:rPr>
      </w:pPr>
    </w:p>
    <w:p w:rsidR="009451D6" w:rsidRPr="00677C8E" w:rsidRDefault="002003F7" w:rsidP="00497E53">
      <w:pPr>
        <w:pStyle w:val="4"/>
        <w:ind w:left="1418" w:right="567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497E53">
      <w:pPr>
        <w:ind w:left="1418" w:right="567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7C1AA7">
        <w:rPr>
          <w:color w:val="000000"/>
          <w:sz w:val="28"/>
          <w:szCs w:val="28"/>
          <w:lang w:eastAsia="ru-RU"/>
        </w:rPr>
        <w:t>«</w:t>
      </w:r>
      <w:r w:rsidR="008F7EE6">
        <w:rPr>
          <w:color w:val="000000"/>
          <w:sz w:val="28"/>
          <w:szCs w:val="28"/>
          <w:lang w:eastAsia="ru-RU"/>
        </w:rPr>
        <w:t>20</w:t>
      </w:r>
      <w:r w:rsidR="007C1AA7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0A6C41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AA5D3C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8F7EE6">
        <w:rPr>
          <w:color w:val="000000"/>
          <w:sz w:val="28"/>
          <w:szCs w:val="28"/>
          <w:lang w:eastAsia="ru-RU"/>
        </w:rPr>
        <w:t>619</w:t>
      </w:r>
    </w:p>
    <w:p w:rsidR="00971DDA" w:rsidRDefault="00971DDA" w:rsidP="00497E53">
      <w:pPr>
        <w:ind w:left="1418" w:right="567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497E53" w:rsidRPr="00677C8E" w:rsidRDefault="00497E53" w:rsidP="00497E53">
      <w:pPr>
        <w:ind w:left="709" w:right="567"/>
        <w:jc w:val="center"/>
        <w:rPr>
          <w:color w:val="000000"/>
          <w:lang w:eastAsia="ru-RU"/>
        </w:rPr>
      </w:pPr>
    </w:p>
    <w:p w:rsidR="007C1AA7" w:rsidRDefault="00CE1CB9" w:rsidP="000A6C41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</w:t>
      </w:r>
    </w:p>
    <w:p w:rsidR="00EC05BE" w:rsidRPr="00677C8E" w:rsidRDefault="00CE1CB9" w:rsidP="000A6C41">
      <w:pPr>
        <w:tabs>
          <w:tab w:val="left" w:pos="851"/>
        </w:tabs>
        <w:ind w:left="709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энергетической комиссии Кемеровской области от</w:t>
      </w:r>
      <w:r w:rsidR="000A6C41">
        <w:rPr>
          <w:b/>
          <w:bCs/>
          <w:color w:val="000000"/>
          <w:kern w:val="32"/>
          <w:sz w:val="28"/>
          <w:szCs w:val="28"/>
        </w:rPr>
        <w:t xml:space="preserve"> </w:t>
      </w:r>
      <w:r w:rsidR="000A6C41" w:rsidRPr="000A6C41">
        <w:rPr>
          <w:b/>
          <w:bCs/>
          <w:color w:val="000000"/>
          <w:kern w:val="32"/>
          <w:sz w:val="28"/>
          <w:szCs w:val="28"/>
        </w:rPr>
        <w:t>01.12.2015 № 732 «Об установлении долгосрочных параметров регулирования и долгосрочных тарифов на тепловую энергию, реализуемую Федеральным казённым учреждением Лечебно</w:t>
      </w:r>
      <w:r w:rsidR="000A6C41">
        <w:rPr>
          <w:b/>
          <w:bCs/>
          <w:color w:val="000000"/>
          <w:kern w:val="32"/>
          <w:sz w:val="28"/>
          <w:szCs w:val="28"/>
        </w:rPr>
        <w:t>-</w:t>
      </w:r>
      <w:r w:rsidR="000A6C41" w:rsidRPr="000A6C41">
        <w:rPr>
          <w:b/>
          <w:bCs/>
          <w:color w:val="000000"/>
          <w:kern w:val="32"/>
          <w:sz w:val="28"/>
          <w:szCs w:val="28"/>
        </w:rPr>
        <w:t>исправительное учреждение 16 ГУФСИН России по Кемеровской области на потребительском рынке г. Новокузнецк,</w:t>
      </w:r>
      <w:r w:rsidR="006A7F2E">
        <w:rPr>
          <w:b/>
          <w:bCs/>
          <w:color w:val="000000"/>
          <w:kern w:val="32"/>
          <w:sz w:val="28"/>
          <w:szCs w:val="28"/>
        </w:rPr>
        <w:br/>
      </w:r>
      <w:r w:rsidR="000A6C41" w:rsidRPr="000A6C41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0A6C41">
        <w:rPr>
          <w:b/>
          <w:bCs/>
          <w:color w:val="000000"/>
          <w:kern w:val="32"/>
          <w:sz w:val="28"/>
          <w:szCs w:val="28"/>
        </w:rPr>
        <w:t xml:space="preserve"> </w:t>
      </w: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AA5D3C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497E53">
      <w:pPr>
        <w:ind w:right="567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497E53">
      <w:pPr>
        <w:ind w:right="283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497E53">
      <w:pPr>
        <w:ind w:right="283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497E53">
      <w:pPr>
        <w:tabs>
          <w:tab w:val="left" w:pos="567"/>
          <w:tab w:val="left" w:pos="2127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6A7F2E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504D10" w:rsidRDefault="00CE1CB9" w:rsidP="00D80C98">
      <w:pPr>
        <w:numPr>
          <w:ilvl w:val="0"/>
          <w:numId w:val="19"/>
        </w:numPr>
        <w:tabs>
          <w:tab w:val="left" w:pos="709"/>
        </w:tabs>
        <w:ind w:left="709" w:right="283" w:firstLine="632"/>
        <w:jc w:val="both"/>
        <w:rPr>
          <w:bCs/>
          <w:color w:val="000000"/>
          <w:kern w:val="32"/>
          <w:sz w:val="28"/>
          <w:szCs w:val="28"/>
        </w:rPr>
      </w:pPr>
      <w:r w:rsidRPr="00504D10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504D10" w:rsidRPr="00504D10">
        <w:rPr>
          <w:bCs/>
          <w:color w:val="000000"/>
          <w:kern w:val="32"/>
          <w:sz w:val="28"/>
          <w:szCs w:val="28"/>
        </w:rPr>
        <w:t>от</w:t>
      </w:r>
      <w:r w:rsidR="000A6C41">
        <w:rPr>
          <w:bCs/>
          <w:color w:val="000000"/>
          <w:kern w:val="32"/>
          <w:sz w:val="28"/>
          <w:szCs w:val="28"/>
        </w:rPr>
        <w:t xml:space="preserve"> </w:t>
      </w:r>
      <w:r w:rsidR="000A6C41" w:rsidRPr="000A6C41">
        <w:rPr>
          <w:bCs/>
          <w:color w:val="000000"/>
          <w:kern w:val="32"/>
          <w:sz w:val="28"/>
          <w:szCs w:val="28"/>
        </w:rPr>
        <w:t>01.12.2015 № 732 «Об установлении долгосрочных параметров регулирования и долгосрочных тарифов на тепловую энергию, реализуемую Федеральны</w:t>
      </w:r>
      <w:r w:rsidR="000A6C41">
        <w:rPr>
          <w:bCs/>
          <w:color w:val="000000"/>
          <w:kern w:val="32"/>
          <w:sz w:val="28"/>
          <w:szCs w:val="28"/>
        </w:rPr>
        <w:t>м казённым учреждением Лечебно</w:t>
      </w:r>
      <w:r w:rsidR="000A6C41">
        <w:rPr>
          <w:bCs/>
          <w:color w:val="000000"/>
          <w:kern w:val="32"/>
          <w:sz w:val="28"/>
          <w:szCs w:val="28"/>
        </w:rPr>
        <w:softHyphen/>
        <w:t>-</w:t>
      </w:r>
      <w:r w:rsidR="000A6C41" w:rsidRPr="000A6C41">
        <w:rPr>
          <w:bCs/>
          <w:color w:val="000000"/>
          <w:kern w:val="32"/>
          <w:sz w:val="28"/>
          <w:szCs w:val="28"/>
        </w:rPr>
        <w:t>исправительное учреждение 16 ГУФСИН России по Кемеровской области на потребительском рынке г. Новокузнецк, на 2016-2018 годы</w:t>
      </w:r>
      <w:r w:rsidR="00504D10" w:rsidRPr="00504D10">
        <w:rPr>
          <w:bCs/>
          <w:color w:val="000000"/>
          <w:kern w:val="32"/>
          <w:sz w:val="28"/>
          <w:szCs w:val="28"/>
        </w:rPr>
        <w:t>»</w:t>
      </w:r>
      <w:r w:rsidR="00DF4EC1" w:rsidRPr="00DF4EC1">
        <w:t xml:space="preserve"> </w:t>
      </w:r>
      <w:r w:rsidR="00DF4EC1" w:rsidRPr="00DF4EC1">
        <w:rPr>
          <w:bCs/>
          <w:color w:val="000000"/>
          <w:kern w:val="32"/>
          <w:sz w:val="28"/>
          <w:szCs w:val="28"/>
        </w:rPr>
        <w:t>(в редакции постановления региональной энергетической комиссии Кемеровской области от 19.12.2016 № 57</w:t>
      </w:r>
      <w:r w:rsidR="000A6C41">
        <w:rPr>
          <w:bCs/>
          <w:color w:val="000000"/>
          <w:kern w:val="32"/>
          <w:sz w:val="28"/>
          <w:szCs w:val="28"/>
        </w:rPr>
        <w:t>6</w:t>
      </w:r>
      <w:r w:rsidR="00DF4EC1" w:rsidRPr="00DF4EC1">
        <w:rPr>
          <w:bCs/>
          <w:color w:val="000000"/>
          <w:kern w:val="32"/>
          <w:sz w:val="28"/>
          <w:szCs w:val="28"/>
        </w:rPr>
        <w:t>)</w:t>
      </w:r>
      <w:r w:rsidR="007C1AA7">
        <w:rPr>
          <w:bCs/>
          <w:color w:val="000000"/>
          <w:kern w:val="32"/>
          <w:sz w:val="28"/>
          <w:szCs w:val="28"/>
        </w:rPr>
        <w:t>,</w:t>
      </w:r>
      <w:r w:rsidRPr="00504D10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7C1AA7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504D10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8560C9" w:rsidP="00497E53">
      <w:pPr>
        <w:numPr>
          <w:ilvl w:val="0"/>
          <w:numId w:val="19"/>
        </w:numPr>
        <w:tabs>
          <w:tab w:val="left" w:pos="567"/>
          <w:tab w:val="left" w:pos="851"/>
        </w:tabs>
        <w:ind w:left="709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8560C9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3758C8">
        <w:rPr>
          <w:bCs/>
          <w:kern w:val="32"/>
          <w:sz w:val="28"/>
          <w:szCs w:val="28"/>
        </w:rPr>
        <w:t>со дня</w:t>
      </w:r>
      <w:r w:rsidRPr="008560C9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497E53">
      <w:pPr>
        <w:ind w:left="709" w:right="283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7C1AA7" w:rsidRDefault="007C1AA7" w:rsidP="00151787">
      <w:pPr>
        <w:ind w:left="709" w:firstLine="851"/>
        <w:rPr>
          <w:color w:val="000000"/>
          <w:sz w:val="28"/>
          <w:szCs w:val="28"/>
        </w:rPr>
      </w:pPr>
    </w:p>
    <w:p w:rsidR="00B33AD6" w:rsidRPr="00D37237" w:rsidRDefault="00497E53" w:rsidP="00497E53">
      <w:pPr>
        <w:ind w:left="709" w:right="283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497E53">
      <w:pPr>
        <w:ind w:left="709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497E53">
        <w:rPr>
          <w:color w:val="000000"/>
          <w:sz w:val="28"/>
          <w:szCs w:val="28"/>
        </w:rPr>
        <w:t xml:space="preserve">  </w:t>
      </w:r>
      <w:r w:rsidR="00020E6A" w:rsidRPr="00D37237">
        <w:rPr>
          <w:color w:val="000000"/>
          <w:sz w:val="28"/>
          <w:szCs w:val="28"/>
        </w:rPr>
        <w:t xml:space="preserve">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497E53">
      <w:pPr>
        <w:tabs>
          <w:tab w:val="left" w:pos="5245"/>
        </w:tabs>
        <w:ind w:left="4536" w:right="283" w:firstLine="284"/>
        <w:jc w:val="center"/>
        <w:rPr>
          <w:sz w:val="28"/>
          <w:szCs w:val="28"/>
          <w:lang w:eastAsia="ru-RU"/>
        </w:rPr>
      </w:pPr>
    </w:p>
    <w:p w:rsidR="00CE1CB9" w:rsidRDefault="00CE1CB9" w:rsidP="00497E53">
      <w:pPr>
        <w:tabs>
          <w:tab w:val="left" w:pos="5245"/>
        </w:tabs>
        <w:ind w:left="4536" w:right="283" w:firstLine="284"/>
        <w:jc w:val="center"/>
        <w:rPr>
          <w:sz w:val="28"/>
          <w:szCs w:val="28"/>
          <w:lang w:eastAsia="ru-RU"/>
        </w:rPr>
      </w:pPr>
    </w:p>
    <w:p w:rsidR="00F15C5F" w:rsidRDefault="00F15C5F" w:rsidP="00497E53">
      <w:pPr>
        <w:tabs>
          <w:tab w:val="left" w:pos="5245"/>
        </w:tabs>
        <w:ind w:left="4536" w:right="283" w:firstLine="284"/>
        <w:jc w:val="center"/>
        <w:rPr>
          <w:sz w:val="28"/>
          <w:szCs w:val="28"/>
          <w:lang w:eastAsia="ru-RU"/>
        </w:rPr>
      </w:pPr>
    </w:p>
    <w:p w:rsidR="00F15C5F" w:rsidRDefault="00F15C5F" w:rsidP="00497E53">
      <w:pPr>
        <w:tabs>
          <w:tab w:val="left" w:pos="5245"/>
        </w:tabs>
        <w:ind w:left="4536" w:right="283" w:firstLine="284"/>
        <w:jc w:val="center"/>
        <w:rPr>
          <w:sz w:val="28"/>
          <w:szCs w:val="28"/>
          <w:lang w:eastAsia="ru-RU"/>
        </w:rPr>
      </w:pPr>
    </w:p>
    <w:p w:rsidR="00F65867" w:rsidRDefault="001A770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497E53">
        <w:rPr>
          <w:sz w:val="28"/>
          <w:szCs w:val="28"/>
          <w:lang w:eastAsia="ru-RU"/>
        </w:rPr>
        <w:t>«</w:t>
      </w:r>
      <w:r w:rsidR="008F7EE6">
        <w:rPr>
          <w:sz w:val="28"/>
          <w:szCs w:val="28"/>
          <w:lang w:eastAsia="ru-RU"/>
        </w:rPr>
        <w:t>20</w:t>
      </w:r>
      <w:r w:rsidR="00497E53">
        <w:rPr>
          <w:sz w:val="28"/>
          <w:szCs w:val="28"/>
          <w:lang w:eastAsia="ru-RU"/>
        </w:rPr>
        <w:t xml:space="preserve">» </w:t>
      </w:r>
      <w:r w:rsidR="000A6C41">
        <w:rPr>
          <w:sz w:val="28"/>
          <w:szCs w:val="28"/>
          <w:lang w:eastAsia="ru-RU"/>
        </w:rPr>
        <w:t>декабря</w:t>
      </w:r>
      <w:r w:rsidR="00F65867">
        <w:rPr>
          <w:sz w:val="28"/>
          <w:szCs w:val="28"/>
          <w:lang w:eastAsia="ru-RU"/>
        </w:rPr>
        <w:t xml:space="preserve"> 201</w:t>
      </w:r>
      <w:r w:rsidR="00AA5D3C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8F7EE6">
        <w:rPr>
          <w:sz w:val="28"/>
          <w:szCs w:val="28"/>
          <w:lang w:eastAsia="ru-RU"/>
        </w:rPr>
        <w:t>619</w:t>
      </w:r>
      <w:bookmarkStart w:id="0" w:name="_GoBack"/>
      <w:bookmarkEnd w:id="0"/>
    </w:p>
    <w:p w:rsidR="00CE1CB9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7C1AA7" w:rsidRDefault="007C1AA7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7C1AA7">
      <w:pPr>
        <w:tabs>
          <w:tab w:val="left" w:pos="5245"/>
        </w:tabs>
        <w:ind w:left="5954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7C1AA7">
        <w:rPr>
          <w:sz w:val="28"/>
          <w:szCs w:val="28"/>
          <w:lang w:eastAsia="ru-RU"/>
        </w:rPr>
        <w:t>«</w:t>
      </w:r>
      <w:r w:rsidR="00600D72">
        <w:rPr>
          <w:sz w:val="28"/>
          <w:szCs w:val="28"/>
          <w:lang w:eastAsia="ru-RU"/>
        </w:rPr>
        <w:t>1</w:t>
      </w:r>
      <w:r w:rsidR="007C1AA7">
        <w:rPr>
          <w:sz w:val="28"/>
          <w:szCs w:val="28"/>
          <w:lang w:eastAsia="ru-RU"/>
        </w:rPr>
        <w:t xml:space="preserve">» </w:t>
      </w:r>
      <w:r w:rsidR="00600D72">
        <w:rPr>
          <w:sz w:val="28"/>
          <w:szCs w:val="28"/>
          <w:lang w:eastAsia="ru-RU"/>
        </w:rPr>
        <w:t>декабря</w:t>
      </w:r>
      <w:r w:rsidR="007C1AA7">
        <w:rPr>
          <w:sz w:val="28"/>
          <w:szCs w:val="28"/>
          <w:lang w:eastAsia="ru-RU"/>
        </w:rPr>
        <w:t xml:space="preserve"> 2015 г. </w:t>
      </w:r>
      <w:r>
        <w:rPr>
          <w:sz w:val="28"/>
          <w:szCs w:val="28"/>
          <w:lang w:eastAsia="ru-RU"/>
        </w:rPr>
        <w:t xml:space="preserve">№ </w:t>
      </w:r>
      <w:r w:rsidR="006313CF">
        <w:rPr>
          <w:sz w:val="28"/>
          <w:szCs w:val="28"/>
          <w:lang w:eastAsia="ru-RU"/>
        </w:rPr>
        <w:t>7</w:t>
      </w:r>
      <w:r w:rsidR="000A6C41">
        <w:rPr>
          <w:sz w:val="28"/>
          <w:szCs w:val="28"/>
          <w:lang w:eastAsia="ru-RU"/>
        </w:rPr>
        <w:t>32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Pr="00AC4C20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AB2AA7" w:rsidRDefault="000A6C41" w:rsidP="000A6C41">
      <w:pPr>
        <w:ind w:right="-283"/>
        <w:jc w:val="center"/>
        <w:rPr>
          <w:bCs/>
          <w:color w:val="000000"/>
          <w:kern w:val="32"/>
          <w:sz w:val="28"/>
          <w:szCs w:val="28"/>
        </w:rPr>
      </w:pPr>
      <w:r w:rsidRPr="000A6C41">
        <w:rPr>
          <w:b/>
          <w:bCs/>
          <w:color w:val="000000"/>
          <w:kern w:val="32"/>
          <w:sz w:val="28"/>
          <w:szCs w:val="28"/>
        </w:rPr>
        <w:t>Долгосрочные тарифы ФКУ ЛИУ-16 ГУФСИН России по Кемеровской области на тепловую энергию, реализуемую на потребительском рынке г. Новокузнецк,</w:t>
      </w:r>
      <w:r w:rsidR="006A7F2E">
        <w:rPr>
          <w:b/>
          <w:bCs/>
          <w:color w:val="000000"/>
          <w:kern w:val="32"/>
          <w:sz w:val="28"/>
          <w:szCs w:val="28"/>
        </w:rPr>
        <w:br/>
      </w:r>
      <w:r w:rsidRPr="000A6C41">
        <w:rPr>
          <w:b/>
          <w:bCs/>
          <w:color w:val="000000"/>
          <w:kern w:val="32"/>
          <w:sz w:val="28"/>
          <w:szCs w:val="28"/>
        </w:rPr>
        <w:t>с 01.01.2016 по 31.12.2018</w:t>
      </w:r>
    </w:p>
    <w:p w:rsidR="00D80C98" w:rsidRPr="00D80C98" w:rsidRDefault="00D80C98" w:rsidP="00D80C98">
      <w:pPr>
        <w:ind w:right="-283"/>
        <w:jc w:val="right"/>
        <w:rPr>
          <w:bCs/>
          <w:color w:val="000000"/>
          <w:kern w:val="32"/>
          <w:sz w:val="28"/>
          <w:szCs w:val="28"/>
        </w:rPr>
      </w:pPr>
      <w:r w:rsidRPr="00D80C98">
        <w:rPr>
          <w:bCs/>
          <w:color w:val="000000"/>
          <w:kern w:val="32"/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410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709"/>
        <w:gridCol w:w="1275"/>
        <w:gridCol w:w="1276"/>
        <w:gridCol w:w="851"/>
        <w:gridCol w:w="850"/>
        <w:gridCol w:w="992"/>
        <w:gridCol w:w="851"/>
        <w:gridCol w:w="850"/>
      </w:tblGrid>
      <w:tr w:rsidR="001A7701" w:rsidRPr="007C7114" w:rsidTr="00AB2AA7">
        <w:trPr>
          <w:trHeight w:val="1266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1A7701" w:rsidRPr="007C7114" w:rsidRDefault="00F1686E" w:rsidP="00F1686E">
            <w:pPr>
              <w:ind w:right="20"/>
              <w:jc w:val="center"/>
            </w:pPr>
            <w:proofErr w:type="spellStart"/>
            <w:proofErr w:type="gramStart"/>
            <w:r>
              <w:t>Наимено-</w:t>
            </w:r>
            <w:r w:rsidR="001A7701" w:rsidRPr="007C7114">
              <w:t>вание</w:t>
            </w:r>
            <w:proofErr w:type="spellEnd"/>
            <w:proofErr w:type="gramEnd"/>
            <w:r w:rsidR="001A7701" w:rsidRPr="007C7114">
              <w:t xml:space="preserve"> </w:t>
            </w:r>
            <w:proofErr w:type="spellStart"/>
            <w:r w:rsidR="001A7701" w:rsidRPr="007C7114">
              <w:t>регу</w:t>
            </w:r>
            <w:r>
              <w:t>ли-</w:t>
            </w:r>
            <w:r w:rsidR="001A7701" w:rsidRPr="007C7114">
              <w:t>руемой</w:t>
            </w:r>
            <w:proofErr w:type="spellEnd"/>
            <w:r w:rsidR="001A7701" w:rsidRPr="007C7114">
              <w:t xml:space="preserve"> </w:t>
            </w:r>
            <w:proofErr w:type="spellStart"/>
            <w:r w:rsidR="001A7701" w:rsidRPr="007C7114">
              <w:t>органи-зации</w:t>
            </w:r>
            <w:proofErr w:type="spellEnd"/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Вид тарифа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C1AA7" w:rsidRDefault="001A7701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 w:rsidR="007C1AA7">
              <w:t>-</w:t>
            </w:r>
            <w:r w:rsidRPr="007C7114">
              <w:t>ный</w:t>
            </w:r>
            <w:proofErr w:type="spellEnd"/>
            <w:r w:rsidRPr="007C7114">
              <w:t xml:space="preserve"> </w:t>
            </w:r>
          </w:p>
          <w:p w:rsidR="001A7701" w:rsidRPr="007C7114" w:rsidRDefault="001A7701" w:rsidP="0013608A">
            <w:pPr>
              <w:ind w:left="-108" w:right="-122"/>
              <w:jc w:val="center"/>
            </w:pPr>
            <w:r w:rsidRPr="007C7114">
              <w:t>пар</w:t>
            </w:r>
          </w:p>
        </w:tc>
      </w:tr>
      <w:tr w:rsidR="001A7701" w:rsidRPr="007C7114" w:rsidTr="00AB2AA7">
        <w:trPr>
          <w:trHeight w:val="842"/>
        </w:trPr>
        <w:tc>
          <w:tcPr>
            <w:tcW w:w="1384" w:type="dxa"/>
            <w:vMerge/>
            <w:shd w:val="clear" w:color="auto" w:fill="auto"/>
            <w:vAlign w:val="center"/>
          </w:tcPr>
          <w:p w:rsidR="001A7701" w:rsidRPr="007C7114" w:rsidRDefault="001A7701" w:rsidP="00151787">
            <w:pPr>
              <w:ind w:left="-156" w:right="-283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1A7701" w:rsidRPr="007C7114" w:rsidRDefault="001A7701" w:rsidP="007C1AA7">
            <w:pPr>
              <w:ind w:left="-108" w:right="-108"/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01.01</w:t>
            </w:r>
            <w:r w:rsidR="00E954BD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>
              <w:t>по 30.06</w:t>
            </w:r>
            <w:r w:rsidR="00E954BD">
              <w:t>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7701" w:rsidRDefault="001A7701" w:rsidP="007C1AA7">
            <w:pPr>
              <w:ind w:left="-108" w:right="-108"/>
              <w:jc w:val="center"/>
            </w:pPr>
            <w:r>
              <w:t>с 01.07</w:t>
            </w:r>
            <w:r w:rsidR="00E954BD">
              <w:t>.</w:t>
            </w:r>
          </w:p>
          <w:p w:rsidR="001A7701" w:rsidRPr="007C7114" w:rsidRDefault="001A7701" w:rsidP="007C1AA7">
            <w:pPr>
              <w:ind w:left="-108" w:right="-108"/>
              <w:jc w:val="center"/>
            </w:pPr>
            <w:r w:rsidRPr="007C7114">
              <w:t>по</w:t>
            </w:r>
            <w:r>
              <w:t xml:space="preserve"> 31.12</w:t>
            </w:r>
            <w:r w:rsidR="00E954BD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>от 1,2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2,5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от 7,0 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51787" w:rsidRDefault="001A7701" w:rsidP="007C1AA7">
            <w:pPr>
              <w:ind w:left="-108" w:right="-108"/>
              <w:jc w:val="center"/>
            </w:pPr>
            <w:r w:rsidRPr="007C7114">
              <w:t xml:space="preserve">свыше </w:t>
            </w:r>
          </w:p>
          <w:p w:rsidR="00151787" w:rsidRDefault="001A7701" w:rsidP="007C1AA7">
            <w:pPr>
              <w:ind w:left="-108" w:right="-108"/>
              <w:jc w:val="center"/>
            </w:pPr>
            <w:r w:rsidRPr="007C7114">
              <w:t>13,0</w:t>
            </w:r>
          </w:p>
          <w:p w:rsidR="001A7701" w:rsidRPr="007C7114" w:rsidRDefault="001A7701" w:rsidP="007C1AA7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vMerge/>
            <w:shd w:val="clear" w:color="auto" w:fill="auto"/>
          </w:tcPr>
          <w:p w:rsidR="001A7701" w:rsidRPr="007C7114" w:rsidRDefault="001A7701" w:rsidP="00151787">
            <w:pPr>
              <w:ind w:right="-283"/>
              <w:jc w:val="center"/>
            </w:pPr>
          </w:p>
        </w:tc>
      </w:tr>
      <w:tr w:rsidR="0013608A" w:rsidRPr="007C7114" w:rsidTr="00AB2AA7">
        <w:trPr>
          <w:trHeight w:val="266"/>
        </w:trPr>
        <w:tc>
          <w:tcPr>
            <w:tcW w:w="1384" w:type="dxa"/>
            <w:shd w:val="clear" w:color="auto" w:fill="auto"/>
            <w:vAlign w:val="center"/>
          </w:tcPr>
          <w:p w:rsidR="0013608A" w:rsidRDefault="0013608A" w:rsidP="0013608A">
            <w:pPr>
              <w:ind w:right="-283"/>
              <w:jc w:val="center"/>
            </w:pPr>
            <w: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Pr="007C7114" w:rsidRDefault="0013608A" w:rsidP="007C1AA7">
            <w:pPr>
              <w:ind w:left="-108" w:right="-108"/>
              <w:jc w:val="center"/>
            </w:pPr>
            <w:r>
              <w:t>10</w:t>
            </w:r>
          </w:p>
        </w:tc>
      </w:tr>
      <w:tr w:rsidR="0013608A" w:rsidRPr="007C7114" w:rsidTr="00AB2AA7">
        <w:trPr>
          <w:trHeight w:val="602"/>
        </w:trPr>
        <w:tc>
          <w:tcPr>
            <w:tcW w:w="1384" w:type="dxa"/>
            <w:vMerge w:val="restart"/>
            <w:shd w:val="clear" w:color="auto" w:fill="auto"/>
            <w:vAlign w:val="center"/>
          </w:tcPr>
          <w:p w:rsidR="006A7F2E" w:rsidRDefault="000A6C41" w:rsidP="000A6C41">
            <w:pPr>
              <w:ind w:right="-106"/>
              <w:jc w:val="center"/>
              <w:rPr>
                <w:bCs/>
              </w:rPr>
            </w:pPr>
            <w:r w:rsidRPr="000A6C41">
              <w:rPr>
                <w:bCs/>
              </w:rPr>
              <w:t>ФКУ</w:t>
            </w:r>
          </w:p>
          <w:p w:rsidR="00E839E9" w:rsidRDefault="000A6C41" w:rsidP="000A6C41">
            <w:pPr>
              <w:ind w:right="-106"/>
              <w:jc w:val="center"/>
              <w:rPr>
                <w:bCs/>
              </w:rPr>
            </w:pPr>
            <w:r w:rsidRPr="000A6C41">
              <w:rPr>
                <w:bCs/>
              </w:rPr>
              <w:t xml:space="preserve">ЛИУ-16 ГУФСИН России по </w:t>
            </w:r>
            <w:proofErr w:type="spellStart"/>
            <w:proofErr w:type="gramStart"/>
            <w:r w:rsidRPr="000A6C41">
              <w:rPr>
                <w:bCs/>
              </w:rPr>
              <w:t>Кемеров</w:t>
            </w:r>
            <w:r w:rsidR="006A7F2E">
              <w:rPr>
                <w:bCs/>
              </w:rPr>
              <w:t>-</w:t>
            </w:r>
            <w:r w:rsidRPr="000A6C41">
              <w:rPr>
                <w:bCs/>
              </w:rPr>
              <w:t>ской</w:t>
            </w:r>
            <w:proofErr w:type="spellEnd"/>
            <w:proofErr w:type="gramEnd"/>
            <w:r w:rsidRPr="000A6C41">
              <w:rPr>
                <w:bCs/>
              </w:rPr>
              <w:t xml:space="preserve"> области</w:t>
            </w:r>
          </w:p>
          <w:p w:rsidR="0013608A" w:rsidRPr="007C7114" w:rsidRDefault="0013608A" w:rsidP="006A7F2E">
            <w:pPr>
              <w:ind w:right="-106"/>
              <w:jc w:val="center"/>
            </w:pPr>
          </w:p>
        </w:tc>
        <w:tc>
          <w:tcPr>
            <w:tcW w:w="9497" w:type="dxa"/>
            <w:gridSpan w:val="9"/>
            <w:shd w:val="clear" w:color="auto" w:fill="auto"/>
            <w:vAlign w:val="center"/>
          </w:tcPr>
          <w:p w:rsidR="0013608A" w:rsidRDefault="0013608A" w:rsidP="00151787">
            <w:pPr>
              <w:ind w:right="-283"/>
              <w:jc w:val="center"/>
            </w:pPr>
            <w:r w:rsidRPr="007C7114">
              <w:t>Для потребителей, в случае отсутствия дифференциаци</w:t>
            </w:r>
            <w:r w:rsidR="00D06389">
              <w:t>и</w:t>
            </w:r>
            <w:r w:rsidRPr="007C7114">
              <w:t xml:space="preserve"> тарифов по схеме</w:t>
            </w:r>
          </w:p>
          <w:p w:rsidR="0013608A" w:rsidRPr="007C7114" w:rsidRDefault="0013608A" w:rsidP="00D80C98">
            <w:pPr>
              <w:ind w:right="-283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6313CF" w:rsidRPr="007C7114" w:rsidTr="00AB2AA7">
        <w:trPr>
          <w:trHeight w:val="494"/>
        </w:trPr>
        <w:tc>
          <w:tcPr>
            <w:tcW w:w="1384" w:type="dxa"/>
            <w:vMerge/>
            <w:shd w:val="clear" w:color="auto" w:fill="auto"/>
          </w:tcPr>
          <w:p w:rsidR="006313CF" w:rsidRPr="00F0781F" w:rsidRDefault="006313CF" w:rsidP="00504D10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313CF" w:rsidRPr="0002516E" w:rsidRDefault="006313CF" w:rsidP="00AB2AA7">
            <w:pPr>
              <w:ind w:left="-142" w:right="-106"/>
              <w:jc w:val="center"/>
            </w:pPr>
            <w:proofErr w:type="spellStart"/>
            <w:r w:rsidRPr="0002516E">
              <w:t>Одноставочный</w:t>
            </w:r>
            <w:proofErr w:type="spellEnd"/>
          </w:p>
          <w:p w:rsidR="006313CF" w:rsidRPr="00AB2AA7" w:rsidRDefault="006313CF" w:rsidP="00AB2AA7">
            <w:pPr>
              <w:ind w:left="-142" w:right="-106"/>
              <w:jc w:val="center"/>
            </w:pPr>
            <w:r w:rsidRPr="0002516E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3CF" w:rsidRDefault="006313CF" w:rsidP="00504D10">
            <w:pPr>
              <w:ind w:left="-661" w:right="-675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13CF" w:rsidRPr="00C7110A" w:rsidRDefault="000A6C41" w:rsidP="006313CF">
            <w:pPr>
              <w:jc w:val="center"/>
            </w:pPr>
            <w:r>
              <w:t>933,41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3CF" w:rsidRPr="00C7110A" w:rsidRDefault="000A6C41" w:rsidP="006313CF">
            <w:pPr>
              <w:jc w:val="center"/>
            </w:pPr>
            <w:r>
              <w:t>970,28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6313CF" w:rsidRPr="007C7114" w:rsidTr="00AB2AA7">
        <w:trPr>
          <w:trHeight w:val="334"/>
        </w:trPr>
        <w:tc>
          <w:tcPr>
            <w:tcW w:w="1384" w:type="dxa"/>
            <w:vMerge/>
            <w:shd w:val="clear" w:color="auto" w:fill="auto"/>
          </w:tcPr>
          <w:p w:rsidR="006313CF" w:rsidRPr="007C7114" w:rsidRDefault="006313CF" w:rsidP="00504D1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6313CF" w:rsidRPr="007C7114" w:rsidRDefault="006313CF" w:rsidP="00AB2AA7">
            <w:pPr>
              <w:ind w:left="-142" w:right="-106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13CF" w:rsidRPr="001B360F" w:rsidRDefault="006313CF" w:rsidP="00504D10">
            <w:pPr>
              <w:ind w:left="-661" w:right="-675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13CF" w:rsidRPr="00C7110A" w:rsidRDefault="000A6C41" w:rsidP="006313CF">
            <w:pPr>
              <w:jc w:val="center"/>
            </w:pPr>
            <w:r>
              <w:t>970,28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3CF" w:rsidRPr="00C7110A" w:rsidRDefault="000A6C41" w:rsidP="00EB5CB5">
            <w:pPr>
              <w:jc w:val="center"/>
            </w:pPr>
            <w:r>
              <w:t>1008,12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6313CF" w:rsidRPr="007C7114" w:rsidTr="00AB2AA7">
        <w:trPr>
          <w:trHeight w:val="490"/>
        </w:trPr>
        <w:tc>
          <w:tcPr>
            <w:tcW w:w="1384" w:type="dxa"/>
            <w:vMerge/>
            <w:shd w:val="clear" w:color="auto" w:fill="auto"/>
          </w:tcPr>
          <w:p w:rsidR="006313CF" w:rsidRPr="007C7114" w:rsidRDefault="006313CF" w:rsidP="00504D10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6313CF" w:rsidRPr="007C7114" w:rsidRDefault="006313CF" w:rsidP="00AB2AA7">
            <w:pPr>
              <w:ind w:left="-142" w:right="-106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313CF" w:rsidRPr="001B360F" w:rsidRDefault="006313CF" w:rsidP="00504D10">
            <w:pPr>
              <w:ind w:left="-661" w:right="-675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313CF" w:rsidRPr="00C7110A" w:rsidRDefault="000A6C41" w:rsidP="003D0427">
            <w:pPr>
              <w:jc w:val="center"/>
            </w:pPr>
            <w:r>
              <w:t>10</w:t>
            </w:r>
            <w:r w:rsidR="003D0427">
              <w:t>08</w:t>
            </w:r>
            <w:r>
              <w:t>,</w:t>
            </w:r>
            <w:r w:rsidR="003D0427"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13CF" w:rsidRDefault="000A6C41" w:rsidP="003D0427">
            <w:pPr>
              <w:jc w:val="center"/>
            </w:pPr>
            <w:r>
              <w:t>10</w:t>
            </w:r>
            <w:r w:rsidR="003D0427">
              <w:t>44</w:t>
            </w:r>
            <w:r>
              <w:t>,</w:t>
            </w:r>
            <w:r w:rsidR="003D0427"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313CF" w:rsidRDefault="006313CF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AB2AA7">
        <w:trPr>
          <w:trHeight w:val="440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13608A" w:rsidRPr="007C7114" w:rsidRDefault="0013608A" w:rsidP="00AB2AA7">
            <w:pPr>
              <w:ind w:left="-142" w:right="-106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AB2AA7">
        <w:trPr>
          <w:trHeight w:val="354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700BAB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13608A" w:rsidRPr="007C7114" w:rsidRDefault="0013608A" w:rsidP="00AB2AA7">
            <w:pPr>
              <w:ind w:left="-142" w:right="-106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13608A" w:rsidRPr="007C7114" w:rsidTr="00AB2AA7">
        <w:trPr>
          <w:trHeight w:val="279"/>
        </w:trPr>
        <w:tc>
          <w:tcPr>
            <w:tcW w:w="1384" w:type="dxa"/>
            <w:vMerge/>
            <w:shd w:val="clear" w:color="auto" w:fill="auto"/>
          </w:tcPr>
          <w:p w:rsidR="0013608A" w:rsidRPr="007C7114" w:rsidRDefault="0013608A" w:rsidP="0013608A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13608A" w:rsidRDefault="0013608A" w:rsidP="00AB2AA7">
            <w:pPr>
              <w:ind w:left="-142" w:right="-106"/>
              <w:jc w:val="center"/>
            </w:pPr>
            <w:r w:rsidRPr="007C7114">
              <w:t xml:space="preserve">Ставка за содержание тепловой мощности, </w:t>
            </w:r>
          </w:p>
          <w:p w:rsidR="0013608A" w:rsidRDefault="0013608A" w:rsidP="00AB2AA7">
            <w:pPr>
              <w:ind w:left="-142" w:right="-106"/>
              <w:jc w:val="center"/>
            </w:pPr>
            <w:r w:rsidRPr="007C7114">
              <w:t>тыс. руб./</w:t>
            </w:r>
          </w:p>
          <w:p w:rsidR="0013608A" w:rsidRPr="007C7114" w:rsidRDefault="0013608A" w:rsidP="00AB2AA7">
            <w:pPr>
              <w:ind w:left="-142" w:right="-106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608A" w:rsidRDefault="0013608A" w:rsidP="00151787">
            <w:pPr>
              <w:ind w:left="-661" w:right="-675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3608A" w:rsidRDefault="0013608A" w:rsidP="007C1AA7">
            <w:pPr>
              <w:ind w:left="-108" w:right="-108"/>
              <w:jc w:val="center"/>
            </w:pPr>
            <w:r w:rsidRPr="0079040C">
              <w:t>x</w:t>
            </w:r>
          </w:p>
        </w:tc>
      </w:tr>
      <w:tr w:rsidR="00290525" w:rsidRPr="007C7114" w:rsidTr="00AB2AA7">
        <w:tc>
          <w:tcPr>
            <w:tcW w:w="1384" w:type="dxa"/>
            <w:shd w:val="clear" w:color="auto" w:fill="auto"/>
          </w:tcPr>
          <w:p w:rsidR="00290525" w:rsidRPr="007C7114" w:rsidRDefault="00290525" w:rsidP="00AB2AA7">
            <w:pPr>
              <w:ind w:left="-142" w:right="-106"/>
              <w:jc w:val="center"/>
            </w:pPr>
            <w: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AB2AA7">
            <w:pPr>
              <w:ind w:left="-142" w:right="-106"/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90525" w:rsidRPr="007C7114" w:rsidRDefault="00290525" w:rsidP="00AB2AA7">
            <w:pPr>
              <w:ind w:left="-142" w:right="-106"/>
              <w:jc w:val="center"/>
            </w:pPr>
            <w:r>
              <w:t>3</w:t>
            </w:r>
          </w:p>
        </w:tc>
        <w:tc>
          <w:tcPr>
            <w:tcW w:w="1275" w:type="dxa"/>
            <w:shd w:val="clear" w:color="auto" w:fill="auto"/>
          </w:tcPr>
          <w:p w:rsidR="00290525" w:rsidRPr="007C7114" w:rsidRDefault="00290525" w:rsidP="00AB2AA7">
            <w:pPr>
              <w:ind w:left="-142" w:right="-106"/>
              <w:jc w:val="center"/>
            </w:pPr>
            <w:r>
              <w:t>4</w:t>
            </w:r>
          </w:p>
        </w:tc>
        <w:tc>
          <w:tcPr>
            <w:tcW w:w="1276" w:type="dxa"/>
            <w:shd w:val="clear" w:color="auto" w:fill="auto"/>
          </w:tcPr>
          <w:p w:rsidR="00290525" w:rsidRPr="007C7114" w:rsidRDefault="00290525" w:rsidP="00AB2AA7">
            <w:pPr>
              <w:ind w:left="-142" w:right="-106"/>
              <w:jc w:val="center"/>
            </w:pPr>
            <w:r>
              <w:t>5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AB2AA7">
            <w:pPr>
              <w:ind w:left="-142" w:right="-106"/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AB2AA7">
            <w:pPr>
              <w:ind w:left="-142" w:right="-106"/>
              <w:jc w:val="center"/>
            </w:pPr>
            <w:r>
              <w:t>7</w:t>
            </w:r>
          </w:p>
        </w:tc>
        <w:tc>
          <w:tcPr>
            <w:tcW w:w="992" w:type="dxa"/>
            <w:shd w:val="clear" w:color="auto" w:fill="auto"/>
          </w:tcPr>
          <w:p w:rsidR="00290525" w:rsidRPr="007C7114" w:rsidRDefault="00290525" w:rsidP="00AB2AA7">
            <w:pPr>
              <w:ind w:left="-142" w:right="-106"/>
              <w:jc w:val="center"/>
            </w:pPr>
            <w:r>
              <w:t>8</w:t>
            </w:r>
          </w:p>
        </w:tc>
        <w:tc>
          <w:tcPr>
            <w:tcW w:w="851" w:type="dxa"/>
            <w:shd w:val="clear" w:color="auto" w:fill="auto"/>
          </w:tcPr>
          <w:p w:rsidR="00290525" w:rsidRPr="007C7114" w:rsidRDefault="00290525" w:rsidP="00AB2AA7">
            <w:pPr>
              <w:ind w:left="-142" w:right="-106"/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</w:tcPr>
          <w:p w:rsidR="00290525" w:rsidRPr="007C7114" w:rsidRDefault="00290525" w:rsidP="00AB2AA7">
            <w:pPr>
              <w:ind w:left="-142" w:right="-106"/>
              <w:jc w:val="center"/>
            </w:pPr>
            <w:r>
              <w:t>10</w:t>
            </w:r>
          </w:p>
        </w:tc>
      </w:tr>
      <w:tr w:rsidR="00504D10" w:rsidRPr="007C7114" w:rsidTr="00AB2AA7">
        <w:tc>
          <w:tcPr>
            <w:tcW w:w="1384" w:type="dxa"/>
            <w:vMerge w:val="restart"/>
            <w:shd w:val="clear" w:color="auto" w:fill="auto"/>
            <w:vAlign w:val="center"/>
          </w:tcPr>
          <w:p w:rsidR="006A7F2E" w:rsidRDefault="000A6C41" w:rsidP="000A6C41">
            <w:pPr>
              <w:ind w:right="-106"/>
              <w:jc w:val="center"/>
              <w:rPr>
                <w:bCs/>
              </w:rPr>
            </w:pPr>
            <w:r w:rsidRPr="000A6C41">
              <w:rPr>
                <w:bCs/>
              </w:rPr>
              <w:t>ФКУ</w:t>
            </w:r>
          </w:p>
          <w:p w:rsidR="000A6C41" w:rsidRPr="000A6C41" w:rsidRDefault="000A6C41" w:rsidP="000A6C41">
            <w:pPr>
              <w:ind w:right="-106"/>
              <w:jc w:val="center"/>
              <w:rPr>
                <w:bCs/>
              </w:rPr>
            </w:pPr>
            <w:r w:rsidRPr="000A6C41">
              <w:rPr>
                <w:bCs/>
              </w:rPr>
              <w:t xml:space="preserve">ЛИУ-16 ГУФСИН России по </w:t>
            </w:r>
            <w:proofErr w:type="spellStart"/>
            <w:proofErr w:type="gramStart"/>
            <w:r w:rsidRPr="000A6C41">
              <w:rPr>
                <w:bCs/>
              </w:rPr>
              <w:t>Кемеров</w:t>
            </w:r>
            <w:r w:rsidR="006A7F2E">
              <w:rPr>
                <w:bCs/>
              </w:rPr>
              <w:t>-</w:t>
            </w:r>
            <w:r w:rsidRPr="000A6C41">
              <w:rPr>
                <w:bCs/>
              </w:rPr>
              <w:t>ской</w:t>
            </w:r>
            <w:proofErr w:type="spellEnd"/>
            <w:proofErr w:type="gramEnd"/>
            <w:r w:rsidRPr="000A6C41">
              <w:rPr>
                <w:bCs/>
              </w:rPr>
              <w:t xml:space="preserve"> области</w:t>
            </w:r>
          </w:p>
          <w:p w:rsidR="00504D10" w:rsidRPr="007C7114" w:rsidRDefault="00504D10" w:rsidP="006A7F2E">
            <w:pPr>
              <w:ind w:right="-106"/>
              <w:jc w:val="center"/>
            </w:pPr>
          </w:p>
        </w:tc>
        <w:tc>
          <w:tcPr>
            <w:tcW w:w="9497" w:type="dxa"/>
            <w:gridSpan w:val="9"/>
            <w:shd w:val="clear" w:color="auto" w:fill="auto"/>
          </w:tcPr>
          <w:p w:rsidR="00504D10" w:rsidRPr="007C7114" w:rsidRDefault="00504D10" w:rsidP="00D80C98">
            <w:pPr>
              <w:ind w:right="-283"/>
              <w:jc w:val="center"/>
            </w:pPr>
            <w:r w:rsidRPr="007C7114">
              <w:t>Население*</w:t>
            </w:r>
          </w:p>
        </w:tc>
      </w:tr>
      <w:tr w:rsidR="000A6C41" w:rsidRPr="007C7114" w:rsidTr="00AB2AA7">
        <w:trPr>
          <w:trHeight w:val="407"/>
        </w:trPr>
        <w:tc>
          <w:tcPr>
            <w:tcW w:w="1384" w:type="dxa"/>
            <w:vMerge/>
            <w:shd w:val="clear" w:color="auto" w:fill="auto"/>
          </w:tcPr>
          <w:p w:rsidR="000A6C41" w:rsidRPr="007C7114" w:rsidRDefault="000A6C41" w:rsidP="000A6C41">
            <w:pPr>
              <w:ind w:right="-283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A6C41" w:rsidRPr="007C7114" w:rsidRDefault="000A6C41" w:rsidP="000A6C41">
            <w:pPr>
              <w:ind w:left="-142" w:right="-106"/>
              <w:jc w:val="center"/>
            </w:pPr>
            <w:proofErr w:type="spellStart"/>
            <w:r>
              <w:t>Однос</w:t>
            </w:r>
            <w:r w:rsidRPr="007C7114">
              <w:t>тавочный</w:t>
            </w:r>
            <w:proofErr w:type="spellEnd"/>
          </w:p>
          <w:p w:rsidR="000A6C41" w:rsidRPr="007C7114" w:rsidRDefault="000A6C41" w:rsidP="000A6C41">
            <w:pPr>
              <w:ind w:left="-142" w:right="-106"/>
              <w:jc w:val="center"/>
            </w:pPr>
            <w:r w:rsidRPr="007C7114">
              <w:t>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>
              <w:t>2016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6C41" w:rsidRPr="00C7110A" w:rsidRDefault="000A6C41" w:rsidP="000A6C41">
            <w:pPr>
              <w:jc w:val="center"/>
            </w:pPr>
            <w:r>
              <w:t>933,41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C41" w:rsidRPr="00C7110A" w:rsidRDefault="000A6C41" w:rsidP="000A6C41">
            <w:pPr>
              <w:jc w:val="center"/>
            </w:pPr>
            <w:r>
              <w:t>970,28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79040C">
              <w:t>x</w:t>
            </w:r>
          </w:p>
        </w:tc>
      </w:tr>
      <w:tr w:rsidR="000A6C41" w:rsidRPr="007C7114" w:rsidTr="00AB2AA7">
        <w:trPr>
          <w:trHeight w:val="413"/>
        </w:trPr>
        <w:tc>
          <w:tcPr>
            <w:tcW w:w="1384" w:type="dxa"/>
            <w:vMerge/>
            <w:shd w:val="clear" w:color="auto" w:fill="auto"/>
          </w:tcPr>
          <w:p w:rsidR="000A6C41" w:rsidRPr="007C7114" w:rsidRDefault="000A6C41" w:rsidP="000A6C41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0A6C41" w:rsidRPr="007C7114" w:rsidRDefault="000A6C41" w:rsidP="000A6C41">
            <w:pPr>
              <w:ind w:left="-142" w:right="-106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6C41" w:rsidRPr="001B360F" w:rsidRDefault="000A6C41" w:rsidP="000A6C41">
            <w:pPr>
              <w:ind w:left="-142" w:right="-106"/>
              <w:jc w:val="center"/>
            </w:pPr>
            <w:r>
              <w:t>2017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6C41" w:rsidRPr="00C7110A" w:rsidRDefault="000A6C41" w:rsidP="000A6C41">
            <w:pPr>
              <w:jc w:val="center"/>
            </w:pPr>
            <w:r>
              <w:t>970,28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C41" w:rsidRPr="00C7110A" w:rsidRDefault="000A6C41" w:rsidP="000A6C41">
            <w:pPr>
              <w:jc w:val="center"/>
            </w:pPr>
            <w:r>
              <w:t>1008,12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79040C">
              <w:t>x</w:t>
            </w:r>
          </w:p>
        </w:tc>
      </w:tr>
      <w:tr w:rsidR="000A6C41" w:rsidRPr="007C7114" w:rsidTr="00AB2AA7">
        <w:trPr>
          <w:trHeight w:val="417"/>
        </w:trPr>
        <w:tc>
          <w:tcPr>
            <w:tcW w:w="1384" w:type="dxa"/>
            <w:vMerge/>
            <w:shd w:val="clear" w:color="auto" w:fill="auto"/>
          </w:tcPr>
          <w:p w:rsidR="000A6C41" w:rsidRPr="007C7114" w:rsidRDefault="000A6C41" w:rsidP="000A6C41">
            <w:pPr>
              <w:ind w:right="-283"/>
            </w:pPr>
          </w:p>
        </w:tc>
        <w:tc>
          <w:tcPr>
            <w:tcW w:w="1843" w:type="dxa"/>
            <w:vMerge/>
            <w:shd w:val="clear" w:color="auto" w:fill="auto"/>
          </w:tcPr>
          <w:p w:rsidR="000A6C41" w:rsidRPr="007C7114" w:rsidRDefault="000A6C41" w:rsidP="000A6C41">
            <w:pPr>
              <w:ind w:left="-142" w:right="-106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A6C41" w:rsidRPr="001B360F" w:rsidRDefault="000A6C41" w:rsidP="000A6C41">
            <w:pPr>
              <w:ind w:left="-142" w:right="-106"/>
              <w:jc w:val="center"/>
            </w:pPr>
            <w:r>
              <w:t>2018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6C41" w:rsidRPr="00C7110A" w:rsidRDefault="000A6C41" w:rsidP="003D0427">
            <w:pPr>
              <w:jc w:val="center"/>
            </w:pPr>
            <w:r>
              <w:t>10</w:t>
            </w:r>
            <w:r w:rsidR="003D0427">
              <w:t>08</w:t>
            </w:r>
            <w:r>
              <w:t>,</w:t>
            </w:r>
            <w:r w:rsidR="003D0427">
              <w:t>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6C41" w:rsidRDefault="000A6C41" w:rsidP="003D0427">
            <w:pPr>
              <w:jc w:val="center"/>
            </w:pPr>
            <w:r>
              <w:t>10</w:t>
            </w:r>
            <w:r w:rsidR="003D0427">
              <w:t>44</w:t>
            </w:r>
            <w:r>
              <w:t>,</w:t>
            </w:r>
            <w:r w:rsidR="003D0427"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6C41" w:rsidRDefault="000A6C41" w:rsidP="000A6C41">
            <w:pPr>
              <w:ind w:left="-142" w:right="-106"/>
              <w:jc w:val="center"/>
            </w:pPr>
            <w:r w:rsidRPr="0079040C">
              <w:t>x</w:t>
            </w:r>
          </w:p>
        </w:tc>
      </w:tr>
      <w:tr w:rsidR="00290525" w:rsidRPr="007C7114" w:rsidTr="00AB2AA7">
        <w:trPr>
          <w:trHeight w:val="418"/>
        </w:trPr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290525" w:rsidRPr="007C7114" w:rsidRDefault="00290525" w:rsidP="00AB2AA7">
            <w:pPr>
              <w:ind w:left="-142" w:right="-106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79040C">
              <w:t>x</w:t>
            </w:r>
          </w:p>
        </w:tc>
      </w:tr>
      <w:tr w:rsidR="00290525" w:rsidRPr="007C7114" w:rsidTr="00AB2AA7">
        <w:trPr>
          <w:trHeight w:val="1131"/>
        </w:trPr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</w:tcPr>
          <w:p w:rsidR="00AB2AA7" w:rsidRDefault="00290525" w:rsidP="00AB2AA7">
            <w:pPr>
              <w:ind w:left="-142" w:right="-106"/>
              <w:jc w:val="center"/>
            </w:pPr>
            <w:r w:rsidRPr="007C7114">
              <w:t>Ставка за тепловую</w:t>
            </w:r>
          </w:p>
          <w:p w:rsidR="00AB2AA7" w:rsidRDefault="00290525" w:rsidP="00AB2AA7">
            <w:pPr>
              <w:ind w:left="-142" w:right="-106"/>
              <w:jc w:val="center"/>
            </w:pPr>
            <w:r w:rsidRPr="007C7114">
              <w:t xml:space="preserve"> эне</w:t>
            </w:r>
            <w:r>
              <w:t>рг</w:t>
            </w:r>
            <w:r w:rsidRPr="007C7114">
              <w:t>ию,</w:t>
            </w:r>
          </w:p>
          <w:p w:rsidR="00290525" w:rsidRPr="007C7114" w:rsidRDefault="00290525" w:rsidP="00AB2AA7">
            <w:pPr>
              <w:ind w:left="-142" w:right="-106"/>
              <w:jc w:val="center"/>
            </w:pPr>
            <w:r w:rsidRPr="007C7114">
              <w:t xml:space="preserve"> руб./Гкал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79040C">
              <w:t>x</w:t>
            </w:r>
          </w:p>
        </w:tc>
      </w:tr>
      <w:tr w:rsidR="00290525" w:rsidRPr="007C7114" w:rsidTr="00AB2AA7">
        <w:trPr>
          <w:trHeight w:val="516"/>
        </w:trPr>
        <w:tc>
          <w:tcPr>
            <w:tcW w:w="1384" w:type="dxa"/>
            <w:vMerge/>
            <w:shd w:val="clear" w:color="auto" w:fill="auto"/>
          </w:tcPr>
          <w:p w:rsidR="00290525" w:rsidRPr="007C7114" w:rsidRDefault="00290525" w:rsidP="00151787">
            <w:pPr>
              <w:ind w:right="-283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 xml:space="preserve">одержание тепловой мощности, </w:t>
            </w:r>
          </w:p>
          <w:p w:rsidR="00290525" w:rsidRDefault="00290525" w:rsidP="00AB2AA7">
            <w:pPr>
              <w:ind w:left="-142" w:right="-106"/>
              <w:jc w:val="center"/>
            </w:pPr>
            <w:r w:rsidRPr="007C7114">
              <w:t>тыс. руб./</w:t>
            </w:r>
          </w:p>
          <w:p w:rsidR="00290525" w:rsidRPr="007C7114" w:rsidRDefault="00290525" w:rsidP="00AB2AA7">
            <w:pPr>
              <w:ind w:left="-142" w:right="-106"/>
              <w:jc w:val="center"/>
            </w:pPr>
            <w:r w:rsidRPr="007C7114">
              <w:t>Гкал/ч в мес.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0525" w:rsidRDefault="00290525" w:rsidP="00AB2AA7">
            <w:pPr>
              <w:ind w:left="-142" w:right="-106"/>
              <w:jc w:val="center"/>
            </w:pPr>
            <w:r w:rsidRPr="0079040C">
              <w:t>x</w:t>
            </w:r>
          </w:p>
        </w:tc>
      </w:tr>
    </w:tbl>
    <w:p w:rsidR="007C1AA7" w:rsidRDefault="007C1AA7" w:rsidP="00151787">
      <w:pPr>
        <w:ind w:left="-426" w:right="-283" w:firstLine="426"/>
        <w:jc w:val="both"/>
        <w:rPr>
          <w:sz w:val="28"/>
          <w:szCs w:val="28"/>
        </w:rPr>
      </w:pPr>
    </w:p>
    <w:p w:rsidR="0003782D" w:rsidRDefault="00FB6390" w:rsidP="007C1AA7">
      <w:pPr>
        <w:ind w:left="-284" w:right="-283" w:firstLine="568"/>
        <w:jc w:val="both"/>
        <w:rPr>
          <w:sz w:val="28"/>
          <w:szCs w:val="28"/>
        </w:rPr>
      </w:pPr>
      <w:r w:rsidRPr="00151787">
        <w:rPr>
          <w:sz w:val="28"/>
          <w:szCs w:val="28"/>
        </w:rPr>
        <w:t xml:space="preserve">* </w:t>
      </w:r>
      <w:r w:rsidR="00D80C98">
        <w:rPr>
          <w:sz w:val="28"/>
          <w:szCs w:val="28"/>
        </w:rPr>
        <w:t>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упрощённую систему налогообложения, не признаются налогоплательщиками налога на добавленную стоимость</w:t>
      </w:r>
      <w:r w:rsidR="00F15C5F">
        <w:rPr>
          <w:sz w:val="28"/>
          <w:szCs w:val="28"/>
        </w:rPr>
        <w:t>.</w:t>
      </w:r>
    </w:p>
    <w:p w:rsidR="00885B39" w:rsidRDefault="0003782D" w:rsidP="0003782D">
      <w:pPr>
        <w:ind w:left="9628" w:right="-283" w:firstLine="284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».</w:t>
      </w:r>
      <w:r w:rsidR="00D711FD" w:rsidRPr="00151787">
        <w:rPr>
          <w:color w:val="FF0000"/>
          <w:sz w:val="28"/>
          <w:szCs w:val="28"/>
        </w:rPr>
        <w:tab/>
      </w:r>
    </w:p>
    <w:p w:rsidR="007C1AA7" w:rsidRPr="007C1AA7" w:rsidRDefault="007C1AA7" w:rsidP="007C1AA7">
      <w:pPr>
        <w:ind w:left="-284" w:right="-283" w:firstLine="568"/>
        <w:jc w:val="right"/>
        <w:rPr>
          <w:sz w:val="28"/>
          <w:szCs w:val="28"/>
        </w:rPr>
      </w:pPr>
    </w:p>
    <w:sectPr w:rsidR="007C1AA7" w:rsidRPr="007C1A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1EC" w:rsidRDefault="00A871EC">
      <w:r>
        <w:separator/>
      </w:r>
    </w:p>
  </w:endnote>
  <w:endnote w:type="continuationSeparator" w:id="0">
    <w:p w:rsidR="00A871EC" w:rsidRDefault="00A8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1EC" w:rsidRDefault="00A871EC">
      <w:r>
        <w:separator/>
      </w:r>
    </w:p>
  </w:footnote>
  <w:footnote w:type="continuationSeparator" w:id="0">
    <w:p w:rsidR="00A871EC" w:rsidRDefault="00A87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7EE6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2D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5C25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5C7"/>
    <w:rsid w:val="00097A6C"/>
    <w:rsid w:val="000A6C41"/>
    <w:rsid w:val="000B15BA"/>
    <w:rsid w:val="000B2627"/>
    <w:rsid w:val="000B6AA6"/>
    <w:rsid w:val="000C0785"/>
    <w:rsid w:val="000C32FB"/>
    <w:rsid w:val="000C5870"/>
    <w:rsid w:val="000C59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4ED5"/>
    <w:rsid w:val="002066C9"/>
    <w:rsid w:val="002106F9"/>
    <w:rsid w:val="00211F84"/>
    <w:rsid w:val="002135F3"/>
    <w:rsid w:val="0021633C"/>
    <w:rsid w:val="0021647F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E96"/>
    <w:rsid w:val="0025503A"/>
    <w:rsid w:val="00257CA7"/>
    <w:rsid w:val="00260373"/>
    <w:rsid w:val="002617AB"/>
    <w:rsid w:val="002620C7"/>
    <w:rsid w:val="0026238E"/>
    <w:rsid w:val="00263B93"/>
    <w:rsid w:val="0026440F"/>
    <w:rsid w:val="00267CCE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37A34"/>
    <w:rsid w:val="003515BD"/>
    <w:rsid w:val="00356CD1"/>
    <w:rsid w:val="00361E41"/>
    <w:rsid w:val="003626BA"/>
    <w:rsid w:val="0036571D"/>
    <w:rsid w:val="0037088D"/>
    <w:rsid w:val="0037174B"/>
    <w:rsid w:val="003758C8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7720"/>
    <w:rsid w:val="003C22E7"/>
    <w:rsid w:val="003C6C28"/>
    <w:rsid w:val="003C77BC"/>
    <w:rsid w:val="003D0427"/>
    <w:rsid w:val="003D0639"/>
    <w:rsid w:val="003D5DBA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27F4B"/>
    <w:rsid w:val="004417D8"/>
    <w:rsid w:val="00443E12"/>
    <w:rsid w:val="00453404"/>
    <w:rsid w:val="00453F2C"/>
    <w:rsid w:val="004556E0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97E53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1F14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4D10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0D72"/>
    <w:rsid w:val="00604CE5"/>
    <w:rsid w:val="006055FD"/>
    <w:rsid w:val="00610E12"/>
    <w:rsid w:val="0061268C"/>
    <w:rsid w:val="006147E5"/>
    <w:rsid w:val="006153F4"/>
    <w:rsid w:val="006221B5"/>
    <w:rsid w:val="006313CF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3B6A"/>
    <w:rsid w:val="00665C87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A7F2E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1AA7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60C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1201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8F7EE6"/>
    <w:rsid w:val="00902AFD"/>
    <w:rsid w:val="00903A2D"/>
    <w:rsid w:val="00904295"/>
    <w:rsid w:val="009073DC"/>
    <w:rsid w:val="00910729"/>
    <w:rsid w:val="009109C6"/>
    <w:rsid w:val="00911730"/>
    <w:rsid w:val="009125FC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975F4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2D79"/>
    <w:rsid w:val="009F30DF"/>
    <w:rsid w:val="009F4344"/>
    <w:rsid w:val="009F4989"/>
    <w:rsid w:val="009F4ECA"/>
    <w:rsid w:val="009F6498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15F"/>
    <w:rsid w:val="00A84DDC"/>
    <w:rsid w:val="00A856CA"/>
    <w:rsid w:val="00A8716F"/>
    <w:rsid w:val="00A871EC"/>
    <w:rsid w:val="00A87297"/>
    <w:rsid w:val="00A91A8C"/>
    <w:rsid w:val="00A91C1C"/>
    <w:rsid w:val="00A93082"/>
    <w:rsid w:val="00A932DD"/>
    <w:rsid w:val="00AA1E80"/>
    <w:rsid w:val="00AA292F"/>
    <w:rsid w:val="00AA3F8E"/>
    <w:rsid w:val="00AA5D3C"/>
    <w:rsid w:val="00AB0692"/>
    <w:rsid w:val="00AB2AA7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68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3229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38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50F6"/>
    <w:rsid w:val="00D46AD6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0C98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4EC1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39E9"/>
    <w:rsid w:val="00E8461D"/>
    <w:rsid w:val="00E84FA7"/>
    <w:rsid w:val="00E91DED"/>
    <w:rsid w:val="00E954BD"/>
    <w:rsid w:val="00EA31EA"/>
    <w:rsid w:val="00EA33F4"/>
    <w:rsid w:val="00EA49A2"/>
    <w:rsid w:val="00EA6BDC"/>
    <w:rsid w:val="00EB2CBD"/>
    <w:rsid w:val="00EB2FBF"/>
    <w:rsid w:val="00EB4D2C"/>
    <w:rsid w:val="00EB5CB5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5C5F"/>
    <w:rsid w:val="00F1686E"/>
    <w:rsid w:val="00F21A7A"/>
    <w:rsid w:val="00F226B3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4F8A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87084A9"/>
  <w15:docId w15:val="{208CA854-7CAA-4B81-8B17-1FD78400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04D1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1D8CA-B555-415E-8B66-AA84DF80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715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37</cp:revision>
  <cp:lastPrinted>2016-11-03T08:06:00Z</cp:lastPrinted>
  <dcterms:created xsi:type="dcterms:W3CDTF">2016-09-30T03:24:00Z</dcterms:created>
  <dcterms:modified xsi:type="dcterms:W3CDTF">2017-12-20T13:52:00Z</dcterms:modified>
</cp:coreProperties>
</file>