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E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3462655</wp:posOffset>
            </wp:positionH>
            <wp:positionV relativeFrom="page">
              <wp:posOffset>749935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4EC" w:rsidRDefault="00E244EC" w:rsidP="00524BCA">
      <w:pPr>
        <w:pStyle w:val="5"/>
        <w:spacing w:before="0"/>
        <w:ind w:left="360"/>
        <w:rPr>
          <w:szCs w:val="28"/>
          <w:lang w:val="ru-RU"/>
        </w:rPr>
      </w:pPr>
    </w:p>
    <w:p w:rsidR="00172918" w:rsidRPr="00172918" w:rsidRDefault="00172918" w:rsidP="00172918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43375">
        <w:rPr>
          <w:sz w:val="28"/>
          <w:szCs w:val="28"/>
          <w:lang w:val="en-US" w:eastAsia="ru-RU"/>
        </w:rPr>
        <w:t>19</w:t>
      </w:r>
      <w:bookmarkStart w:id="0" w:name="_GoBack"/>
      <w:bookmarkEnd w:id="0"/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D42877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A179DA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43375">
        <w:rPr>
          <w:sz w:val="28"/>
          <w:szCs w:val="28"/>
          <w:lang w:val="en-US" w:eastAsia="ru-RU"/>
        </w:rPr>
        <w:t>511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1D42C9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172918" w:rsidRDefault="00172918" w:rsidP="001D42C9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812F86" w:rsidRPr="00812F86" w:rsidRDefault="00812F86" w:rsidP="00812F8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</w:t>
      </w:r>
      <w:r w:rsidR="00B44FB5">
        <w:rPr>
          <w:b/>
          <w:bCs/>
          <w:kern w:val="32"/>
          <w:sz w:val="28"/>
          <w:szCs w:val="28"/>
        </w:rPr>
        <w:t xml:space="preserve"> в </w:t>
      </w:r>
      <w:r>
        <w:rPr>
          <w:b/>
          <w:bCs/>
          <w:kern w:val="32"/>
          <w:sz w:val="28"/>
          <w:szCs w:val="28"/>
        </w:rPr>
        <w:t>постановлени</w:t>
      </w:r>
      <w:r w:rsidR="00D42877">
        <w:rPr>
          <w:b/>
          <w:bCs/>
          <w:kern w:val="32"/>
          <w:sz w:val="28"/>
          <w:szCs w:val="28"/>
        </w:rPr>
        <w:t xml:space="preserve">е </w:t>
      </w:r>
      <w:r>
        <w:rPr>
          <w:b/>
          <w:bCs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D42877">
        <w:rPr>
          <w:b/>
          <w:bCs/>
          <w:kern w:val="32"/>
          <w:sz w:val="28"/>
          <w:szCs w:val="28"/>
        </w:rPr>
        <w:t>от 04.12.2015 № 752 «Об установлении долгосрочных параметров регулирования тарифов в сфере холодного водоснабжения питьевой водой, водоотведения ООО «Водоканал» (г. Новокузнецк)»</w:t>
      </w:r>
    </w:p>
    <w:p w:rsidR="008C0536" w:rsidRDefault="008C0536" w:rsidP="00524BCA">
      <w:pPr>
        <w:jc w:val="center"/>
        <w:rPr>
          <w:bCs/>
          <w:kern w:val="32"/>
          <w:sz w:val="28"/>
          <w:szCs w:val="28"/>
        </w:rPr>
      </w:pPr>
    </w:p>
    <w:p w:rsidR="00172918" w:rsidRDefault="00172918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524BCA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 </w:t>
      </w:r>
      <w:r w:rsidR="00205E7C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</w:t>
      </w:r>
      <w:r w:rsidR="00524BCA" w:rsidRPr="007C52A9">
        <w:rPr>
          <w:bCs/>
          <w:kern w:val="32"/>
          <w:sz w:val="28"/>
          <w:szCs w:val="28"/>
        </w:rPr>
        <w:t>п о с т а н о в л я е т:</w:t>
      </w:r>
    </w:p>
    <w:p w:rsidR="00BA6AC3" w:rsidRDefault="0012203D" w:rsidP="00FF43DB">
      <w:pPr>
        <w:ind w:firstLine="709"/>
        <w:jc w:val="both"/>
        <w:rPr>
          <w:sz w:val="28"/>
          <w:szCs w:val="28"/>
        </w:rPr>
      </w:pPr>
      <w:bookmarkStart w:id="1" w:name="_Hlk497925038"/>
      <w:r>
        <w:rPr>
          <w:sz w:val="28"/>
          <w:szCs w:val="28"/>
        </w:rPr>
        <w:t>1</w:t>
      </w:r>
      <w:r w:rsidR="00B44869">
        <w:rPr>
          <w:sz w:val="28"/>
          <w:szCs w:val="28"/>
        </w:rPr>
        <w:t xml:space="preserve">. </w:t>
      </w:r>
      <w:bookmarkStart w:id="2" w:name="_Hlk497925531"/>
      <w:r w:rsidR="00B44869" w:rsidRPr="00A25A5F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</w:t>
      </w:r>
      <w:r w:rsidR="00B44869" w:rsidRPr="00282C9F">
        <w:rPr>
          <w:bCs/>
          <w:kern w:val="32"/>
          <w:sz w:val="28"/>
          <w:szCs w:val="28"/>
        </w:rPr>
        <w:t xml:space="preserve">Кемеровской области </w:t>
      </w:r>
      <w:r w:rsidR="00D42877" w:rsidRPr="00D42877">
        <w:rPr>
          <w:bCs/>
          <w:kern w:val="32"/>
          <w:sz w:val="28"/>
          <w:szCs w:val="28"/>
        </w:rPr>
        <w:t xml:space="preserve">от 04.12.2015 № 752 «Об установлении долгосрочных параметров регулирования тарифов в сфере холодного водоснабжения питьевой водой, водоотведения ООО «Водоканал» </w:t>
      </w:r>
      <w:r w:rsidR="00D42877">
        <w:rPr>
          <w:bCs/>
          <w:kern w:val="32"/>
          <w:sz w:val="28"/>
          <w:szCs w:val="28"/>
        </w:rPr>
        <w:t xml:space="preserve">                     </w:t>
      </w:r>
      <w:r w:rsidR="00D42877" w:rsidRPr="00D42877">
        <w:rPr>
          <w:bCs/>
          <w:kern w:val="32"/>
          <w:sz w:val="28"/>
          <w:szCs w:val="28"/>
        </w:rPr>
        <w:t>(г. Новокузнецк)»</w:t>
      </w:r>
      <w:r w:rsidR="009E3283">
        <w:rPr>
          <w:bCs/>
          <w:kern w:val="32"/>
          <w:sz w:val="28"/>
          <w:szCs w:val="28"/>
        </w:rPr>
        <w:t xml:space="preserve"> </w:t>
      </w:r>
      <w:r w:rsidR="009E3283">
        <w:rPr>
          <w:sz w:val="28"/>
          <w:szCs w:val="28"/>
        </w:rPr>
        <w:t>следующие изменения</w:t>
      </w:r>
      <w:r w:rsidR="00BA6AC3">
        <w:rPr>
          <w:sz w:val="28"/>
          <w:szCs w:val="28"/>
        </w:rPr>
        <w:t>:</w:t>
      </w:r>
    </w:p>
    <w:p w:rsidR="00FF43DB" w:rsidRDefault="00D531D0" w:rsidP="00D53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F43DB">
        <w:rPr>
          <w:sz w:val="28"/>
          <w:szCs w:val="28"/>
        </w:rPr>
        <w:t xml:space="preserve"> приложении в столбце «Нормативный уровень прибыли, %» </w:t>
      </w:r>
      <w:r>
        <w:rPr>
          <w:sz w:val="28"/>
          <w:szCs w:val="28"/>
        </w:rPr>
        <w:t xml:space="preserve">                 </w:t>
      </w:r>
      <w:r w:rsidR="00205E7C">
        <w:rPr>
          <w:sz w:val="28"/>
          <w:szCs w:val="28"/>
        </w:rPr>
        <w:t xml:space="preserve">в </w:t>
      </w:r>
      <w:r w:rsidR="003F0624">
        <w:rPr>
          <w:sz w:val="28"/>
          <w:szCs w:val="28"/>
        </w:rPr>
        <w:t xml:space="preserve">строке </w:t>
      </w:r>
      <w:r w:rsidR="00FF43DB">
        <w:rPr>
          <w:sz w:val="28"/>
          <w:szCs w:val="28"/>
        </w:rPr>
        <w:t>3</w:t>
      </w:r>
      <w:r>
        <w:rPr>
          <w:sz w:val="28"/>
          <w:szCs w:val="28"/>
        </w:rPr>
        <w:t xml:space="preserve"> п</w:t>
      </w:r>
      <w:r w:rsidR="00FF43DB">
        <w:rPr>
          <w:sz w:val="28"/>
          <w:szCs w:val="28"/>
        </w:rPr>
        <w:t>ункта 1 цифр</w:t>
      </w:r>
      <w:r w:rsidR="00D42877">
        <w:rPr>
          <w:sz w:val="28"/>
          <w:szCs w:val="28"/>
        </w:rPr>
        <w:t>ы</w:t>
      </w:r>
      <w:r>
        <w:rPr>
          <w:sz w:val="28"/>
          <w:szCs w:val="28"/>
        </w:rPr>
        <w:t xml:space="preserve"> «1,65</w:t>
      </w:r>
      <w:r w:rsidR="00FF43D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3,</w:t>
      </w:r>
      <w:r w:rsidR="003427B5">
        <w:rPr>
          <w:sz w:val="28"/>
          <w:szCs w:val="28"/>
        </w:rPr>
        <w:t>04</w:t>
      </w:r>
      <w:r w:rsidR="00FF43DB">
        <w:rPr>
          <w:sz w:val="28"/>
          <w:szCs w:val="28"/>
        </w:rPr>
        <w:t>»</w:t>
      </w:r>
      <w:r w:rsidR="00205E7C">
        <w:rPr>
          <w:sz w:val="28"/>
          <w:szCs w:val="28"/>
        </w:rPr>
        <w:t>.</w:t>
      </w:r>
      <w:r w:rsidR="00FF43DB">
        <w:rPr>
          <w:sz w:val="28"/>
          <w:szCs w:val="28"/>
        </w:rPr>
        <w:t xml:space="preserve">   </w:t>
      </w:r>
    </w:p>
    <w:bookmarkEnd w:id="2"/>
    <w:bookmarkEnd w:id="1"/>
    <w:p w:rsidR="00C348AB" w:rsidRDefault="00D531D0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24690F" w:rsidRPr="008F06B6" w:rsidRDefault="00D531D0" w:rsidP="008F06B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 w:rsidRPr="008F06B6">
        <w:rPr>
          <w:bCs/>
          <w:kern w:val="32"/>
          <w:sz w:val="28"/>
          <w:szCs w:val="28"/>
        </w:rPr>
        <w:t xml:space="preserve">. </w:t>
      </w:r>
      <w:r w:rsidR="00C348AB" w:rsidRPr="008F06B6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E3E45" w:rsidRPr="008F06B6">
        <w:rPr>
          <w:bCs/>
          <w:kern w:val="32"/>
          <w:sz w:val="28"/>
          <w:szCs w:val="28"/>
        </w:rPr>
        <w:t>с 01.01.201</w:t>
      </w:r>
      <w:r w:rsidR="00866CAD">
        <w:rPr>
          <w:bCs/>
          <w:kern w:val="32"/>
          <w:sz w:val="28"/>
          <w:szCs w:val="28"/>
        </w:rPr>
        <w:t>8</w:t>
      </w:r>
      <w:r w:rsidR="008F06B6" w:rsidRPr="008F06B6">
        <w:rPr>
          <w:bCs/>
          <w:kern w:val="32"/>
          <w:sz w:val="28"/>
          <w:szCs w:val="28"/>
        </w:rPr>
        <w:t xml:space="preserve">, </w:t>
      </w:r>
      <w:r w:rsidR="002235E1">
        <w:rPr>
          <w:bCs/>
          <w:kern w:val="32"/>
          <w:sz w:val="28"/>
          <w:szCs w:val="28"/>
        </w:rPr>
        <w:t xml:space="preserve">              </w:t>
      </w:r>
      <w:r w:rsidR="008F06B6" w:rsidRPr="008F06B6">
        <w:rPr>
          <w:bCs/>
          <w:kern w:val="32"/>
          <w:sz w:val="28"/>
          <w:szCs w:val="28"/>
        </w:rPr>
        <w:t>н</w:t>
      </w:r>
      <w:r w:rsidR="008F06B6" w:rsidRPr="008F06B6">
        <w:rPr>
          <w:sz w:val="28"/>
          <w:szCs w:val="28"/>
        </w:rPr>
        <w:t xml:space="preserve">о не ранее дня </w:t>
      </w:r>
      <w:r w:rsidR="00D73BF3">
        <w:rPr>
          <w:sz w:val="28"/>
          <w:szCs w:val="28"/>
        </w:rPr>
        <w:t xml:space="preserve">его </w:t>
      </w:r>
      <w:r w:rsidR="008F06B6" w:rsidRPr="008F06B6">
        <w:rPr>
          <w:sz w:val="28"/>
          <w:szCs w:val="28"/>
        </w:rPr>
        <w:t>официального опубликования.</w:t>
      </w:r>
    </w:p>
    <w:p w:rsidR="00E244EC" w:rsidRDefault="00E244EC" w:rsidP="006343C3">
      <w:pPr>
        <w:ind w:firstLine="709"/>
        <w:jc w:val="both"/>
        <w:rPr>
          <w:sz w:val="28"/>
          <w:szCs w:val="28"/>
        </w:rPr>
      </w:pPr>
    </w:p>
    <w:p w:rsidR="008F06B6" w:rsidRDefault="008F06B6" w:rsidP="006343C3">
      <w:pPr>
        <w:ind w:firstLine="709"/>
        <w:jc w:val="both"/>
        <w:rPr>
          <w:sz w:val="28"/>
          <w:szCs w:val="28"/>
        </w:rPr>
      </w:pPr>
    </w:p>
    <w:p w:rsidR="008558E2" w:rsidRDefault="008558E2" w:rsidP="006343C3">
      <w:pPr>
        <w:ind w:firstLine="709"/>
        <w:jc w:val="both"/>
        <w:rPr>
          <w:sz w:val="28"/>
          <w:szCs w:val="28"/>
        </w:rPr>
      </w:pPr>
    </w:p>
    <w:p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E244EC" w:rsidRDefault="006343C3" w:rsidP="001D42C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sectPr w:rsidR="00E244EC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A1D" w:rsidRDefault="00F91A1D" w:rsidP="00524BCA">
      <w:r>
        <w:separator/>
      </w:r>
    </w:p>
  </w:endnote>
  <w:endnote w:type="continuationSeparator" w:id="0">
    <w:p w:rsidR="00F91A1D" w:rsidRDefault="00F91A1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A1D" w:rsidRDefault="00F91A1D" w:rsidP="00524BCA">
      <w:r>
        <w:separator/>
      </w:r>
    </w:p>
  </w:footnote>
  <w:footnote w:type="continuationSeparator" w:id="0">
    <w:p w:rsidR="00F91A1D" w:rsidRDefault="00F91A1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1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E3A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C91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1126"/>
    <w:rsid w:val="00101C22"/>
    <w:rsid w:val="00102780"/>
    <w:rsid w:val="00103622"/>
    <w:rsid w:val="00103A7F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203D"/>
    <w:rsid w:val="00124B11"/>
    <w:rsid w:val="001265EA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918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2C9"/>
    <w:rsid w:val="001D4FCE"/>
    <w:rsid w:val="001D559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5E7C"/>
    <w:rsid w:val="00206F2B"/>
    <w:rsid w:val="00207F93"/>
    <w:rsid w:val="002145FE"/>
    <w:rsid w:val="00215786"/>
    <w:rsid w:val="00216585"/>
    <w:rsid w:val="002177F5"/>
    <w:rsid w:val="00220B17"/>
    <w:rsid w:val="002219BC"/>
    <w:rsid w:val="002235E1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3375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70A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B19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4E0"/>
    <w:rsid w:val="00327562"/>
    <w:rsid w:val="00327AB2"/>
    <w:rsid w:val="0033009D"/>
    <w:rsid w:val="003347F0"/>
    <w:rsid w:val="00334C51"/>
    <w:rsid w:val="003358C8"/>
    <w:rsid w:val="003375FF"/>
    <w:rsid w:val="00340C33"/>
    <w:rsid w:val="00340F77"/>
    <w:rsid w:val="00341FB1"/>
    <w:rsid w:val="003427B5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0F9"/>
    <w:rsid w:val="00365033"/>
    <w:rsid w:val="00366816"/>
    <w:rsid w:val="00366EFF"/>
    <w:rsid w:val="00370BFB"/>
    <w:rsid w:val="0037116B"/>
    <w:rsid w:val="003717B9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0624"/>
    <w:rsid w:val="003F144C"/>
    <w:rsid w:val="003F16FD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EF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C4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1913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346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E3"/>
    <w:rsid w:val="00697A3F"/>
    <w:rsid w:val="006A0238"/>
    <w:rsid w:val="006A1544"/>
    <w:rsid w:val="006A39B5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7E3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BD7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F86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2994"/>
    <w:rsid w:val="008635BC"/>
    <w:rsid w:val="00863C42"/>
    <w:rsid w:val="008653D5"/>
    <w:rsid w:val="008663F5"/>
    <w:rsid w:val="00866CAD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F6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0B7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283"/>
    <w:rsid w:val="009E37EA"/>
    <w:rsid w:val="009E3E45"/>
    <w:rsid w:val="009E62A9"/>
    <w:rsid w:val="009E6851"/>
    <w:rsid w:val="009E7DDA"/>
    <w:rsid w:val="009F12C7"/>
    <w:rsid w:val="009F3300"/>
    <w:rsid w:val="009F41D1"/>
    <w:rsid w:val="009F53B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9DA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CE8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B0B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D16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869"/>
    <w:rsid w:val="00B44FB5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AC3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2BE"/>
    <w:rsid w:val="00BF5206"/>
    <w:rsid w:val="00BF7B0C"/>
    <w:rsid w:val="00BF7ED8"/>
    <w:rsid w:val="00C0036B"/>
    <w:rsid w:val="00C02DB5"/>
    <w:rsid w:val="00C07618"/>
    <w:rsid w:val="00C078DA"/>
    <w:rsid w:val="00C10E2A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BD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877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1D0"/>
    <w:rsid w:val="00D536C3"/>
    <w:rsid w:val="00D53D13"/>
    <w:rsid w:val="00D5666F"/>
    <w:rsid w:val="00D57682"/>
    <w:rsid w:val="00D6390F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E9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2D1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1A3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3D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074"/>
    <w:rsid w:val="00E951A6"/>
    <w:rsid w:val="00E95874"/>
    <w:rsid w:val="00E95F54"/>
    <w:rsid w:val="00E95FF4"/>
    <w:rsid w:val="00EA2512"/>
    <w:rsid w:val="00EA274A"/>
    <w:rsid w:val="00EA3EBB"/>
    <w:rsid w:val="00EA66C1"/>
    <w:rsid w:val="00EA772E"/>
    <w:rsid w:val="00EB0CBC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64F"/>
    <w:rsid w:val="00F04303"/>
    <w:rsid w:val="00F06789"/>
    <w:rsid w:val="00F10E2D"/>
    <w:rsid w:val="00F10E76"/>
    <w:rsid w:val="00F12EEA"/>
    <w:rsid w:val="00F1411A"/>
    <w:rsid w:val="00F21DE1"/>
    <w:rsid w:val="00F22E3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3D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8206"/>
  <w15:docId w15:val="{A5533EBD-91A6-4F84-B83F-8625AFA0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B4F0-47F5-45E4-95B8-8BAD78E1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64</cp:revision>
  <cp:lastPrinted>2017-11-17T07:00:00Z</cp:lastPrinted>
  <dcterms:created xsi:type="dcterms:W3CDTF">2016-04-05T10:03:00Z</dcterms:created>
  <dcterms:modified xsi:type="dcterms:W3CDTF">2017-12-19T07:50:00Z</dcterms:modified>
</cp:coreProperties>
</file>