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E20" w:rsidRPr="00B01C8A" w:rsidRDefault="007C5E20" w:rsidP="007C5E20">
      <w:pPr>
        <w:ind w:left="5580"/>
        <w:jc w:val="right"/>
      </w:pPr>
      <w:r w:rsidRPr="00B01C8A">
        <w:rPr>
          <w:b/>
        </w:rPr>
        <w:t>УТВЕРЖДАЮ</w:t>
      </w:r>
    </w:p>
    <w:p w:rsidR="007C5E20" w:rsidRPr="00B01C8A" w:rsidRDefault="00A86720" w:rsidP="007C5E20">
      <w:pPr>
        <w:ind w:left="5580"/>
        <w:jc w:val="right"/>
      </w:pPr>
      <w:r>
        <w:t>председатель</w:t>
      </w:r>
      <w:r w:rsidR="007C5E20">
        <w:t xml:space="preserve"> </w:t>
      </w:r>
      <w:r w:rsidR="007C5E20" w:rsidRPr="00B01C8A">
        <w:t>региональной</w:t>
      </w:r>
    </w:p>
    <w:p w:rsidR="007C5E20" w:rsidRPr="00B01C8A" w:rsidRDefault="007C5E20" w:rsidP="007C5E20">
      <w:pPr>
        <w:ind w:left="5580"/>
        <w:jc w:val="right"/>
      </w:pPr>
      <w:r w:rsidRPr="00B01C8A">
        <w:t>энергетической комиссии</w:t>
      </w:r>
    </w:p>
    <w:p w:rsidR="007C5E20" w:rsidRDefault="007C5E20" w:rsidP="003E1539">
      <w:pPr>
        <w:ind w:left="5580"/>
        <w:jc w:val="right"/>
      </w:pPr>
      <w:r w:rsidRPr="00B01C8A">
        <w:t>Кемеровской области</w:t>
      </w:r>
    </w:p>
    <w:p w:rsidR="003E1539" w:rsidRPr="00B01C8A" w:rsidRDefault="003E1539" w:rsidP="003E1539">
      <w:pPr>
        <w:ind w:left="5580"/>
        <w:jc w:val="right"/>
      </w:pPr>
    </w:p>
    <w:p w:rsidR="007C5E20" w:rsidRPr="00B01C8A" w:rsidRDefault="007C5E20" w:rsidP="007C5E20">
      <w:pPr>
        <w:ind w:left="5580"/>
        <w:jc w:val="right"/>
      </w:pPr>
      <w:r w:rsidRPr="00B01C8A">
        <w:t xml:space="preserve">_________________ </w:t>
      </w:r>
      <w:r w:rsidR="00A86720">
        <w:t xml:space="preserve">Д.В. </w:t>
      </w:r>
      <w:proofErr w:type="spellStart"/>
      <w:r w:rsidR="00A86720">
        <w:t>Малюта</w:t>
      </w:r>
      <w:proofErr w:type="spellEnd"/>
    </w:p>
    <w:p w:rsidR="007C5E20" w:rsidRDefault="007C5E20" w:rsidP="007C5E20">
      <w:pPr>
        <w:tabs>
          <w:tab w:val="left" w:pos="540"/>
        </w:tabs>
        <w:jc w:val="right"/>
        <w:rPr>
          <w:b/>
        </w:rPr>
      </w:pPr>
    </w:p>
    <w:p w:rsidR="007C5E20" w:rsidRPr="00116B1E" w:rsidRDefault="007C5E20" w:rsidP="007C5E20">
      <w:pPr>
        <w:tabs>
          <w:tab w:val="left" w:pos="540"/>
        </w:tabs>
        <w:jc w:val="center"/>
        <w:rPr>
          <w:b/>
        </w:rPr>
      </w:pPr>
      <w:r w:rsidRPr="00116B1E">
        <w:rPr>
          <w:b/>
        </w:rPr>
        <w:t>ПРОТОКОЛ</w:t>
      </w:r>
      <w:r w:rsidR="004A4C62">
        <w:rPr>
          <w:b/>
        </w:rPr>
        <w:t xml:space="preserve"> № </w:t>
      </w:r>
      <w:r w:rsidR="00FA086E">
        <w:rPr>
          <w:b/>
        </w:rPr>
        <w:t>6</w:t>
      </w:r>
      <w:r w:rsidR="00E56F24">
        <w:rPr>
          <w:b/>
        </w:rPr>
        <w:t>3</w:t>
      </w:r>
    </w:p>
    <w:p w:rsidR="007C5E20" w:rsidRDefault="007C5E20" w:rsidP="007C5E20">
      <w:pPr>
        <w:tabs>
          <w:tab w:val="left" w:pos="540"/>
        </w:tabs>
        <w:jc w:val="center"/>
        <w:rPr>
          <w:b/>
        </w:rPr>
      </w:pPr>
      <w:r w:rsidRPr="00116B1E">
        <w:rPr>
          <w:b/>
        </w:rPr>
        <w:t xml:space="preserve">ЗАСЕДАНИЯ ПРАВЛЕНИЯ РЕГИОНАЛЬНОЙ ЭНЕРГЕТИЧЕСКОЙ КОМИССИИ </w:t>
      </w:r>
    </w:p>
    <w:p w:rsidR="00585D27" w:rsidRDefault="007C5E20" w:rsidP="002276E4">
      <w:pPr>
        <w:tabs>
          <w:tab w:val="left" w:pos="540"/>
        </w:tabs>
        <w:jc w:val="center"/>
        <w:rPr>
          <w:b/>
        </w:rPr>
      </w:pPr>
      <w:r w:rsidRPr="00116B1E">
        <w:rPr>
          <w:b/>
        </w:rPr>
        <w:t>КЕМЕРОВСКОЙ ОБЛАСТИ</w:t>
      </w:r>
    </w:p>
    <w:p w:rsidR="007C5E20" w:rsidRPr="000F3683" w:rsidRDefault="00FA086E" w:rsidP="008311A7">
      <w:r>
        <w:t>2</w:t>
      </w:r>
      <w:r w:rsidR="00E56F24">
        <w:t>9</w:t>
      </w:r>
      <w:r w:rsidR="00A86720">
        <w:t>.</w:t>
      </w:r>
      <w:r>
        <w:t>11</w:t>
      </w:r>
      <w:r w:rsidR="003B3901">
        <w:t>.2017</w:t>
      </w:r>
      <w:r w:rsidR="005308D7">
        <w:t xml:space="preserve">г. </w:t>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B246C6">
        <w:tab/>
      </w:r>
      <w:r w:rsidR="003015EF">
        <w:t xml:space="preserve"> </w:t>
      </w:r>
      <w:r w:rsidR="007C5E20" w:rsidRPr="000F3683">
        <w:t>г. Кемерово</w:t>
      </w:r>
    </w:p>
    <w:p w:rsidR="00875F06" w:rsidRPr="000F3683" w:rsidRDefault="00875F06" w:rsidP="007C5E20">
      <w:pPr>
        <w:jc w:val="both"/>
      </w:pPr>
    </w:p>
    <w:p w:rsidR="007C5E20" w:rsidRPr="000F3683" w:rsidRDefault="007C5E20" w:rsidP="007C5E20">
      <w:pPr>
        <w:jc w:val="both"/>
        <w:rPr>
          <w:b/>
        </w:rPr>
      </w:pPr>
      <w:r w:rsidRPr="000F3683">
        <w:t xml:space="preserve">Председательствующий – </w:t>
      </w:r>
      <w:proofErr w:type="spellStart"/>
      <w:r w:rsidR="00A86720">
        <w:rPr>
          <w:b/>
        </w:rPr>
        <w:t>Малюта</w:t>
      </w:r>
      <w:proofErr w:type="spellEnd"/>
      <w:r w:rsidR="00A86720">
        <w:rPr>
          <w:b/>
        </w:rPr>
        <w:t xml:space="preserve"> Д.В.</w:t>
      </w:r>
    </w:p>
    <w:p w:rsidR="007C5E20" w:rsidRPr="007D23D9" w:rsidRDefault="007C5E20" w:rsidP="007C5E20">
      <w:pPr>
        <w:jc w:val="both"/>
        <w:rPr>
          <w:b/>
        </w:rPr>
      </w:pPr>
      <w:r w:rsidRPr="000F3683">
        <w:t xml:space="preserve">Секретарь – </w:t>
      </w:r>
      <w:r w:rsidR="00477DAB">
        <w:rPr>
          <w:b/>
        </w:rPr>
        <w:t>Юхневич К.С.</w:t>
      </w:r>
    </w:p>
    <w:p w:rsidR="00875F06" w:rsidRPr="000F3683" w:rsidRDefault="00875F06" w:rsidP="007C5E20"/>
    <w:p w:rsidR="007C5E20" w:rsidRPr="000F3683" w:rsidRDefault="007C5E20" w:rsidP="007C5E20">
      <w:pPr>
        <w:jc w:val="both"/>
        <w:rPr>
          <w:b/>
        </w:rPr>
      </w:pPr>
      <w:r w:rsidRPr="000F3683">
        <w:rPr>
          <w:b/>
        </w:rPr>
        <w:t>Присутствовали:</w:t>
      </w:r>
    </w:p>
    <w:p w:rsidR="00A975DA" w:rsidRDefault="00A975DA" w:rsidP="00635C26">
      <w:pPr>
        <w:ind w:right="-142"/>
        <w:jc w:val="both"/>
      </w:pPr>
    </w:p>
    <w:p w:rsidR="00203786" w:rsidRPr="001F7101" w:rsidRDefault="007C5E20" w:rsidP="00203786">
      <w:pPr>
        <w:ind w:right="-142"/>
        <w:jc w:val="both"/>
      </w:pPr>
      <w:r w:rsidRPr="00D00C6F">
        <w:t>Члены Правления:</w:t>
      </w:r>
      <w:r w:rsidRPr="00D00C6F">
        <w:rPr>
          <w:b/>
        </w:rPr>
        <w:t xml:space="preserve"> </w:t>
      </w:r>
      <w:r w:rsidR="00A86720">
        <w:rPr>
          <w:b/>
        </w:rPr>
        <w:t xml:space="preserve">Чурсина О.А., </w:t>
      </w:r>
      <w:r w:rsidR="000D5D61">
        <w:rPr>
          <w:b/>
        </w:rPr>
        <w:t>Дюков А.В.</w:t>
      </w:r>
      <w:r w:rsidR="000D7772">
        <w:rPr>
          <w:b/>
        </w:rPr>
        <w:t xml:space="preserve">, </w:t>
      </w:r>
      <w:r w:rsidR="005C3164">
        <w:rPr>
          <w:b/>
        </w:rPr>
        <w:t>Незнанов П.Г.</w:t>
      </w:r>
      <w:r w:rsidR="00203786">
        <w:rPr>
          <w:b/>
        </w:rPr>
        <w:t>,</w:t>
      </w:r>
      <w:r w:rsidR="00E56F24">
        <w:rPr>
          <w:b/>
        </w:rPr>
        <w:t xml:space="preserve"> </w:t>
      </w:r>
      <w:proofErr w:type="spellStart"/>
      <w:r w:rsidR="00E56F24">
        <w:rPr>
          <w:b/>
        </w:rPr>
        <w:t>Кулебякина</w:t>
      </w:r>
      <w:proofErr w:type="spellEnd"/>
      <w:r w:rsidR="00E56F24">
        <w:rPr>
          <w:b/>
        </w:rPr>
        <w:t xml:space="preserve"> М.В.</w:t>
      </w:r>
      <w:r w:rsidR="00621547">
        <w:rPr>
          <w:b/>
        </w:rPr>
        <w:t xml:space="preserve"> </w:t>
      </w:r>
      <w:r w:rsidR="00621547" w:rsidRPr="00621547">
        <w:t>(присутствовала на 1-м вопросе)</w:t>
      </w:r>
      <w:r w:rsidR="00621547">
        <w:t xml:space="preserve">, </w:t>
      </w:r>
      <w:r w:rsidR="00203786" w:rsidRPr="00603935">
        <w:rPr>
          <w:b/>
        </w:rPr>
        <w:t xml:space="preserve">Саврасов М.Г. </w:t>
      </w:r>
      <w:r w:rsidR="00203786" w:rsidRPr="00603935">
        <w:t>(с правом</w:t>
      </w:r>
      <w:r w:rsidR="00203786">
        <w:t xml:space="preserve"> </w:t>
      </w:r>
      <w:r w:rsidR="00203786" w:rsidRPr="00603935">
        <w:t>совещательного голоса (не принимает участие в голосовании))</w:t>
      </w:r>
      <w:r w:rsidR="00203786">
        <w:t>.</w:t>
      </w:r>
    </w:p>
    <w:p w:rsidR="00013CF5" w:rsidRDefault="00013CF5" w:rsidP="00955937">
      <w:pPr>
        <w:ind w:right="-142"/>
        <w:jc w:val="both"/>
        <w:rPr>
          <w:b/>
        </w:rPr>
      </w:pPr>
    </w:p>
    <w:p w:rsidR="00B943C4" w:rsidRDefault="00B943C4" w:rsidP="00B943C4">
      <w:pPr>
        <w:rPr>
          <w:b/>
        </w:rPr>
      </w:pPr>
      <w:r w:rsidRPr="00E54BE9">
        <w:rPr>
          <w:b/>
        </w:rPr>
        <w:t>Приглашенные:</w:t>
      </w:r>
    </w:p>
    <w:p w:rsidR="005C1A21" w:rsidRDefault="005C1A21" w:rsidP="007C5E20">
      <w:pPr>
        <w:rPr>
          <w:b/>
        </w:rPr>
      </w:pPr>
    </w:p>
    <w:tbl>
      <w:tblPr>
        <w:tblW w:w="5220" w:type="pct"/>
        <w:jc w:val="center"/>
        <w:tblLook w:val="04A0" w:firstRow="1" w:lastRow="0" w:firstColumn="1" w:lastColumn="0" w:noHBand="0" w:noVBand="1"/>
      </w:tblPr>
      <w:tblGrid>
        <w:gridCol w:w="2237"/>
        <w:gridCol w:w="7529"/>
      </w:tblGrid>
      <w:tr w:rsidR="00C00850" w:rsidRPr="003349C0" w:rsidTr="00055CC6">
        <w:trPr>
          <w:trHeight w:val="555"/>
          <w:jc w:val="center"/>
        </w:trPr>
        <w:tc>
          <w:tcPr>
            <w:tcW w:w="2237" w:type="dxa"/>
            <w:shd w:val="clear" w:color="auto" w:fill="auto"/>
          </w:tcPr>
          <w:p w:rsidR="00C00850" w:rsidRPr="00CD4A95" w:rsidRDefault="00C00850" w:rsidP="00C00850">
            <w:pPr>
              <w:ind w:right="-142"/>
              <w:rPr>
                <w:b/>
              </w:rPr>
            </w:pPr>
            <w:r w:rsidRPr="00CD4A95">
              <w:rPr>
                <w:b/>
              </w:rPr>
              <w:t>Бушуева О.В.</w:t>
            </w:r>
          </w:p>
        </w:tc>
        <w:tc>
          <w:tcPr>
            <w:tcW w:w="7529" w:type="dxa"/>
            <w:shd w:val="clear" w:color="auto" w:fill="auto"/>
          </w:tcPr>
          <w:p w:rsidR="00C00850" w:rsidRPr="00CD4A95" w:rsidRDefault="00C00850" w:rsidP="00C00850">
            <w:pPr>
              <w:ind w:right="-142"/>
            </w:pPr>
            <w:r w:rsidRPr="00CD4A95">
              <w:t xml:space="preserve">- начальник </w:t>
            </w:r>
            <w:proofErr w:type="spellStart"/>
            <w:r w:rsidRPr="00CD4A95">
              <w:t>контрольно</w:t>
            </w:r>
            <w:proofErr w:type="spellEnd"/>
            <w:r w:rsidRPr="00CD4A95">
              <w:t xml:space="preserve"> – правового управления </w:t>
            </w:r>
            <w:r>
              <w:t>региональной энергетической комиссии Кемеровской области</w:t>
            </w:r>
            <w:r w:rsidRPr="00CD4A95">
              <w:t>;</w:t>
            </w:r>
          </w:p>
        </w:tc>
      </w:tr>
      <w:tr w:rsidR="00203786" w:rsidRPr="003349C0" w:rsidTr="00055CC6">
        <w:trPr>
          <w:trHeight w:val="277"/>
          <w:jc w:val="center"/>
        </w:trPr>
        <w:tc>
          <w:tcPr>
            <w:tcW w:w="2237" w:type="dxa"/>
            <w:shd w:val="clear" w:color="auto" w:fill="auto"/>
          </w:tcPr>
          <w:p w:rsidR="00203786" w:rsidRPr="008B40F9" w:rsidRDefault="00203786" w:rsidP="00203786">
            <w:pPr>
              <w:ind w:right="-142"/>
              <w:rPr>
                <w:b/>
              </w:rPr>
            </w:pPr>
            <w:proofErr w:type="spellStart"/>
            <w:r w:rsidRPr="008B40F9">
              <w:rPr>
                <w:b/>
              </w:rPr>
              <w:t>Гаристов</w:t>
            </w:r>
            <w:proofErr w:type="spellEnd"/>
            <w:r w:rsidRPr="008B40F9">
              <w:rPr>
                <w:b/>
              </w:rPr>
              <w:t xml:space="preserve"> Н.Н.</w:t>
            </w:r>
          </w:p>
        </w:tc>
        <w:tc>
          <w:tcPr>
            <w:tcW w:w="7529" w:type="dxa"/>
            <w:shd w:val="clear" w:color="auto" w:fill="auto"/>
          </w:tcPr>
          <w:p w:rsidR="00203786" w:rsidRPr="008B40F9" w:rsidRDefault="00203786" w:rsidP="00203786">
            <w:pPr>
              <w:ind w:right="-142"/>
              <w:jc w:val="both"/>
            </w:pPr>
            <w:r w:rsidRPr="008B40F9">
              <w:t xml:space="preserve">- </w:t>
            </w:r>
            <w:r w:rsidRPr="008B40F9">
              <w:rPr>
                <w:sz w:val="23"/>
                <w:szCs w:val="23"/>
              </w:rPr>
              <w:t>генеральный директор ОАО «АЭЭ»;</w:t>
            </w:r>
          </w:p>
        </w:tc>
      </w:tr>
      <w:tr w:rsidR="000D7772" w:rsidTr="00055CC6">
        <w:trPr>
          <w:trHeight w:val="555"/>
          <w:jc w:val="center"/>
        </w:trPr>
        <w:tc>
          <w:tcPr>
            <w:tcW w:w="2237" w:type="dxa"/>
            <w:shd w:val="clear" w:color="auto" w:fill="auto"/>
          </w:tcPr>
          <w:p w:rsidR="000D7772" w:rsidRDefault="005C3164" w:rsidP="00E341F2">
            <w:pPr>
              <w:ind w:right="-142"/>
              <w:rPr>
                <w:b/>
              </w:rPr>
            </w:pPr>
            <w:proofErr w:type="spellStart"/>
            <w:r>
              <w:rPr>
                <w:b/>
              </w:rPr>
              <w:t>Кулебакин</w:t>
            </w:r>
            <w:proofErr w:type="spellEnd"/>
            <w:r>
              <w:rPr>
                <w:b/>
              </w:rPr>
              <w:t xml:space="preserve"> С.В.</w:t>
            </w:r>
          </w:p>
        </w:tc>
        <w:tc>
          <w:tcPr>
            <w:tcW w:w="7529" w:type="dxa"/>
            <w:shd w:val="clear" w:color="auto" w:fill="auto"/>
          </w:tcPr>
          <w:p w:rsidR="000D7772" w:rsidRDefault="005C3164" w:rsidP="00E341F2">
            <w:pPr>
              <w:ind w:right="-142"/>
            </w:pPr>
            <w:r w:rsidRPr="005C3164">
              <w:t>- начальник технического отдела региональной энергетической комиссии Кемеровской области;</w:t>
            </w:r>
          </w:p>
        </w:tc>
      </w:tr>
      <w:tr w:rsidR="00203786" w:rsidTr="00055CC6">
        <w:trPr>
          <w:trHeight w:val="833"/>
          <w:jc w:val="center"/>
        </w:trPr>
        <w:tc>
          <w:tcPr>
            <w:tcW w:w="2237" w:type="dxa"/>
            <w:shd w:val="clear" w:color="auto" w:fill="auto"/>
          </w:tcPr>
          <w:p w:rsidR="00203786" w:rsidRPr="00E56F24" w:rsidRDefault="00203786" w:rsidP="00203786">
            <w:pPr>
              <w:ind w:right="-142"/>
              <w:rPr>
                <w:b/>
              </w:rPr>
            </w:pPr>
            <w:proofErr w:type="spellStart"/>
            <w:r w:rsidRPr="00E56F24">
              <w:rPr>
                <w:b/>
              </w:rPr>
              <w:t>Жулега</w:t>
            </w:r>
            <w:proofErr w:type="spellEnd"/>
            <w:r w:rsidRPr="00E56F24">
              <w:rPr>
                <w:b/>
              </w:rPr>
              <w:t xml:space="preserve"> С.М.</w:t>
            </w:r>
          </w:p>
        </w:tc>
        <w:tc>
          <w:tcPr>
            <w:tcW w:w="7529" w:type="dxa"/>
            <w:shd w:val="clear" w:color="auto" w:fill="auto"/>
          </w:tcPr>
          <w:p w:rsidR="00203786" w:rsidRPr="00E56F24" w:rsidRDefault="00203786" w:rsidP="00203786">
            <w:pPr>
              <w:ind w:right="115"/>
            </w:pPr>
            <w:r w:rsidRPr="00E56F24">
              <w:t>- главный консультант отдела ценообразования в сфере водоснабжения, водоотведения и утилизации отходов региональной энергетической комиссии Кемеровской области;</w:t>
            </w:r>
          </w:p>
        </w:tc>
      </w:tr>
      <w:tr w:rsidR="00E819CB" w:rsidTr="00055CC6">
        <w:trPr>
          <w:trHeight w:val="833"/>
          <w:jc w:val="center"/>
        </w:trPr>
        <w:tc>
          <w:tcPr>
            <w:tcW w:w="2237" w:type="dxa"/>
            <w:shd w:val="clear" w:color="auto" w:fill="auto"/>
          </w:tcPr>
          <w:p w:rsidR="00E819CB" w:rsidRPr="00E56F24" w:rsidRDefault="00E819CB" w:rsidP="00E819CB">
            <w:pPr>
              <w:ind w:right="-142"/>
              <w:rPr>
                <w:b/>
              </w:rPr>
            </w:pPr>
            <w:r>
              <w:rPr>
                <w:b/>
              </w:rPr>
              <w:t>Белоусова И.А.</w:t>
            </w:r>
          </w:p>
        </w:tc>
        <w:tc>
          <w:tcPr>
            <w:tcW w:w="7529" w:type="dxa"/>
            <w:shd w:val="clear" w:color="auto" w:fill="auto"/>
          </w:tcPr>
          <w:p w:rsidR="00E819CB" w:rsidRPr="00E56F24" w:rsidRDefault="00E819CB" w:rsidP="00E819CB">
            <w:pPr>
              <w:ind w:right="115"/>
            </w:pPr>
            <w:r w:rsidRPr="00E56F24">
              <w:t xml:space="preserve">- </w:t>
            </w:r>
            <w:r>
              <w:t>ведущий</w:t>
            </w:r>
            <w:r w:rsidRPr="00E56F24">
              <w:t xml:space="preserve"> консультант отдела ценообразования в сфере водоснабжения, водоотведения и утилизации отходов региональной энергетической комиссии Кемеровской области;</w:t>
            </w:r>
          </w:p>
        </w:tc>
      </w:tr>
      <w:tr w:rsidR="00E819CB" w:rsidTr="00055CC6">
        <w:trPr>
          <w:trHeight w:val="833"/>
          <w:jc w:val="center"/>
        </w:trPr>
        <w:tc>
          <w:tcPr>
            <w:tcW w:w="2237" w:type="dxa"/>
            <w:shd w:val="clear" w:color="auto" w:fill="auto"/>
          </w:tcPr>
          <w:p w:rsidR="00E819CB" w:rsidRDefault="00E819CB" w:rsidP="00E819CB">
            <w:pPr>
              <w:ind w:right="-142"/>
              <w:rPr>
                <w:b/>
              </w:rPr>
            </w:pPr>
            <w:r>
              <w:rPr>
                <w:b/>
              </w:rPr>
              <w:t>Антоненко Е.И.</w:t>
            </w:r>
          </w:p>
        </w:tc>
        <w:tc>
          <w:tcPr>
            <w:tcW w:w="7529" w:type="dxa"/>
            <w:shd w:val="clear" w:color="auto" w:fill="auto"/>
          </w:tcPr>
          <w:p w:rsidR="00E819CB" w:rsidRPr="00E56F24" w:rsidRDefault="00E819CB" w:rsidP="00E819CB">
            <w:pPr>
              <w:ind w:right="115"/>
            </w:pPr>
            <w:r>
              <w:t xml:space="preserve">- начальник отдела </w:t>
            </w:r>
            <w:r w:rsidRPr="00E56F24">
              <w:t>ценообразования в сфере водоснабжения, водоотведения и утилизации отходов региональной энергетической комиссии Кемеровской области;</w:t>
            </w:r>
          </w:p>
        </w:tc>
      </w:tr>
      <w:tr w:rsidR="00E819CB" w:rsidTr="00055CC6">
        <w:trPr>
          <w:trHeight w:val="277"/>
          <w:jc w:val="center"/>
        </w:trPr>
        <w:tc>
          <w:tcPr>
            <w:tcW w:w="2237" w:type="dxa"/>
            <w:shd w:val="clear" w:color="auto" w:fill="auto"/>
          </w:tcPr>
          <w:p w:rsidR="00E819CB" w:rsidRPr="00E819CB" w:rsidRDefault="00E819CB" w:rsidP="00E819CB">
            <w:pPr>
              <w:ind w:right="-142"/>
              <w:rPr>
                <w:b/>
              </w:rPr>
            </w:pPr>
            <w:proofErr w:type="spellStart"/>
            <w:r w:rsidRPr="00E819CB">
              <w:rPr>
                <w:b/>
              </w:rPr>
              <w:t>Дюбина</w:t>
            </w:r>
            <w:proofErr w:type="spellEnd"/>
            <w:r w:rsidRPr="00E819CB">
              <w:rPr>
                <w:b/>
              </w:rPr>
              <w:t xml:space="preserve"> О.В.</w:t>
            </w:r>
          </w:p>
        </w:tc>
        <w:tc>
          <w:tcPr>
            <w:tcW w:w="7529" w:type="dxa"/>
            <w:shd w:val="clear" w:color="auto" w:fill="auto"/>
          </w:tcPr>
          <w:p w:rsidR="00E819CB" w:rsidRPr="00E819CB" w:rsidRDefault="00E819CB" w:rsidP="00E819CB">
            <w:pPr>
              <w:ind w:right="-142"/>
              <w:jc w:val="both"/>
            </w:pPr>
            <w:r w:rsidRPr="00E819CB">
              <w:t>- консультант отдела ценообразования в электроэнергетике региональной энергетической комиссии Кемеровской области;</w:t>
            </w:r>
          </w:p>
        </w:tc>
      </w:tr>
      <w:tr w:rsidR="00E819CB" w:rsidTr="00055CC6">
        <w:trPr>
          <w:trHeight w:val="555"/>
          <w:jc w:val="center"/>
        </w:trPr>
        <w:tc>
          <w:tcPr>
            <w:tcW w:w="2237" w:type="dxa"/>
            <w:shd w:val="clear" w:color="auto" w:fill="auto"/>
          </w:tcPr>
          <w:p w:rsidR="00E819CB" w:rsidRPr="00E819CB" w:rsidRDefault="00E819CB" w:rsidP="00E819CB">
            <w:pPr>
              <w:ind w:right="-142"/>
              <w:rPr>
                <w:b/>
              </w:rPr>
            </w:pPr>
            <w:r w:rsidRPr="00E819CB">
              <w:rPr>
                <w:b/>
              </w:rPr>
              <w:t xml:space="preserve">Умников И.А. </w:t>
            </w:r>
          </w:p>
        </w:tc>
        <w:tc>
          <w:tcPr>
            <w:tcW w:w="7529" w:type="dxa"/>
            <w:shd w:val="clear" w:color="auto" w:fill="auto"/>
          </w:tcPr>
          <w:p w:rsidR="00E819CB" w:rsidRPr="00E819CB" w:rsidRDefault="00E819CB" w:rsidP="00E819CB">
            <w:pPr>
              <w:ind w:right="115"/>
            </w:pPr>
            <w:r w:rsidRPr="00E819CB">
              <w:t>- ведущий консультант отдела ценообразования на тепловую энергию и газ региональной энергетической комиссии Кемеровской области;</w:t>
            </w:r>
          </w:p>
        </w:tc>
      </w:tr>
      <w:tr w:rsidR="00E819CB" w:rsidTr="00055CC6">
        <w:trPr>
          <w:trHeight w:val="276"/>
          <w:jc w:val="center"/>
        </w:trPr>
        <w:tc>
          <w:tcPr>
            <w:tcW w:w="2237" w:type="dxa"/>
            <w:shd w:val="clear" w:color="auto" w:fill="auto"/>
          </w:tcPr>
          <w:p w:rsidR="00E819CB" w:rsidRPr="00E819CB" w:rsidRDefault="00E819CB" w:rsidP="00E819CB">
            <w:pPr>
              <w:ind w:right="-142"/>
              <w:rPr>
                <w:b/>
              </w:rPr>
            </w:pPr>
            <w:r w:rsidRPr="00E819CB">
              <w:rPr>
                <w:b/>
              </w:rPr>
              <w:t>Ермак Н.В.</w:t>
            </w:r>
          </w:p>
        </w:tc>
        <w:tc>
          <w:tcPr>
            <w:tcW w:w="7529" w:type="dxa"/>
            <w:shd w:val="clear" w:color="auto" w:fill="auto"/>
          </w:tcPr>
          <w:p w:rsidR="00E819CB" w:rsidRPr="00E819CB" w:rsidRDefault="00E819CB" w:rsidP="00E819CB">
            <w:pPr>
              <w:ind w:right="115"/>
            </w:pPr>
            <w:r w:rsidRPr="00E819CB">
              <w:t>- ведущий консультант отдела ценообразования на тепловую энергию и газ региональной энергетической комиссии Кемеровской области;</w:t>
            </w:r>
          </w:p>
        </w:tc>
      </w:tr>
      <w:tr w:rsidR="00E819CB" w:rsidTr="00055CC6">
        <w:trPr>
          <w:trHeight w:val="293"/>
          <w:jc w:val="center"/>
        </w:trPr>
        <w:tc>
          <w:tcPr>
            <w:tcW w:w="2237" w:type="dxa"/>
            <w:shd w:val="clear" w:color="auto" w:fill="auto"/>
          </w:tcPr>
          <w:p w:rsidR="00E819CB" w:rsidRPr="00055CC6" w:rsidRDefault="00E819CB" w:rsidP="00E819CB">
            <w:pPr>
              <w:ind w:right="-142"/>
              <w:rPr>
                <w:b/>
              </w:rPr>
            </w:pPr>
            <w:proofErr w:type="spellStart"/>
            <w:r w:rsidRPr="00055CC6">
              <w:rPr>
                <w:b/>
              </w:rPr>
              <w:t>Унщиков</w:t>
            </w:r>
            <w:proofErr w:type="spellEnd"/>
            <w:r w:rsidRPr="00055CC6">
              <w:rPr>
                <w:b/>
              </w:rPr>
              <w:t xml:space="preserve"> И.А.</w:t>
            </w:r>
          </w:p>
        </w:tc>
        <w:tc>
          <w:tcPr>
            <w:tcW w:w="7529" w:type="dxa"/>
            <w:shd w:val="clear" w:color="auto" w:fill="auto"/>
          </w:tcPr>
          <w:p w:rsidR="00E819CB" w:rsidRPr="00055CC6" w:rsidRDefault="00E819CB" w:rsidP="00E819CB">
            <w:pPr>
              <w:ind w:right="115"/>
            </w:pPr>
            <w:r w:rsidRPr="00055CC6">
              <w:t>- ведущий специалист ТП ООО «</w:t>
            </w:r>
            <w:proofErr w:type="spellStart"/>
            <w:r w:rsidRPr="00055CC6">
              <w:t>ЭнергоПаритет</w:t>
            </w:r>
            <w:proofErr w:type="spellEnd"/>
            <w:r w:rsidRPr="00055CC6">
              <w:t>»;</w:t>
            </w:r>
          </w:p>
        </w:tc>
      </w:tr>
      <w:tr w:rsidR="00E819CB" w:rsidTr="00055CC6">
        <w:trPr>
          <w:trHeight w:val="293"/>
          <w:jc w:val="center"/>
        </w:trPr>
        <w:tc>
          <w:tcPr>
            <w:tcW w:w="2237" w:type="dxa"/>
            <w:shd w:val="clear" w:color="auto" w:fill="auto"/>
          </w:tcPr>
          <w:p w:rsidR="00E819CB" w:rsidRPr="00055CC6" w:rsidRDefault="00F36A48" w:rsidP="00E819CB">
            <w:pPr>
              <w:ind w:right="-142"/>
              <w:rPr>
                <w:b/>
              </w:rPr>
            </w:pPr>
            <w:r w:rsidRPr="00055CC6">
              <w:rPr>
                <w:b/>
              </w:rPr>
              <w:t>Лавров А.М.</w:t>
            </w:r>
          </w:p>
        </w:tc>
        <w:tc>
          <w:tcPr>
            <w:tcW w:w="7529" w:type="dxa"/>
            <w:shd w:val="clear" w:color="auto" w:fill="auto"/>
          </w:tcPr>
          <w:p w:rsidR="00E819CB" w:rsidRPr="00055CC6" w:rsidRDefault="00F36A48" w:rsidP="00E819CB">
            <w:pPr>
              <w:ind w:right="115"/>
            </w:pPr>
            <w:r w:rsidRPr="00055CC6">
              <w:t>- первый заместитель</w:t>
            </w:r>
            <w:r w:rsidR="00055CC6" w:rsidRPr="00055CC6">
              <w:t xml:space="preserve"> </w:t>
            </w:r>
            <w:r w:rsidRPr="00055CC6">
              <w:t xml:space="preserve">директора филиала </w:t>
            </w:r>
            <w:r w:rsidR="00055CC6" w:rsidRPr="00055CC6">
              <w:t>КФ ООО «СГК»;</w:t>
            </w:r>
          </w:p>
        </w:tc>
      </w:tr>
      <w:tr w:rsidR="00055CC6" w:rsidTr="00055CC6">
        <w:trPr>
          <w:trHeight w:val="293"/>
          <w:jc w:val="center"/>
        </w:trPr>
        <w:tc>
          <w:tcPr>
            <w:tcW w:w="2237" w:type="dxa"/>
            <w:shd w:val="clear" w:color="auto" w:fill="auto"/>
          </w:tcPr>
          <w:p w:rsidR="00055CC6" w:rsidRPr="00055CC6" w:rsidRDefault="00055CC6" w:rsidP="00E819CB">
            <w:pPr>
              <w:ind w:right="-142"/>
              <w:rPr>
                <w:b/>
              </w:rPr>
            </w:pPr>
            <w:r w:rsidRPr="00055CC6">
              <w:rPr>
                <w:b/>
              </w:rPr>
              <w:t>Ким Е.Х.</w:t>
            </w:r>
          </w:p>
        </w:tc>
        <w:tc>
          <w:tcPr>
            <w:tcW w:w="7529" w:type="dxa"/>
            <w:shd w:val="clear" w:color="auto" w:fill="auto"/>
          </w:tcPr>
          <w:p w:rsidR="00055CC6" w:rsidRPr="00055CC6" w:rsidRDefault="00055CC6" w:rsidP="00E819CB">
            <w:pPr>
              <w:ind w:right="115"/>
            </w:pPr>
            <w:r w:rsidRPr="00055CC6">
              <w:t xml:space="preserve">- начальник управления </w:t>
            </w:r>
            <w:proofErr w:type="spellStart"/>
            <w:r w:rsidRPr="00055CC6">
              <w:t>тарифообразования</w:t>
            </w:r>
            <w:proofErr w:type="spellEnd"/>
            <w:r w:rsidRPr="00055CC6">
              <w:t xml:space="preserve"> КФ ООО «СГК»;</w:t>
            </w:r>
          </w:p>
        </w:tc>
      </w:tr>
    </w:tbl>
    <w:p w:rsidR="00C675C2" w:rsidRDefault="00C675C2" w:rsidP="00BC108F">
      <w:pPr>
        <w:ind w:right="-144" w:firstLine="567"/>
        <w:jc w:val="both"/>
      </w:pPr>
    </w:p>
    <w:p w:rsidR="00C675C2" w:rsidRDefault="00BC108F" w:rsidP="00C675C2">
      <w:pPr>
        <w:ind w:right="-144" w:firstLine="567"/>
        <w:jc w:val="both"/>
      </w:pPr>
      <w:r w:rsidRPr="00AC5A6F">
        <w:t xml:space="preserve">В адрес генерального директора Союза «Кузбасской </w:t>
      </w:r>
      <w:proofErr w:type="spellStart"/>
      <w:r w:rsidRPr="00AC5A6F">
        <w:t>торгово</w:t>
      </w:r>
      <w:proofErr w:type="spellEnd"/>
      <w:r w:rsidRPr="00AC5A6F">
        <w:t xml:space="preserve">–промышленной палаты» было направлено приглашение принять участие в заседании Правления </w:t>
      </w:r>
      <w:r>
        <w:t>региональной энергетической комиссии Кемеровской области</w:t>
      </w:r>
      <w:r w:rsidRPr="00AC5A6F">
        <w:t>, а также отправлены материалы для ознакомления, явка не обеспечена.</w:t>
      </w:r>
    </w:p>
    <w:p w:rsidR="00C675C2" w:rsidRDefault="00C675C2" w:rsidP="00C675C2">
      <w:pPr>
        <w:ind w:right="-144" w:firstLine="567"/>
        <w:jc w:val="both"/>
        <w:rPr>
          <w:b/>
        </w:rPr>
      </w:pPr>
    </w:p>
    <w:p w:rsidR="00C675C2" w:rsidRDefault="00C675C2" w:rsidP="00C675C2">
      <w:pPr>
        <w:ind w:right="-144" w:firstLine="567"/>
        <w:jc w:val="both"/>
        <w:rPr>
          <w:b/>
        </w:rPr>
      </w:pPr>
    </w:p>
    <w:p w:rsidR="007C5E20" w:rsidRPr="00C675C2" w:rsidRDefault="007C5E20" w:rsidP="00C675C2">
      <w:pPr>
        <w:ind w:right="-144" w:firstLine="567"/>
        <w:jc w:val="both"/>
      </w:pPr>
      <w:r w:rsidRPr="00396499">
        <w:rPr>
          <w:b/>
        </w:rPr>
        <w:t>Повестка дня:</w:t>
      </w:r>
    </w:p>
    <w:tbl>
      <w:tblPr>
        <w:tblW w:w="52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9"/>
        <w:gridCol w:w="9244"/>
      </w:tblGrid>
      <w:tr w:rsidR="00275000" w:rsidRPr="00396499" w:rsidTr="00C675C2">
        <w:trPr>
          <w:trHeight w:val="272"/>
          <w:jc w:val="center"/>
        </w:trPr>
        <w:tc>
          <w:tcPr>
            <w:tcW w:w="569" w:type="dxa"/>
            <w:shd w:val="clear" w:color="auto" w:fill="auto"/>
            <w:vAlign w:val="center"/>
          </w:tcPr>
          <w:p w:rsidR="00275000" w:rsidRPr="00F16DE1" w:rsidRDefault="00275000" w:rsidP="00275000">
            <w:pPr>
              <w:ind w:hanging="39"/>
              <w:jc w:val="center"/>
            </w:pPr>
            <w:r>
              <w:lastRenderedPageBreak/>
              <w:t>1.</w:t>
            </w:r>
          </w:p>
        </w:tc>
        <w:tc>
          <w:tcPr>
            <w:tcW w:w="9244" w:type="dxa"/>
            <w:shd w:val="clear" w:color="auto" w:fill="auto"/>
            <w:vAlign w:val="center"/>
          </w:tcPr>
          <w:p w:rsidR="00275000" w:rsidRPr="0075400D" w:rsidRDefault="00275000" w:rsidP="00621547">
            <w:pPr>
              <w:jc w:val="both"/>
              <w:rPr>
                <w:bCs/>
                <w:kern w:val="32"/>
              </w:rPr>
            </w:pPr>
            <w:r w:rsidRPr="00954204">
              <w:t>Об установлении платы за технологическое присоединение</w:t>
            </w:r>
            <w:r>
              <w:t xml:space="preserve"> </w:t>
            </w:r>
            <w:r w:rsidRPr="00954204">
              <w:t>к электрическим</w:t>
            </w:r>
            <w:r>
              <w:br/>
            </w:r>
            <w:r w:rsidRPr="00954204">
              <w:t>сетям ООО «</w:t>
            </w:r>
            <w:proofErr w:type="spellStart"/>
            <w:r w:rsidRPr="00954204">
              <w:t>ЭнергоПаритет</w:t>
            </w:r>
            <w:proofErr w:type="spellEnd"/>
            <w:r w:rsidRPr="00954204">
              <w:t>» электроустановок ООО «</w:t>
            </w:r>
            <w:proofErr w:type="spellStart"/>
            <w:r w:rsidRPr="00954204">
              <w:t>КЭнК</w:t>
            </w:r>
            <w:proofErr w:type="spellEnd"/>
            <w:r w:rsidRPr="00954204">
              <w:t>»,</w:t>
            </w:r>
            <w:r>
              <w:br/>
            </w:r>
            <w:r w:rsidRPr="00954204">
              <w:t xml:space="preserve">трансформаторных подстанций ТП «Большевик - 1» 6/0,4 </w:t>
            </w:r>
            <w:proofErr w:type="spellStart"/>
            <w:r w:rsidRPr="00954204">
              <w:t>кВ</w:t>
            </w:r>
            <w:proofErr w:type="spellEnd"/>
            <w:r w:rsidRPr="00954204">
              <w:t>,</w:t>
            </w:r>
            <w:r>
              <w:br/>
            </w:r>
            <w:r w:rsidRPr="00954204">
              <w:t xml:space="preserve">ТП «Большевик - 2» 6/0,4 </w:t>
            </w:r>
            <w:proofErr w:type="spellStart"/>
            <w:r w:rsidRPr="00954204">
              <w:t>кВ</w:t>
            </w:r>
            <w:proofErr w:type="spellEnd"/>
            <w:r w:rsidRPr="00954204">
              <w:t xml:space="preserve">, ТП «Большевик - 3» 6/0,4 </w:t>
            </w:r>
            <w:proofErr w:type="spellStart"/>
            <w:r w:rsidRPr="00954204">
              <w:t>кВ</w:t>
            </w:r>
            <w:proofErr w:type="spellEnd"/>
            <w:r w:rsidRPr="00954204">
              <w:t xml:space="preserve">, ТП «Большевик - 4» 6/0,4 </w:t>
            </w:r>
            <w:proofErr w:type="spellStart"/>
            <w:r w:rsidRPr="00954204">
              <w:t>кВ</w:t>
            </w:r>
            <w:proofErr w:type="spellEnd"/>
            <w:r w:rsidRPr="00954204">
              <w:t xml:space="preserve"> (Кемеровская область, Новокузнецкий городской округ, г. Новокузнецк, Заводский район) по индивидуальному проекту</w:t>
            </w:r>
          </w:p>
        </w:tc>
      </w:tr>
      <w:tr w:rsidR="00275000" w:rsidRPr="008B2936" w:rsidTr="00C675C2">
        <w:trPr>
          <w:trHeight w:val="272"/>
          <w:jc w:val="center"/>
        </w:trPr>
        <w:tc>
          <w:tcPr>
            <w:tcW w:w="569" w:type="dxa"/>
            <w:shd w:val="clear" w:color="auto" w:fill="auto"/>
            <w:vAlign w:val="center"/>
          </w:tcPr>
          <w:p w:rsidR="00275000" w:rsidRDefault="00275000" w:rsidP="00275000">
            <w:pPr>
              <w:ind w:hanging="39"/>
              <w:jc w:val="center"/>
            </w:pPr>
            <w:r>
              <w:t>2.</w:t>
            </w:r>
          </w:p>
        </w:tc>
        <w:tc>
          <w:tcPr>
            <w:tcW w:w="9244" w:type="dxa"/>
            <w:shd w:val="clear" w:color="auto" w:fill="auto"/>
            <w:vAlign w:val="center"/>
          </w:tcPr>
          <w:p w:rsidR="00275000" w:rsidRPr="005112D7" w:rsidRDefault="00275000" w:rsidP="00275000">
            <w:pPr>
              <w:jc w:val="both"/>
              <w:rPr>
                <w:bCs/>
                <w:kern w:val="32"/>
              </w:rPr>
            </w:pPr>
            <w:r w:rsidRPr="000C2F43">
              <w:t>О внесении изменений в постановление региональной энергетической комиссии Кемеровской области от 27.11.2015 № 616 «Об утверждении производственной программы в сфере холодного водоснабжения питьевой водой, водоотведения</w:t>
            </w:r>
            <w:r>
              <w:br/>
            </w:r>
            <w:r w:rsidRPr="000C2F43">
              <w:t>и об установлении тарифов на питьевую воду, водоотведение</w:t>
            </w:r>
            <w:r>
              <w:br/>
            </w:r>
            <w:r w:rsidRPr="000C2F43">
              <w:t>МУП «Жилищно-коммунальное управление Кемеровского района»</w:t>
            </w:r>
            <w:r>
              <w:br/>
            </w:r>
            <w:r w:rsidRPr="000C2F43">
              <w:t>(Кемеровский муниципальный район)» в части 2018 года</w:t>
            </w:r>
          </w:p>
        </w:tc>
      </w:tr>
      <w:tr w:rsidR="00275000" w:rsidRPr="008B2936" w:rsidTr="00C675C2">
        <w:trPr>
          <w:trHeight w:val="272"/>
          <w:jc w:val="center"/>
        </w:trPr>
        <w:tc>
          <w:tcPr>
            <w:tcW w:w="569" w:type="dxa"/>
            <w:shd w:val="clear" w:color="auto" w:fill="auto"/>
            <w:vAlign w:val="center"/>
          </w:tcPr>
          <w:p w:rsidR="00275000" w:rsidRDefault="00275000" w:rsidP="00275000">
            <w:pPr>
              <w:ind w:hanging="39"/>
              <w:jc w:val="center"/>
            </w:pPr>
            <w:r>
              <w:t>3.</w:t>
            </w:r>
          </w:p>
        </w:tc>
        <w:tc>
          <w:tcPr>
            <w:tcW w:w="9244" w:type="dxa"/>
            <w:shd w:val="clear" w:color="auto" w:fill="auto"/>
            <w:vAlign w:val="center"/>
          </w:tcPr>
          <w:p w:rsidR="00275000" w:rsidRPr="000C2F43" w:rsidRDefault="00275000" w:rsidP="00275000">
            <w:pPr>
              <w:jc w:val="both"/>
            </w:pPr>
            <w:r w:rsidRPr="000C2F43">
              <w:t>О признании утратившими силу некоторых постановлений региональной</w:t>
            </w:r>
            <w:r>
              <w:br/>
            </w:r>
            <w:r w:rsidRPr="000C2F43">
              <w:t>энергетической комиссии Кемеровской области</w:t>
            </w:r>
          </w:p>
        </w:tc>
      </w:tr>
      <w:tr w:rsidR="00275000" w:rsidRPr="008B2936" w:rsidTr="00C675C2">
        <w:trPr>
          <w:trHeight w:val="272"/>
          <w:jc w:val="center"/>
        </w:trPr>
        <w:tc>
          <w:tcPr>
            <w:tcW w:w="569" w:type="dxa"/>
            <w:shd w:val="clear" w:color="auto" w:fill="auto"/>
            <w:vAlign w:val="center"/>
          </w:tcPr>
          <w:p w:rsidR="00275000" w:rsidRDefault="00275000" w:rsidP="00275000">
            <w:pPr>
              <w:ind w:hanging="39"/>
              <w:jc w:val="center"/>
            </w:pPr>
            <w:r>
              <w:t>4.</w:t>
            </w:r>
          </w:p>
        </w:tc>
        <w:tc>
          <w:tcPr>
            <w:tcW w:w="9244" w:type="dxa"/>
            <w:shd w:val="clear" w:color="auto" w:fill="auto"/>
            <w:vAlign w:val="center"/>
          </w:tcPr>
          <w:p w:rsidR="00275000" w:rsidRPr="000C2F43" w:rsidRDefault="00275000" w:rsidP="00275000">
            <w:pPr>
              <w:jc w:val="both"/>
            </w:pPr>
            <w:r w:rsidRPr="00C50C86">
              <w:t>О внесении изменений в постановление региональной энергетической комиссии Кемеровской области от 12.10.2016 № 250</w:t>
            </w:r>
            <w:r>
              <w:t xml:space="preserve"> </w:t>
            </w:r>
            <w:r w:rsidRPr="00C50C86">
              <w:t>«О внесении изменений</w:t>
            </w:r>
            <w:r>
              <w:br/>
            </w:r>
            <w:r w:rsidRPr="00C50C86">
              <w:t>в постановление региональной энергетической комиссии Кемеровской области</w:t>
            </w:r>
            <w:r>
              <w:br/>
            </w:r>
            <w:r w:rsidRPr="00C50C86">
              <w:t>от 25.10.2016 № 194 «Об утверждении производственной программы в сфере</w:t>
            </w:r>
            <w:r>
              <w:br/>
            </w:r>
            <w:r w:rsidRPr="00C50C86">
              <w:t>водоотведения и об установлении тарифов на водоотведение (поверхностные сточные воды) МБУ «Кемеровские автодороги» (г. Кемерово)»</w:t>
            </w:r>
            <w:r>
              <w:br/>
            </w:r>
            <w:r w:rsidRPr="00C50C86">
              <w:t>в части 2018 года» и о признании утратившим силу постановления региональной энергетической комиссии Кемеровской области от 14.11.2017 № 368</w:t>
            </w:r>
            <w:r>
              <w:br/>
            </w:r>
            <w:r w:rsidRPr="00C50C86">
              <w:t>«О внесении изменений в постановление региональной энергетической комиссии Кемеровской области от 25.10.2016 № 194 «Об утверждении производственной программы в сфере водоотведения и об установлении тарифов на водоотведение (поверхностные сточные воды) МБУ «Кемеровские автодороги» (г. Кемерово)»</w:t>
            </w:r>
          </w:p>
        </w:tc>
      </w:tr>
      <w:tr w:rsidR="00275000" w:rsidRPr="008B2936" w:rsidTr="00C675C2">
        <w:trPr>
          <w:trHeight w:val="272"/>
          <w:jc w:val="center"/>
        </w:trPr>
        <w:tc>
          <w:tcPr>
            <w:tcW w:w="569" w:type="dxa"/>
            <w:shd w:val="clear" w:color="auto" w:fill="auto"/>
            <w:vAlign w:val="center"/>
          </w:tcPr>
          <w:p w:rsidR="00275000" w:rsidRDefault="00275000" w:rsidP="00275000">
            <w:pPr>
              <w:ind w:hanging="39"/>
              <w:jc w:val="center"/>
            </w:pPr>
            <w:r>
              <w:t>5.</w:t>
            </w:r>
          </w:p>
        </w:tc>
        <w:tc>
          <w:tcPr>
            <w:tcW w:w="9244" w:type="dxa"/>
            <w:shd w:val="clear" w:color="auto" w:fill="auto"/>
            <w:vAlign w:val="center"/>
          </w:tcPr>
          <w:p w:rsidR="00275000" w:rsidRPr="00076312" w:rsidRDefault="00275000" w:rsidP="00275000">
            <w:pPr>
              <w:jc w:val="both"/>
            </w:pPr>
            <w:r w:rsidRPr="003B0B26">
              <w:t>О внесении изменений в постановление региональной энергетической комиссии Кемеровской области от 19.12.2016 № 566 «Об установлении</w:t>
            </w:r>
            <w:r>
              <w:br/>
            </w:r>
            <w:r w:rsidRPr="003B0B26">
              <w:t>ООО «Тепловые сети Новокузнецка» долгосрочных параметров регулирования и долгосрочных тарифов на услуги по передаче тепловой энергии</w:t>
            </w:r>
            <w:r>
              <w:br/>
            </w:r>
            <w:r w:rsidRPr="003B0B26">
              <w:t>на 2017 - 2019 годы»</w:t>
            </w:r>
          </w:p>
        </w:tc>
      </w:tr>
      <w:tr w:rsidR="00275000" w:rsidRPr="008B2936" w:rsidTr="00C675C2">
        <w:trPr>
          <w:trHeight w:val="272"/>
          <w:jc w:val="center"/>
        </w:trPr>
        <w:tc>
          <w:tcPr>
            <w:tcW w:w="569" w:type="dxa"/>
            <w:shd w:val="clear" w:color="auto" w:fill="auto"/>
            <w:vAlign w:val="center"/>
          </w:tcPr>
          <w:p w:rsidR="00275000" w:rsidRDefault="00275000" w:rsidP="00275000">
            <w:pPr>
              <w:ind w:hanging="39"/>
              <w:jc w:val="center"/>
            </w:pPr>
            <w:r>
              <w:t>6.</w:t>
            </w:r>
          </w:p>
        </w:tc>
        <w:tc>
          <w:tcPr>
            <w:tcW w:w="9244" w:type="dxa"/>
            <w:shd w:val="clear" w:color="auto" w:fill="auto"/>
            <w:vAlign w:val="center"/>
          </w:tcPr>
          <w:p w:rsidR="00275000" w:rsidRPr="003B0B26" w:rsidRDefault="00275000" w:rsidP="00275000">
            <w:pPr>
              <w:jc w:val="both"/>
            </w:pPr>
            <w:r w:rsidRPr="003B0B26">
              <w:t>О внесении изменений в постановление региональной энергетической комиссии Кемеровской области от 01.12.2015 № 669 «Об установлении долгосрочных</w:t>
            </w:r>
            <w:r>
              <w:br/>
            </w:r>
            <w:r w:rsidRPr="003B0B26">
              <w:t>параметров регулирования и долгосрочных тарифов на тепловую энергию,</w:t>
            </w:r>
            <w:r>
              <w:br/>
            </w:r>
            <w:r w:rsidRPr="003B0B26">
              <w:t xml:space="preserve"> реализуемую АО «Кузнецкая ТЭЦ» (г. Новокузнецк) на потребительском рынке г. Новокузнецка, на 2016-2018 годы»</w:t>
            </w:r>
          </w:p>
        </w:tc>
      </w:tr>
      <w:tr w:rsidR="00275000" w:rsidRPr="008B2936" w:rsidTr="00C675C2">
        <w:trPr>
          <w:trHeight w:val="272"/>
          <w:jc w:val="center"/>
        </w:trPr>
        <w:tc>
          <w:tcPr>
            <w:tcW w:w="569" w:type="dxa"/>
            <w:shd w:val="clear" w:color="auto" w:fill="auto"/>
            <w:vAlign w:val="center"/>
          </w:tcPr>
          <w:p w:rsidR="00275000" w:rsidRDefault="00275000" w:rsidP="00275000">
            <w:pPr>
              <w:ind w:hanging="39"/>
              <w:jc w:val="center"/>
            </w:pPr>
            <w:r>
              <w:t>7.</w:t>
            </w:r>
          </w:p>
        </w:tc>
        <w:tc>
          <w:tcPr>
            <w:tcW w:w="9244" w:type="dxa"/>
            <w:shd w:val="clear" w:color="auto" w:fill="auto"/>
            <w:vAlign w:val="center"/>
          </w:tcPr>
          <w:p w:rsidR="00275000" w:rsidRPr="003B0B26" w:rsidRDefault="00275000" w:rsidP="00275000">
            <w:pPr>
              <w:jc w:val="both"/>
            </w:pPr>
            <w:r w:rsidRPr="003B0B26">
              <w:t>О внесении изменений в постановление региональной энергетической комиссии Кемеровской области от 01.12.2015 № 671 «Об установлении долгосрочных</w:t>
            </w:r>
            <w:r>
              <w:br/>
            </w:r>
            <w:r w:rsidRPr="003B0B26">
              <w:t>тарифов на горячую воду в открытой системе горячего водоснабжения</w:t>
            </w:r>
            <w:r>
              <w:br/>
            </w:r>
            <w:r w:rsidRPr="003B0B26">
              <w:t>(теплоснабжения), реализуемую АО «Кузнецкая ТЭЦ» (г. Новокузнецк)</w:t>
            </w:r>
            <w:r>
              <w:br/>
            </w:r>
            <w:r w:rsidRPr="003B0B26">
              <w:t>на потребительском рынке г. Новокузнецка, на 2016-2018 годы»</w:t>
            </w:r>
          </w:p>
        </w:tc>
      </w:tr>
      <w:tr w:rsidR="00275000" w:rsidRPr="008B2936" w:rsidTr="00C675C2">
        <w:trPr>
          <w:trHeight w:val="272"/>
          <w:jc w:val="center"/>
        </w:trPr>
        <w:tc>
          <w:tcPr>
            <w:tcW w:w="569" w:type="dxa"/>
            <w:shd w:val="clear" w:color="auto" w:fill="auto"/>
            <w:vAlign w:val="center"/>
          </w:tcPr>
          <w:p w:rsidR="00275000" w:rsidRDefault="00275000" w:rsidP="00275000">
            <w:pPr>
              <w:ind w:hanging="39"/>
              <w:jc w:val="center"/>
            </w:pPr>
            <w:r>
              <w:t>8.</w:t>
            </w:r>
          </w:p>
        </w:tc>
        <w:tc>
          <w:tcPr>
            <w:tcW w:w="9244" w:type="dxa"/>
            <w:shd w:val="clear" w:color="auto" w:fill="auto"/>
            <w:vAlign w:val="center"/>
          </w:tcPr>
          <w:p w:rsidR="00275000" w:rsidRPr="005112D7" w:rsidRDefault="00275000" w:rsidP="00275000">
            <w:pPr>
              <w:jc w:val="both"/>
              <w:rPr>
                <w:bCs/>
                <w:kern w:val="32"/>
              </w:rPr>
            </w:pPr>
            <w:r w:rsidRPr="008C258B">
              <w:t>О внесении изменений в постановление региональной энергетической комиссии Кемеровской области от 01.12.2015 № 725 «Об установлении долгосрочных</w:t>
            </w:r>
            <w:r>
              <w:br/>
            </w:r>
            <w:r w:rsidRPr="008C258B">
              <w:t>параметров регулирования и долгосрочных тарифов на тепловую энергию,</w:t>
            </w:r>
            <w:r>
              <w:br/>
            </w:r>
            <w:r w:rsidRPr="008C258B">
              <w:t xml:space="preserve">реализуемую СХА «Заря» на потребительском рынке </w:t>
            </w:r>
            <w:r>
              <w:t>Л</w:t>
            </w:r>
            <w:r w:rsidRPr="008C258B">
              <w:t>енинск-Кузнецкого</w:t>
            </w:r>
            <w:r>
              <w:br/>
            </w:r>
            <w:r w:rsidRPr="008C258B">
              <w:t>района, на 2016-2018 годы»</w:t>
            </w:r>
            <w:r>
              <w:t xml:space="preserve"> </w:t>
            </w:r>
            <w:r w:rsidRPr="008C258B">
              <w:t>в части 2018 года</w:t>
            </w:r>
          </w:p>
        </w:tc>
      </w:tr>
      <w:tr w:rsidR="00275000" w:rsidRPr="008B2936" w:rsidTr="00C675C2">
        <w:trPr>
          <w:trHeight w:val="272"/>
          <w:jc w:val="center"/>
        </w:trPr>
        <w:tc>
          <w:tcPr>
            <w:tcW w:w="569" w:type="dxa"/>
            <w:shd w:val="clear" w:color="auto" w:fill="auto"/>
            <w:vAlign w:val="center"/>
          </w:tcPr>
          <w:p w:rsidR="00275000" w:rsidRDefault="00275000" w:rsidP="00275000">
            <w:pPr>
              <w:ind w:hanging="39"/>
              <w:jc w:val="center"/>
            </w:pPr>
            <w:r>
              <w:t>9.</w:t>
            </w:r>
          </w:p>
        </w:tc>
        <w:tc>
          <w:tcPr>
            <w:tcW w:w="9244" w:type="dxa"/>
            <w:shd w:val="clear" w:color="auto" w:fill="auto"/>
            <w:vAlign w:val="center"/>
          </w:tcPr>
          <w:p w:rsidR="00275000" w:rsidRPr="005112D7" w:rsidRDefault="00275000" w:rsidP="00275000">
            <w:pPr>
              <w:jc w:val="both"/>
              <w:rPr>
                <w:bCs/>
                <w:kern w:val="32"/>
              </w:rPr>
            </w:pPr>
            <w:r w:rsidRPr="003A7CAD">
              <w:t>О внесении изменений в постановление региональной энергетической комиссии Кемеровской области от 08.12.2015 № 796 «Об установлении долгосрочных</w:t>
            </w:r>
            <w:r>
              <w:br/>
            </w:r>
            <w:r w:rsidRPr="003A7CAD">
              <w:t>параметров регулирования и долгосрочных тарифов на тепловую энергию, реализуемую ООО «</w:t>
            </w:r>
            <w:proofErr w:type="spellStart"/>
            <w:r w:rsidRPr="003A7CAD">
              <w:t>Яйская</w:t>
            </w:r>
            <w:proofErr w:type="spellEnd"/>
            <w:r w:rsidRPr="003A7CAD">
              <w:t xml:space="preserve"> коммунальная компания» на потребительском рынке </w:t>
            </w:r>
            <w:proofErr w:type="spellStart"/>
            <w:r w:rsidRPr="003A7CAD">
              <w:t>пгт</w:t>
            </w:r>
            <w:proofErr w:type="spellEnd"/>
            <w:r w:rsidRPr="003A7CAD">
              <w:t xml:space="preserve">. </w:t>
            </w:r>
            <w:proofErr w:type="spellStart"/>
            <w:r w:rsidRPr="003A7CAD">
              <w:t>Яя</w:t>
            </w:r>
            <w:proofErr w:type="spellEnd"/>
            <w:r w:rsidRPr="003A7CAD">
              <w:t>, на 2016-2018 годы» в части 2018 года</w:t>
            </w:r>
          </w:p>
        </w:tc>
      </w:tr>
      <w:tr w:rsidR="00275000" w:rsidRPr="008B2936" w:rsidTr="00C675C2">
        <w:trPr>
          <w:trHeight w:val="272"/>
          <w:jc w:val="center"/>
        </w:trPr>
        <w:tc>
          <w:tcPr>
            <w:tcW w:w="569" w:type="dxa"/>
            <w:shd w:val="clear" w:color="auto" w:fill="auto"/>
            <w:vAlign w:val="center"/>
          </w:tcPr>
          <w:p w:rsidR="00275000" w:rsidRDefault="00275000" w:rsidP="00275000">
            <w:pPr>
              <w:ind w:hanging="39"/>
              <w:jc w:val="center"/>
            </w:pPr>
            <w:r>
              <w:t>10.</w:t>
            </w:r>
          </w:p>
        </w:tc>
        <w:tc>
          <w:tcPr>
            <w:tcW w:w="9244" w:type="dxa"/>
            <w:shd w:val="clear" w:color="auto" w:fill="auto"/>
            <w:vAlign w:val="center"/>
          </w:tcPr>
          <w:p w:rsidR="00275000" w:rsidRPr="005112D7" w:rsidRDefault="00275000" w:rsidP="00275000">
            <w:pPr>
              <w:jc w:val="both"/>
              <w:rPr>
                <w:bCs/>
                <w:kern w:val="32"/>
              </w:rPr>
            </w:pPr>
            <w:r w:rsidRPr="00820742">
              <w:t>О внесении изменений в постановление региональной энергетической комиссии Кемеровской области от 27.11.2015 №</w:t>
            </w:r>
            <w:r>
              <w:t xml:space="preserve"> </w:t>
            </w:r>
            <w:r w:rsidRPr="00820742">
              <w:t>641 «Об установлении долгосрочных</w:t>
            </w:r>
            <w:r>
              <w:br/>
            </w:r>
            <w:r w:rsidRPr="00820742">
              <w:t>параметров регулирования и долгосрочных тарифов на услуги по передаче</w:t>
            </w:r>
            <w:r>
              <w:br/>
            </w:r>
            <w:r w:rsidRPr="00820742">
              <w:lastRenderedPageBreak/>
              <w:t>тепловой энергии ООО «Шахта «Юбилейная» (г. Новокузнецк)</w:t>
            </w:r>
            <w:r>
              <w:br/>
              <w:t>н</w:t>
            </w:r>
            <w:r w:rsidRPr="00820742">
              <w:t>а 2016-2018 годы» в части 2018 года</w:t>
            </w:r>
          </w:p>
        </w:tc>
      </w:tr>
      <w:tr w:rsidR="00275000" w:rsidRPr="008B2936" w:rsidTr="00C675C2">
        <w:trPr>
          <w:trHeight w:val="272"/>
          <w:jc w:val="center"/>
        </w:trPr>
        <w:tc>
          <w:tcPr>
            <w:tcW w:w="569" w:type="dxa"/>
            <w:shd w:val="clear" w:color="auto" w:fill="auto"/>
            <w:vAlign w:val="center"/>
          </w:tcPr>
          <w:p w:rsidR="00275000" w:rsidRDefault="00275000" w:rsidP="00275000">
            <w:pPr>
              <w:ind w:hanging="39"/>
              <w:jc w:val="center"/>
            </w:pPr>
            <w:r>
              <w:lastRenderedPageBreak/>
              <w:t>11.</w:t>
            </w:r>
          </w:p>
        </w:tc>
        <w:tc>
          <w:tcPr>
            <w:tcW w:w="9244" w:type="dxa"/>
            <w:shd w:val="clear" w:color="auto" w:fill="auto"/>
            <w:vAlign w:val="center"/>
          </w:tcPr>
          <w:p w:rsidR="00275000" w:rsidRPr="00820742" w:rsidRDefault="00275000" w:rsidP="00275000">
            <w:pPr>
              <w:jc w:val="both"/>
            </w:pPr>
            <w:r w:rsidRPr="00F70E5C">
              <w:t>О внесении изменений в постановление региональной энергетической комиссии Кемеровской области от 27.11.2015 № 628 «Об установлении долгосрочных</w:t>
            </w:r>
            <w:r>
              <w:br/>
            </w:r>
            <w:r w:rsidRPr="00F70E5C">
              <w:t>параметров регулирования и долгосрочных тарифов АО «ЕВРАЗ ЗСМК»</w:t>
            </w:r>
            <w:r>
              <w:br/>
            </w:r>
            <w:r w:rsidRPr="00F70E5C">
              <w:t>(г. Новокузнецк) на тепловую энергию, реализуемую на потребительском рынке</w:t>
            </w:r>
            <w:r>
              <w:t xml:space="preserve"> </w:t>
            </w:r>
            <w:r w:rsidRPr="00F70E5C">
              <w:t>г. Новокузнецка, на 2016-2018 годы» в части 2018 года</w:t>
            </w:r>
          </w:p>
        </w:tc>
      </w:tr>
      <w:tr w:rsidR="00275000" w:rsidRPr="008B2936" w:rsidTr="00C675C2">
        <w:trPr>
          <w:trHeight w:val="272"/>
          <w:jc w:val="center"/>
        </w:trPr>
        <w:tc>
          <w:tcPr>
            <w:tcW w:w="569" w:type="dxa"/>
            <w:shd w:val="clear" w:color="auto" w:fill="auto"/>
            <w:vAlign w:val="center"/>
          </w:tcPr>
          <w:p w:rsidR="00275000" w:rsidRDefault="00275000" w:rsidP="00275000">
            <w:pPr>
              <w:ind w:hanging="39"/>
              <w:jc w:val="center"/>
            </w:pPr>
            <w:r>
              <w:t>12.</w:t>
            </w:r>
          </w:p>
        </w:tc>
        <w:tc>
          <w:tcPr>
            <w:tcW w:w="9244" w:type="dxa"/>
            <w:shd w:val="clear" w:color="auto" w:fill="auto"/>
            <w:vAlign w:val="center"/>
          </w:tcPr>
          <w:p w:rsidR="00275000" w:rsidRPr="003B0B26" w:rsidRDefault="00275000" w:rsidP="00275000">
            <w:pPr>
              <w:jc w:val="both"/>
            </w:pPr>
            <w:r w:rsidRPr="00F07510">
              <w:t>Об утверждении инвестиционной программы ООО «Кузбасская</w:t>
            </w:r>
            <w:r>
              <w:br/>
            </w:r>
            <w:r w:rsidRPr="00F07510">
              <w:t>Энергокомпания» на потребительском рынке г. Полысаево</w:t>
            </w:r>
            <w:r>
              <w:br/>
            </w:r>
            <w:r w:rsidRPr="00F07510">
              <w:t>в сфере</w:t>
            </w:r>
            <w:r>
              <w:t xml:space="preserve"> </w:t>
            </w:r>
            <w:r w:rsidRPr="00F07510">
              <w:t>теплоснабжения на 2018-2019 годы</w:t>
            </w:r>
          </w:p>
        </w:tc>
      </w:tr>
      <w:tr w:rsidR="00275000" w:rsidRPr="008B2936" w:rsidTr="00C675C2">
        <w:trPr>
          <w:trHeight w:val="272"/>
          <w:jc w:val="center"/>
        </w:trPr>
        <w:tc>
          <w:tcPr>
            <w:tcW w:w="569" w:type="dxa"/>
            <w:shd w:val="clear" w:color="auto" w:fill="auto"/>
            <w:vAlign w:val="center"/>
          </w:tcPr>
          <w:p w:rsidR="00275000" w:rsidRDefault="00275000" w:rsidP="00275000">
            <w:pPr>
              <w:ind w:hanging="39"/>
              <w:jc w:val="center"/>
            </w:pPr>
            <w:r>
              <w:t>13.</w:t>
            </w:r>
          </w:p>
        </w:tc>
        <w:tc>
          <w:tcPr>
            <w:tcW w:w="9244" w:type="dxa"/>
            <w:shd w:val="clear" w:color="auto" w:fill="auto"/>
            <w:vAlign w:val="center"/>
          </w:tcPr>
          <w:p w:rsidR="00275000" w:rsidRPr="003B0B26" w:rsidRDefault="00275000" w:rsidP="00275000">
            <w:pPr>
              <w:jc w:val="both"/>
            </w:pPr>
            <w:r w:rsidRPr="00B356CB">
              <w:t>О внесении изменений в постановление региональной энергетической</w:t>
            </w:r>
            <w:r>
              <w:br/>
            </w:r>
            <w:r w:rsidRPr="00B356CB">
              <w:t>комиссии Кемеровской области от 01.07.2016 № 95 «Об установлении</w:t>
            </w:r>
            <w:r>
              <w:br/>
            </w:r>
            <w:r w:rsidRPr="00B356CB">
              <w:t>ООО «Кузбасская Энергокомпания» долгосрочных параметров регулирования</w:t>
            </w:r>
            <w:r>
              <w:br/>
            </w:r>
            <w:r w:rsidRPr="00B356CB">
              <w:t>и долгосрочных тарифов на тепловую энергию, реализуемую на потребительском рынке г. Полысаево, на 2016-2019 годы», в части 2018 года</w:t>
            </w:r>
          </w:p>
        </w:tc>
      </w:tr>
      <w:tr w:rsidR="00275000" w:rsidRPr="008B2936" w:rsidTr="00C675C2">
        <w:trPr>
          <w:trHeight w:val="272"/>
          <w:jc w:val="center"/>
        </w:trPr>
        <w:tc>
          <w:tcPr>
            <w:tcW w:w="569" w:type="dxa"/>
            <w:shd w:val="clear" w:color="auto" w:fill="auto"/>
            <w:vAlign w:val="center"/>
          </w:tcPr>
          <w:p w:rsidR="00275000" w:rsidRDefault="00275000" w:rsidP="00275000">
            <w:pPr>
              <w:ind w:hanging="39"/>
              <w:jc w:val="center"/>
            </w:pPr>
            <w:r>
              <w:t>14.</w:t>
            </w:r>
          </w:p>
        </w:tc>
        <w:tc>
          <w:tcPr>
            <w:tcW w:w="9244" w:type="dxa"/>
            <w:shd w:val="clear" w:color="auto" w:fill="auto"/>
            <w:vAlign w:val="center"/>
          </w:tcPr>
          <w:p w:rsidR="00275000" w:rsidRPr="003B0B26" w:rsidRDefault="00275000" w:rsidP="00275000">
            <w:pPr>
              <w:jc w:val="both"/>
            </w:pPr>
            <w:r w:rsidRPr="009C1150">
              <w:t>О внесении изменений в постановление региональной энергетической комиссии Кемеровской области от 27.04.2017 № 49 «Об утверждении инвестиционной</w:t>
            </w:r>
            <w:r>
              <w:br/>
            </w:r>
            <w:r w:rsidRPr="009C1150">
              <w:t>программы ООО «Энергоресурс» в сфере теплоснабжения на</w:t>
            </w:r>
            <w:r>
              <w:t xml:space="preserve"> </w:t>
            </w:r>
            <w:r w:rsidRPr="009C1150">
              <w:t>2017-2021 годы»</w:t>
            </w:r>
          </w:p>
        </w:tc>
      </w:tr>
      <w:tr w:rsidR="00275000" w:rsidRPr="008B2936" w:rsidTr="00C675C2">
        <w:trPr>
          <w:trHeight w:val="272"/>
          <w:jc w:val="center"/>
        </w:trPr>
        <w:tc>
          <w:tcPr>
            <w:tcW w:w="569" w:type="dxa"/>
            <w:shd w:val="clear" w:color="auto" w:fill="auto"/>
            <w:vAlign w:val="center"/>
          </w:tcPr>
          <w:p w:rsidR="00275000" w:rsidRDefault="00275000" w:rsidP="00275000">
            <w:pPr>
              <w:ind w:hanging="39"/>
              <w:jc w:val="center"/>
            </w:pPr>
            <w:r>
              <w:t>1</w:t>
            </w:r>
            <w:r w:rsidR="00C675C2">
              <w:t>5</w:t>
            </w:r>
            <w:r>
              <w:t>.</w:t>
            </w:r>
          </w:p>
        </w:tc>
        <w:tc>
          <w:tcPr>
            <w:tcW w:w="9244" w:type="dxa"/>
            <w:shd w:val="clear" w:color="auto" w:fill="auto"/>
            <w:vAlign w:val="center"/>
          </w:tcPr>
          <w:p w:rsidR="00275000" w:rsidRPr="00076312" w:rsidRDefault="00275000" w:rsidP="00275000">
            <w:pPr>
              <w:jc w:val="both"/>
            </w:pPr>
            <w:r w:rsidRPr="00DA657B">
              <w:t>О внесении изменений в постановление региональной энергетической комиссии Кемеровской области от 06.04.2017 № 35 «Об утверждении инвестиционной</w:t>
            </w:r>
            <w:r>
              <w:br/>
            </w:r>
            <w:r w:rsidRPr="00DA657B">
              <w:t>программы ООО «</w:t>
            </w:r>
            <w:proofErr w:type="spellStart"/>
            <w:r w:rsidRPr="00DA657B">
              <w:t>Прокопьевское</w:t>
            </w:r>
            <w:proofErr w:type="spellEnd"/>
            <w:r w:rsidRPr="00DA657B">
              <w:t xml:space="preserve"> теплоснабжающее хозяйство»</w:t>
            </w:r>
            <w:r>
              <w:br/>
            </w:r>
            <w:r w:rsidRPr="00DA657B">
              <w:t>в сфере теплоснабжения на</w:t>
            </w:r>
            <w:r>
              <w:t xml:space="preserve"> </w:t>
            </w:r>
            <w:r w:rsidRPr="00DA657B">
              <w:t>2017 год»</w:t>
            </w:r>
          </w:p>
        </w:tc>
      </w:tr>
      <w:tr w:rsidR="00275000" w:rsidRPr="008B2936" w:rsidTr="00C675C2">
        <w:trPr>
          <w:trHeight w:val="272"/>
          <w:jc w:val="center"/>
        </w:trPr>
        <w:tc>
          <w:tcPr>
            <w:tcW w:w="569" w:type="dxa"/>
            <w:shd w:val="clear" w:color="auto" w:fill="auto"/>
            <w:vAlign w:val="center"/>
          </w:tcPr>
          <w:p w:rsidR="00275000" w:rsidRDefault="00C675C2" w:rsidP="00275000">
            <w:pPr>
              <w:ind w:hanging="39"/>
              <w:jc w:val="center"/>
            </w:pPr>
            <w:r>
              <w:t>16</w:t>
            </w:r>
            <w:r w:rsidR="00275000">
              <w:t>.</w:t>
            </w:r>
          </w:p>
        </w:tc>
        <w:tc>
          <w:tcPr>
            <w:tcW w:w="9244" w:type="dxa"/>
            <w:shd w:val="clear" w:color="auto" w:fill="auto"/>
            <w:vAlign w:val="center"/>
          </w:tcPr>
          <w:p w:rsidR="00275000" w:rsidRPr="00076312" w:rsidRDefault="00275000" w:rsidP="00275000">
            <w:pPr>
              <w:jc w:val="both"/>
            </w:pPr>
            <w:r w:rsidRPr="00DA657B">
              <w:t>Об утверждении инвестиционной программы ООО «</w:t>
            </w:r>
            <w:proofErr w:type="spellStart"/>
            <w:r w:rsidRPr="00DA657B">
              <w:t>Прокопьевское</w:t>
            </w:r>
            <w:proofErr w:type="spellEnd"/>
            <w:r>
              <w:br/>
            </w:r>
            <w:r w:rsidRPr="00DA657B">
              <w:t>теплоснабжающее хозяйство» в сфере теплоснабжения на 2018 год</w:t>
            </w:r>
          </w:p>
        </w:tc>
      </w:tr>
      <w:tr w:rsidR="00275000" w:rsidRPr="008B2936" w:rsidTr="00C675C2">
        <w:trPr>
          <w:trHeight w:val="272"/>
          <w:jc w:val="center"/>
        </w:trPr>
        <w:tc>
          <w:tcPr>
            <w:tcW w:w="569" w:type="dxa"/>
            <w:shd w:val="clear" w:color="auto" w:fill="auto"/>
            <w:vAlign w:val="center"/>
          </w:tcPr>
          <w:p w:rsidR="00275000" w:rsidRDefault="00C675C2" w:rsidP="00275000">
            <w:pPr>
              <w:ind w:hanging="39"/>
              <w:jc w:val="center"/>
            </w:pPr>
            <w:r>
              <w:t>17</w:t>
            </w:r>
            <w:r w:rsidR="00275000">
              <w:t>.</w:t>
            </w:r>
          </w:p>
        </w:tc>
        <w:tc>
          <w:tcPr>
            <w:tcW w:w="9244" w:type="dxa"/>
            <w:shd w:val="clear" w:color="auto" w:fill="auto"/>
            <w:vAlign w:val="center"/>
          </w:tcPr>
          <w:p w:rsidR="00275000" w:rsidRPr="00DA657B" w:rsidRDefault="00275000" w:rsidP="00275000">
            <w:pPr>
              <w:jc w:val="both"/>
            </w:pPr>
            <w:r w:rsidRPr="002E5027">
              <w:t>О внесении изменений в постановление региональной</w:t>
            </w:r>
            <w:r>
              <w:t xml:space="preserve"> </w:t>
            </w:r>
            <w:r w:rsidRPr="002E5027">
              <w:t>энергетической комиссии Кемеровской области от 23.11.2017 № 399 «Об утверждении нормативов</w:t>
            </w:r>
            <w:r>
              <w:br/>
            </w:r>
            <w:r w:rsidRPr="002E5027">
              <w:t>удельного расхода топлива при производстве тепловой энергии источниками тепловой энергии, за исключением источников тепловой энергии,</w:t>
            </w:r>
            <w:r>
              <w:br/>
            </w:r>
            <w:r w:rsidRPr="002E5027">
              <w:t>функционирующих в режиме комбинированной выработки электрической</w:t>
            </w:r>
            <w:r>
              <w:br/>
            </w:r>
            <w:r w:rsidRPr="002E5027">
              <w:t>и тепловой энергии с установленной мощностью производства электрической энергии 25 МВТ и более, на 2018 год</w:t>
            </w:r>
            <w:r>
              <w:rPr>
                <w:b/>
                <w:bCs/>
                <w:color w:val="000000"/>
                <w:kern w:val="32"/>
                <w:sz w:val="28"/>
                <w:szCs w:val="28"/>
              </w:rPr>
              <w:t>»</w:t>
            </w:r>
          </w:p>
        </w:tc>
      </w:tr>
    </w:tbl>
    <w:p w:rsidR="00621547" w:rsidRDefault="00621547" w:rsidP="00275000">
      <w:pPr>
        <w:ind w:firstLine="567"/>
        <w:jc w:val="both"/>
        <w:rPr>
          <w:b/>
        </w:rPr>
      </w:pPr>
      <w:bookmarkStart w:id="0" w:name="_Hlk490206666"/>
    </w:p>
    <w:p w:rsidR="00275000" w:rsidRDefault="00970AB1" w:rsidP="00275000">
      <w:pPr>
        <w:ind w:firstLine="567"/>
        <w:jc w:val="both"/>
      </w:pPr>
      <w:proofErr w:type="spellStart"/>
      <w:r w:rsidRPr="00974CCE">
        <w:rPr>
          <w:b/>
        </w:rPr>
        <w:t>Малюта</w:t>
      </w:r>
      <w:proofErr w:type="spellEnd"/>
      <w:r w:rsidRPr="00974CCE">
        <w:rPr>
          <w:b/>
        </w:rPr>
        <w:t xml:space="preserve"> Д.В.</w:t>
      </w:r>
      <w:r w:rsidRPr="00974CCE">
        <w:t xml:space="preserve"> ознакомил присутствующих с повесткой дня, обратил внимание,</w:t>
      </w:r>
      <w:r>
        <w:t xml:space="preserve"> что предпри</w:t>
      </w:r>
      <w:r w:rsidRPr="00974CCE">
        <w:t>яти</w:t>
      </w:r>
      <w:r w:rsidR="00C675C2">
        <w:t>ям</w:t>
      </w:r>
      <w:r w:rsidRPr="00974CCE">
        <w:t xml:space="preserve"> в установленный срок было направлено уведомление о дате проведения</w:t>
      </w:r>
      <w:r>
        <w:t xml:space="preserve"> </w:t>
      </w:r>
      <w:r w:rsidRPr="00974CCE">
        <w:t>Правления, и предоставил слово докладчику.</w:t>
      </w:r>
      <w:bookmarkEnd w:id="0"/>
    </w:p>
    <w:p w:rsidR="00275000" w:rsidRDefault="00275000" w:rsidP="00275000">
      <w:pPr>
        <w:ind w:firstLine="567"/>
        <w:jc w:val="both"/>
        <w:rPr>
          <w:b/>
          <w:sz w:val="28"/>
          <w:szCs w:val="28"/>
        </w:rPr>
      </w:pPr>
    </w:p>
    <w:p w:rsidR="00275000" w:rsidRPr="00275000" w:rsidRDefault="00275000" w:rsidP="00275000">
      <w:pPr>
        <w:ind w:firstLine="567"/>
        <w:jc w:val="both"/>
        <w:rPr>
          <w:b/>
        </w:rPr>
      </w:pPr>
      <w:r>
        <w:rPr>
          <w:b/>
        </w:rPr>
        <w:t xml:space="preserve">1. </w:t>
      </w:r>
      <w:r w:rsidRPr="00275000">
        <w:rPr>
          <w:b/>
        </w:rPr>
        <w:t>Об установлении платы за технологическое присоединение</w:t>
      </w:r>
      <w:r>
        <w:rPr>
          <w:b/>
        </w:rPr>
        <w:t xml:space="preserve"> </w:t>
      </w:r>
      <w:r w:rsidRPr="00275000">
        <w:rPr>
          <w:b/>
        </w:rPr>
        <w:t>к электрическим сетям ООО «</w:t>
      </w:r>
      <w:proofErr w:type="spellStart"/>
      <w:r w:rsidRPr="00275000">
        <w:rPr>
          <w:b/>
        </w:rPr>
        <w:t>ЭнергоПаритет</w:t>
      </w:r>
      <w:proofErr w:type="spellEnd"/>
      <w:r w:rsidRPr="00275000">
        <w:rPr>
          <w:b/>
        </w:rPr>
        <w:t>» электроустановок ООО «</w:t>
      </w:r>
      <w:proofErr w:type="spellStart"/>
      <w:r w:rsidRPr="00275000">
        <w:rPr>
          <w:b/>
        </w:rPr>
        <w:t>КЭнК</w:t>
      </w:r>
      <w:proofErr w:type="spellEnd"/>
      <w:r w:rsidRPr="00275000">
        <w:rPr>
          <w:b/>
        </w:rPr>
        <w:t xml:space="preserve">», трансформаторных подстанций ТП «Большевик - 1» 6/0,4 </w:t>
      </w:r>
      <w:proofErr w:type="spellStart"/>
      <w:r w:rsidRPr="00275000">
        <w:rPr>
          <w:b/>
        </w:rPr>
        <w:t>кВ</w:t>
      </w:r>
      <w:proofErr w:type="spellEnd"/>
      <w:r w:rsidRPr="00275000">
        <w:rPr>
          <w:b/>
        </w:rPr>
        <w:t xml:space="preserve">, ТП «Большевик - 2» 6/0,4 </w:t>
      </w:r>
      <w:proofErr w:type="spellStart"/>
      <w:r w:rsidRPr="00275000">
        <w:rPr>
          <w:b/>
        </w:rPr>
        <w:t>кВ</w:t>
      </w:r>
      <w:proofErr w:type="spellEnd"/>
      <w:r w:rsidRPr="00275000">
        <w:rPr>
          <w:b/>
        </w:rPr>
        <w:t xml:space="preserve">, ТП «Большевик - 3» 6/0,4 </w:t>
      </w:r>
      <w:proofErr w:type="spellStart"/>
      <w:r w:rsidRPr="00275000">
        <w:rPr>
          <w:b/>
        </w:rPr>
        <w:t>кВ</w:t>
      </w:r>
      <w:proofErr w:type="spellEnd"/>
      <w:r w:rsidRPr="00275000">
        <w:rPr>
          <w:b/>
        </w:rPr>
        <w:t xml:space="preserve">, ТП «Большевик - 4» 6/0,4 </w:t>
      </w:r>
      <w:proofErr w:type="spellStart"/>
      <w:r w:rsidRPr="00275000">
        <w:rPr>
          <w:b/>
        </w:rPr>
        <w:t>кВ</w:t>
      </w:r>
      <w:proofErr w:type="spellEnd"/>
      <w:r w:rsidRPr="00275000">
        <w:rPr>
          <w:b/>
        </w:rPr>
        <w:t xml:space="preserve"> (Кемеровская область, Новокузнецкий городской округ, г. Новокузнецк, Заводский район) по индивидуальному проекту</w:t>
      </w:r>
    </w:p>
    <w:p w:rsidR="00396499" w:rsidRDefault="00396499" w:rsidP="00CD6B9B">
      <w:pPr>
        <w:ind w:firstLine="567"/>
        <w:jc w:val="both"/>
      </w:pPr>
    </w:p>
    <w:p w:rsidR="00BC5D75" w:rsidRDefault="005A0138" w:rsidP="00BC5D75">
      <w:pPr>
        <w:ind w:firstLine="567"/>
        <w:jc w:val="both"/>
      </w:pPr>
      <w:r w:rsidRPr="005A0138">
        <w:t>Докладчик</w:t>
      </w:r>
      <w:r w:rsidR="00275000">
        <w:t xml:space="preserve">и </w:t>
      </w:r>
      <w:r w:rsidR="00275000" w:rsidRPr="00275000">
        <w:rPr>
          <w:b/>
        </w:rPr>
        <w:t xml:space="preserve">Дюков А.В. и </w:t>
      </w:r>
      <w:proofErr w:type="spellStart"/>
      <w:r w:rsidR="00275000" w:rsidRPr="00275000">
        <w:rPr>
          <w:b/>
        </w:rPr>
        <w:t>Дюбина</w:t>
      </w:r>
      <w:proofErr w:type="spellEnd"/>
      <w:r w:rsidR="00275000" w:rsidRPr="00275000">
        <w:rPr>
          <w:b/>
        </w:rPr>
        <w:t xml:space="preserve"> О.В.</w:t>
      </w:r>
      <w:r w:rsidRPr="005A0138">
        <w:t xml:space="preserve"> </w:t>
      </w:r>
      <w:r w:rsidR="003156FC">
        <w:t>согласно</w:t>
      </w:r>
      <w:r w:rsidRPr="005A0138">
        <w:t xml:space="preserve"> экспертно</w:t>
      </w:r>
      <w:r w:rsidR="003156FC">
        <w:t>му</w:t>
      </w:r>
      <w:r w:rsidRPr="005A0138">
        <w:t xml:space="preserve"> заключени</w:t>
      </w:r>
      <w:r w:rsidR="003156FC">
        <w:t>ю</w:t>
      </w:r>
      <w:r w:rsidRPr="005A0138">
        <w:t xml:space="preserve"> (приложение № </w:t>
      </w:r>
      <w:r>
        <w:t>1</w:t>
      </w:r>
      <w:r w:rsidRPr="005A0138">
        <w:t xml:space="preserve"> к настоящему протоколу) предлагает</w:t>
      </w:r>
      <w:r w:rsidR="00396499">
        <w:t xml:space="preserve"> </w:t>
      </w:r>
      <w:r w:rsidR="00275000" w:rsidRPr="00275000">
        <w:rPr>
          <w:color w:val="000000"/>
          <w:shd w:val="clear" w:color="auto" w:fill="FFFFFF"/>
        </w:rPr>
        <w:t xml:space="preserve">установить плату за технологическое присоединение </w:t>
      </w:r>
      <w:r w:rsidR="00275000" w:rsidRPr="00275000">
        <w:t>к электрическим сетям ООО «</w:t>
      </w:r>
      <w:proofErr w:type="spellStart"/>
      <w:r w:rsidR="00275000" w:rsidRPr="00275000">
        <w:t>ЭнергоПаритет</w:t>
      </w:r>
      <w:proofErr w:type="spellEnd"/>
      <w:r w:rsidR="00275000" w:rsidRPr="00275000">
        <w:t>» электроустановок ООО «</w:t>
      </w:r>
      <w:proofErr w:type="spellStart"/>
      <w:r w:rsidR="00275000" w:rsidRPr="00275000">
        <w:t>КЭнК</w:t>
      </w:r>
      <w:proofErr w:type="spellEnd"/>
      <w:r w:rsidR="00275000" w:rsidRPr="00275000">
        <w:t xml:space="preserve">», трансформаторных подстанций ТП «Большевик - 1» 6/0,4 </w:t>
      </w:r>
      <w:proofErr w:type="spellStart"/>
      <w:r w:rsidR="00275000" w:rsidRPr="00275000">
        <w:t>кВ</w:t>
      </w:r>
      <w:proofErr w:type="spellEnd"/>
      <w:r w:rsidR="00275000" w:rsidRPr="00275000">
        <w:t xml:space="preserve">, ТП «Большевик - 2» 6/0,4 </w:t>
      </w:r>
      <w:proofErr w:type="spellStart"/>
      <w:r w:rsidR="00275000" w:rsidRPr="00275000">
        <w:t>кВ</w:t>
      </w:r>
      <w:proofErr w:type="spellEnd"/>
      <w:r w:rsidR="00275000" w:rsidRPr="00275000">
        <w:t xml:space="preserve">, ТП «Большевик - 3» 6/0,4 </w:t>
      </w:r>
      <w:proofErr w:type="spellStart"/>
      <w:r w:rsidR="00275000" w:rsidRPr="00275000">
        <w:t>кВ</w:t>
      </w:r>
      <w:proofErr w:type="spellEnd"/>
      <w:r w:rsidR="00275000" w:rsidRPr="00275000">
        <w:t xml:space="preserve">, ТП «Большевик - 4» 6/0,4 </w:t>
      </w:r>
      <w:proofErr w:type="spellStart"/>
      <w:r w:rsidR="00275000" w:rsidRPr="00275000">
        <w:t>кВ</w:t>
      </w:r>
      <w:proofErr w:type="spellEnd"/>
      <w:r w:rsidR="00275000" w:rsidRPr="00275000">
        <w:t xml:space="preserve"> (Кемеровская область, Новокузнецкий городской округ, г. Новокузнецк, Заводский район, кадастровый номер земельного участка 42:30:0000000:3586) по индивидуальному проекту</w:t>
      </w:r>
      <w:r w:rsidR="00275000">
        <w:t xml:space="preserve">, </w:t>
      </w:r>
      <w:r w:rsidR="00396499" w:rsidRPr="00275000">
        <w:t xml:space="preserve">согласно </w:t>
      </w:r>
      <w:hyperlink r:id="rId8" w:history="1">
        <w:r w:rsidR="00396499" w:rsidRPr="00275000">
          <w:t xml:space="preserve">приложению </w:t>
        </w:r>
      </w:hyperlink>
      <w:r w:rsidR="00396499" w:rsidRPr="00275000">
        <w:t xml:space="preserve">№ 2 к настоящему протоколу. </w:t>
      </w:r>
    </w:p>
    <w:p w:rsidR="00BC5D75" w:rsidRDefault="00BC5D75" w:rsidP="00BC5D75">
      <w:pPr>
        <w:ind w:firstLine="567"/>
        <w:jc w:val="both"/>
      </w:pPr>
    </w:p>
    <w:p w:rsidR="00BC5D75" w:rsidRDefault="00BC5D75" w:rsidP="00BC5D75">
      <w:pPr>
        <w:ind w:firstLine="567"/>
        <w:jc w:val="both"/>
      </w:pPr>
      <w:proofErr w:type="spellStart"/>
      <w:r w:rsidRPr="00BC5D75">
        <w:rPr>
          <w:b/>
        </w:rPr>
        <w:t>Кулебякина</w:t>
      </w:r>
      <w:proofErr w:type="spellEnd"/>
      <w:r w:rsidRPr="00BC5D75">
        <w:rPr>
          <w:b/>
        </w:rPr>
        <w:t xml:space="preserve"> М.В.</w:t>
      </w:r>
      <w:r>
        <w:t xml:space="preserve"> </w:t>
      </w:r>
      <w:r>
        <w:rPr>
          <w:rFonts w:eastAsia="Calibri"/>
          <w:lang w:eastAsia="en-US"/>
        </w:rPr>
        <w:t xml:space="preserve">отметила, что не представлены дополнительно запрошенные технические условия; в соответствие с пунктом 14 Методических указаний в проекте постановления не указан перечень конкретных мероприятий «последней мили», включенных в </w:t>
      </w:r>
      <w:r>
        <w:rPr>
          <w:rFonts w:eastAsia="Calibri"/>
          <w:lang w:eastAsia="en-US"/>
        </w:rPr>
        <w:lastRenderedPageBreak/>
        <w:t xml:space="preserve">стоимость, в зависимости от способа технологического присоединения к электрическим сетям, определенного техническими условиями. </w:t>
      </w:r>
    </w:p>
    <w:p w:rsidR="00BC5D75" w:rsidRDefault="00BC5D75" w:rsidP="00BC5D75">
      <w:pPr>
        <w:ind w:firstLine="567"/>
        <w:jc w:val="both"/>
      </w:pPr>
      <w:r>
        <w:t>Эксперты региональной энергетической комиссии Кемеровской области ответили: копию согласованных технических условий на технологическое присоединение будем представлять для ознакомления. Для этого необходимо проработать вопрос о защите персональных данных при передаче информации. Заключение соглашения, например.</w:t>
      </w:r>
    </w:p>
    <w:p w:rsidR="00BC5D75" w:rsidRDefault="00BC5D75" w:rsidP="00BC5D75">
      <w:pPr>
        <w:ind w:firstLine="567"/>
        <w:jc w:val="both"/>
      </w:pPr>
      <w:r>
        <w:t>По п. 14 перечень конкретных мероприятий, включенных в стоимость, не может быть указан, так как нет проектной документации на технологическое присоединение. Вопрос будет проработан с ФАС России и по итогам принято решение.</w:t>
      </w:r>
    </w:p>
    <w:p w:rsidR="00BC5D75" w:rsidRDefault="00BC5D75" w:rsidP="00BC5D75">
      <w:pPr>
        <w:ind w:firstLine="567"/>
      </w:pPr>
    </w:p>
    <w:p w:rsidR="00D77455" w:rsidRPr="00D77455" w:rsidRDefault="00D77455" w:rsidP="00D77455">
      <w:pPr>
        <w:ind w:firstLine="567"/>
        <w:jc w:val="both"/>
      </w:pPr>
      <w:r w:rsidRPr="00D77455">
        <w:t>Отмечено, что в деле имеется особое мнение ООО «</w:t>
      </w:r>
      <w:proofErr w:type="spellStart"/>
      <w:r w:rsidRPr="00D77455">
        <w:t>ЭнергоПаритет</w:t>
      </w:r>
      <w:proofErr w:type="spellEnd"/>
      <w:r w:rsidRPr="00D77455">
        <w:t xml:space="preserve">» на решение Региональной энергетической комиссии Кемеровской области об </w:t>
      </w:r>
      <w:proofErr w:type="spellStart"/>
      <w:r w:rsidRPr="00D77455">
        <w:t>установлениии</w:t>
      </w:r>
      <w:proofErr w:type="spellEnd"/>
      <w:r w:rsidRPr="00D77455">
        <w:t xml:space="preserve"> платы за технологическое присоединение к электрическим сетям ООО «</w:t>
      </w:r>
      <w:proofErr w:type="spellStart"/>
      <w:r w:rsidRPr="00D77455">
        <w:t>ЭнергоПаритет</w:t>
      </w:r>
      <w:proofErr w:type="spellEnd"/>
      <w:r w:rsidRPr="00D77455">
        <w:t>» электроустановок ООО «</w:t>
      </w:r>
      <w:proofErr w:type="spellStart"/>
      <w:r w:rsidRPr="00D77455">
        <w:t>КЭнК</w:t>
      </w:r>
      <w:proofErr w:type="spellEnd"/>
      <w:r w:rsidRPr="00D77455">
        <w:t xml:space="preserve">», трансформаторных подстанций ТП «Большевик - 1» 6/0,4 </w:t>
      </w:r>
      <w:proofErr w:type="spellStart"/>
      <w:r w:rsidRPr="00D77455">
        <w:t>кВ</w:t>
      </w:r>
      <w:proofErr w:type="spellEnd"/>
      <w:r w:rsidRPr="00D77455">
        <w:t xml:space="preserve">, ТП «Большевик - 2» 6/0,4 </w:t>
      </w:r>
      <w:proofErr w:type="spellStart"/>
      <w:r w:rsidRPr="00D77455">
        <w:t>кВ</w:t>
      </w:r>
      <w:proofErr w:type="spellEnd"/>
      <w:r w:rsidRPr="00D77455">
        <w:t xml:space="preserve">, ТП «Большевик - 3» 6/0,4 </w:t>
      </w:r>
      <w:proofErr w:type="spellStart"/>
      <w:r w:rsidRPr="00D77455">
        <w:t>кВ</w:t>
      </w:r>
      <w:proofErr w:type="spellEnd"/>
      <w:r w:rsidRPr="00D77455">
        <w:t xml:space="preserve">, ТП «Большевик - 4» 6/0,4 </w:t>
      </w:r>
      <w:proofErr w:type="spellStart"/>
      <w:r w:rsidRPr="00D77455">
        <w:t>кВ</w:t>
      </w:r>
      <w:proofErr w:type="spellEnd"/>
      <w:r w:rsidRPr="00D77455">
        <w:t xml:space="preserve"> (Кемеровская область, Новокузнецкий городской округ, г. Новокузнецк, Заводский район) по индивидуальному проекту</w:t>
      </w:r>
      <w:r>
        <w:t>, озвученное на заседании Правления региональной энергетической комиссии Кемеровской области ведущим специалистом ТП ООО «</w:t>
      </w:r>
      <w:proofErr w:type="spellStart"/>
      <w:r>
        <w:t>ЭнергоПаритет</w:t>
      </w:r>
      <w:proofErr w:type="spellEnd"/>
      <w:r>
        <w:t xml:space="preserve">» И.А. </w:t>
      </w:r>
      <w:proofErr w:type="spellStart"/>
      <w:r>
        <w:t>Унщиковым</w:t>
      </w:r>
      <w:proofErr w:type="spellEnd"/>
      <w:r>
        <w:t>.</w:t>
      </w:r>
    </w:p>
    <w:p w:rsidR="00D77455" w:rsidRPr="00D77455" w:rsidRDefault="00D77455" w:rsidP="00BC5D75">
      <w:pPr>
        <w:ind w:firstLine="567"/>
      </w:pPr>
    </w:p>
    <w:p w:rsidR="0069412A" w:rsidRPr="00BC5D75" w:rsidRDefault="0069412A" w:rsidP="00BC5D75">
      <w:pPr>
        <w:ind w:firstLine="567"/>
      </w:pPr>
      <w:r>
        <w:t>Выслушав докладчика</w:t>
      </w:r>
      <w:r w:rsidRPr="00E93ADB">
        <w:t xml:space="preserve">, Правление </w:t>
      </w:r>
      <w:r w:rsidRPr="00D77EDD">
        <w:rPr>
          <w:color w:val="000000"/>
        </w:rPr>
        <w:t>региональной энергетической комис</w:t>
      </w:r>
      <w:r>
        <w:rPr>
          <w:color w:val="000000"/>
        </w:rPr>
        <w:t>с</w:t>
      </w:r>
      <w:r w:rsidRPr="00D77EDD">
        <w:rPr>
          <w:color w:val="000000"/>
        </w:rPr>
        <w:t>ии Кемеровской области</w:t>
      </w:r>
    </w:p>
    <w:p w:rsidR="0069412A" w:rsidRPr="00D77EDD" w:rsidRDefault="0069412A" w:rsidP="0069412A">
      <w:pPr>
        <w:ind w:firstLine="567"/>
        <w:jc w:val="both"/>
        <w:rPr>
          <w:b/>
          <w:color w:val="000000"/>
        </w:rPr>
      </w:pPr>
    </w:p>
    <w:p w:rsidR="0069412A" w:rsidRDefault="0069412A" w:rsidP="0069412A">
      <w:pPr>
        <w:ind w:firstLine="567"/>
        <w:jc w:val="both"/>
        <w:rPr>
          <w:b/>
        </w:rPr>
      </w:pPr>
      <w:r w:rsidRPr="00E93ADB">
        <w:rPr>
          <w:b/>
        </w:rPr>
        <w:t>ПОСТАНОВИЛО:</w:t>
      </w:r>
    </w:p>
    <w:p w:rsidR="0069412A" w:rsidRDefault="0069412A" w:rsidP="0069412A">
      <w:pPr>
        <w:ind w:firstLine="567"/>
        <w:jc w:val="both"/>
      </w:pPr>
      <w:r w:rsidRPr="00F24A99">
        <w:t>Согласиться с предложением докладчика</w:t>
      </w:r>
    </w:p>
    <w:p w:rsidR="00C675C2" w:rsidRPr="00F24A99" w:rsidRDefault="00C675C2" w:rsidP="0069412A">
      <w:pPr>
        <w:ind w:firstLine="567"/>
        <w:jc w:val="both"/>
      </w:pPr>
    </w:p>
    <w:p w:rsidR="00313F33" w:rsidRDefault="0069412A" w:rsidP="00BC5D75">
      <w:pPr>
        <w:ind w:firstLine="567"/>
        <w:jc w:val="both"/>
        <w:rPr>
          <w:b/>
        </w:rPr>
      </w:pPr>
      <w:r w:rsidRPr="00E93ADB">
        <w:rPr>
          <w:b/>
        </w:rPr>
        <w:t xml:space="preserve">Голосовали </w:t>
      </w:r>
      <w:r w:rsidR="00313F33">
        <w:rPr>
          <w:b/>
        </w:rPr>
        <w:t>«</w:t>
      </w:r>
      <w:r w:rsidRPr="00E93ADB">
        <w:rPr>
          <w:b/>
        </w:rPr>
        <w:t>ЗА</w:t>
      </w:r>
      <w:r w:rsidR="00313F33">
        <w:rPr>
          <w:b/>
        </w:rPr>
        <w:t>»</w:t>
      </w:r>
      <w:r w:rsidRPr="00E93ADB">
        <w:rPr>
          <w:b/>
        </w:rPr>
        <w:t xml:space="preserve"> </w:t>
      </w:r>
      <w:r w:rsidR="00313F33">
        <w:rPr>
          <w:b/>
        </w:rPr>
        <w:t>– 4 человека;</w:t>
      </w:r>
    </w:p>
    <w:p w:rsidR="00BC5D75" w:rsidRDefault="00313F33" w:rsidP="00BC5D75">
      <w:pPr>
        <w:ind w:firstLine="567"/>
        <w:jc w:val="both"/>
        <w:rPr>
          <w:b/>
        </w:rPr>
      </w:pPr>
      <w:r>
        <w:rPr>
          <w:b/>
        </w:rPr>
        <w:t>«Воздержался» - 1 человек (</w:t>
      </w:r>
      <w:proofErr w:type="spellStart"/>
      <w:r>
        <w:rPr>
          <w:b/>
        </w:rPr>
        <w:t>Кулебякина</w:t>
      </w:r>
      <w:proofErr w:type="spellEnd"/>
      <w:r>
        <w:rPr>
          <w:b/>
        </w:rPr>
        <w:t xml:space="preserve"> М.В.)</w:t>
      </w:r>
    </w:p>
    <w:p w:rsidR="00BC5D75" w:rsidRDefault="00BC5D75" w:rsidP="00BC5D75">
      <w:pPr>
        <w:ind w:firstLine="567"/>
        <w:jc w:val="both"/>
        <w:rPr>
          <w:b/>
          <w:bCs/>
          <w:kern w:val="32"/>
          <w:sz w:val="28"/>
          <w:szCs w:val="28"/>
        </w:rPr>
      </w:pPr>
    </w:p>
    <w:p w:rsidR="00BC5D75" w:rsidRPr="00BC5D75" w:rsidRDefault="00BC5D75" w:rsidP="00BC5D75">
      <w:pPr>
        <w:ind w:firstLine="567"/>
        <w:jc w:val="both"/>
        <w:rPr>
          <w:b/>
        </w:rPr>
      </w:pPr>
      <w:r w:rsidRPr="00BC5D75">
        <w:rPr>
          <w:b/>
          <w:bCs/>
          <w:kern w:val="32"/>
        </w:rPr>
        <w:t xml:space="preserve">2. О внесении изменений в постановление региональной энергетической комиссии Кемеровской области от 27.11.2015 № 616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МУП «Жилищно-коммунальное управление Кемеровского района» (Кемеровский муниципальный район)» </w:t>
      </w:r>
      <w:r w:rsidRPr="00BC5D75">
        <w:rPr>
          <w:b/>
        </w:rPr>
        <w:t>в части 2018 года</w:t>
      </w:r>
    </w:p>
    <w:p w:rsidR="00161D97" w:rsidRPr="00BC5D75" w:rsidRDefault="00161D97" w:rsidP="00590EB3">
      <w:pPr>
        <w:ind w:firstLine="567"/>
        <w:jc w:val="both"/>
        <w:rPr>
          <w:b/>
          <w:bCs/>
          <w:color w:val="FF0000"/>
          <w:kern w:val="32"/>
        </w:rPr>
      </w:pPr>
    </w:p>
    <w:p w:rsidR="000F4139" w:rsidRPr="000F4139" w:rsidRDefault="00FB508B" w:rsidP="00FB508B">
      <w:pPr>
        <w:ind w:firstLine="709"/>
        <w:jc w:val="both"/>
        <w:rPr>
          <w:bCs/>
          <w:kern w:val="32"/>
        </w:rPr>
      </w:pPr>
      <w:r w:rsidRPr="000F4139">
        <w:t xml:space="preserve">Докладчик </w:t>
      </w:r>
      <w:r w:rsidR="000F4139" w:rsidRPr="000F4139">
        <w:rPr>
          <w:b/>
        </w:rPr>
        <w:t>Белоусова И.А</w:t>
      </w:r>
      <w:r w:rsidRPr="000F4139">
        <w:rPr>
          <w:b/>
        </w:rPr>
        <w:t xml:space="preserve"> </w:t>
      </w:r>
      <w:r w:rsidR="000F4139" w:rsidRPr="000F4139">
        <w:t>согласно экспертному заключению (приложение № 3 к настоящему протоколу) предлагает</w:t>
      </w:r>
      <w:r w:rsidR="000F4139" w:rsidRPr="000F4139">
        <w:rPr>
          <w:bCs/>
          <w:kern w:val="32"/>
        </w:rPr>
        <w:t>:</w:t>
      </w:r>
    </w:p>
    <w:p w:rsidR="000F4139" w:rsidRDefault="000F4139" w:rsidP="00FB508B">
      <w:pPr>
        <w:ind w:firstLine="709"/>
        <w:jc w:val="both"/>
      </w:pPr>
    </w:p>
    <w:p w:rsidR="00313F33" w:rsidRPr="00ED153C" w:rsidRDefault="00313F33" w:rsidP="00313F33">
      <w:pPr>
        <w:ind w:firstLine="567"/>
        <w:jc w:val="both"/>
        <w:rPr>
          <w:sz w:val="23"/>
          <w:szCs w:val="23"/>
        </w:rPr>
      </w:pPr>
      <w:r w:rsidRPr="00ED153C">
        <w:rPr>
          <w:sz w:val="23"/>
          <w:szCs w:val="23"/>
        </w:rPr>
        <w:t xml:space="preserve">1. Скорректировать </w:t>
      </w:r>
      <w:r w:rsidRPr="00750456">
        <w:rPr>
          <w:sz w:val="23"/>
          <w:szCs w:val="23"/>
        </w:rPr>
        <w:t>МУП «Жилищно-коммунальное управление Кемеровского района» (Кемеровский муниципальный район</w:t>
      </w:r>
      <w:r>
        <w:rPr>
          <w:sz w:val="23"/>
          <w:szCs w:val="23"/>
        </w:rPr>
        <w:t xml:space="preserve">) </w:t>
      </w:r>
      <w:r w:rsidRPr="00ED153C">
        <w:rPr>
          <w:sz w:val="23"/>
          <w:szCs w:val="23"/>
        </w:rPr>
        <w:t>производственную программу в части 201</w:t>
      </w:r>
      <w:r>
        <w:rPr>
          <w:sz w:val="23"/>
          <w:szCs w:val="23"/>
        </w:rPr>
        <w:t>8</w:t>
      </w:r>
      <w:r w:rsidRPr="00ED153C">
        <w:rPr>
          <w:sz w:val="23"/>
          <w:szCs w:val="23"/>
        </w:rPr>
        <w:t xml:space="preserve"> года, утвержденную постановлением региональной энергетической комиссии Кемеровской области </w:t>
      </w:r>
      <w:r w:rsidRPr="00750456">
        <w:rPr>
          <w:sz w:val="23"/>
          <w:szCs w:val="23"/>
        </w:rPr>
        <w:t xml:space="preserve">от 27.11.2015 № 616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МУП «Жилищно-коммунальное управление Кемеровского района» (Кемеровский муниципальный район)», </w:t>
      </w:r>
      <w:r w:rsidRPr="00ED153C">
        <w:rPr>
          <w:sz w:val="23"/>
          <w:szCs w:val="23"/>
        </w:rPr>
        <w:t xml:space="preserve">изложив в новой редакции согласно приложению № </w:t>
      </w:r>
      <w:r>
        <w:rPr>
          <w:sz w:val="23"/>
          <w:szCs w:val="23"/>
        </w:rPr>
        <w:t>4</w:t>
      </w:r>
      <w:r w:rsidRPr="00ED153C">
        <w:rPr>
          <w:sz w:val="23"/>
          <w:szCs w:val="23"/>
        </w:rPr>
        <w:t xml:space="preserve"> к </w:t>
      </w:r>
      <w:r>
        <w:rPr>
          <w:sz w:val="23"/>
          <w:szCs w:val="23"/>
        </w:rPr>
        <w:t>настоящему протоколу.</w:t>
      </w:r>
    </w:p>
    <w:p w:rsidR="00313F33" w:rsidRDefault="00313F33" w:rsidP="00313F33">
      <w:pPr>
        <w:ind w:firstLine="567"/>
        <w:jc w:val="both"/>
        <w:rPr>
          <w:bCs/>
          <w:kern w:val="32"/>
        </w:rPr>
      </w:pPr>
      <w:r w:rsidRPr="00ED153C">
        <w:rPr>
          <w:sz w:val="23"/>
          <w:szCs w:val="23"/>
        </w:rPr>
        <w:t>2. Учесть величину необходимой валовой</w:t>
      </w:r>
      <w:r w:rsidRPr="00750456">
        <w:rPr>
          <w:sz w:val="23"/>
          <w:szCs w:val="23"/>
        </w:rPr>
        <w:t xml:space="preserve">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w:t>
      </w:r>
      <w:r w:rsidRPr="003D5327">
        <w:rPr>
          <w:bCs/>
          <w:kern w:val="32"/>
        </w:rPr>
        <w:t xml:space="preserve"> на период регулирования, величину расходов, не учтенных (исключенных) при регулировании тарифов согласно </w:t>
      </w:r>
      <w:r w:rsidRPr="0075101E">
        <w:rPr>
          <w:bCs/>
          <w:kern w:val="32"/>
        </w:rPr>
        <w:t>приложе</w:t>
      </w:r>
      <w:r>
        <w:rPr>
          <w:bCs/>
          <w:kern w:val="32"/>
        </w:rPr>
        <w:t>нию</w:t>
      </w:r>
      <w:r w:rsidRPr="0075101E">
        <w:rPr>
          <w:bCs/>
          <w:kern w:val="32"/>
        </w:rPr>
        <w:t xml:space="preserve"> № </w:t>
      </w:r>
      <w:r>
        <w:rPr>
          <w:bCs/>
          <w:kern w:val="32"/>
        </w:rPr>
        <w:t xml:space="preserve">5 </w:t>
      </w:r>
      <w:r w:rsidRPr="0075101E">
        <w:rPr>
          <w:bCs/>
          <w:kern w:val="32"/>
        </w:rPr>
        <w:t xml:space="preserve">к </w:t>
      </w:r>
      <w:r>
        <w:rPr>
          <w:bCs/>
          <w:kern w:val="32"/>
        </w:rPr>
        <w:t>настоящему протоколу</w:t>
      </w:r>
      <w:r w:rsidRPr="0075101E">
        <w:rPr>
          <w:bCs/>
          <w:kern w:val="32"/>
        </w:rPr>
        <w:t>.</w:t>
      </w:r>
    </w:p>
    <w:p w:rsidR="00313F33" w:rsidRDefault="00313F33" w:rsidP="00313F33">
      <w:pPr>
        <w:ind w:firstLine="567"/>
        <w:jc w:val="both"/>
        <w:rPr>
          <w:sz w:val="23"/>
          <w:szCs w:val="23"/>
        </w:rPr>
      </w:pPr>
      <w:r w:rsidRPr="001D6023">
        <w:rPr>
          <w:sz w:val="23"/>
          <w:szCs w:val="23"/>
        </w:rPr>
        <w:t>3. Установить с учетом корректировки в части 201</w:t>
      </w:r>
      <w:r>
        <w:rPr>
          <w:sz w:val="23"/>
          <w:szCs w:val="23"/>
        </w:rPr>
        <w:t>8</w:t>
      </w:r>
      <w:r w:rsidRPr="001D6023">
        <w:rPr>
          <w:sz w:val="23"/>
          <w:szCs w:val="23"/>
        </w:rPr>
        <w:t xml:space="preserve"> года </w:t>
      </w:r>
      <w:proofErr w:type="spellStart"/>
      <w:r>
        <w:rPr>
          <w:sz w:val="23"/>
          <w:szCs w:val="23"/>
        </w:rPr>
        <w:t>о</w:t>
      </w:r>
      <w:r w:rsidRPr="001D6023">
        <w:rPr>
          <w:sz w:val="23"/>
          <w:szCs w:val="23"/>
        </w:rPr>
        <w:t>дноставочные</w:t>
      </w:r>
      <w:proofErr w:type="spellEnd"/>
      <w:r w:rsidRPr="001D6023">
        <w:rPr>
          <w:sz w:val="23"/>
          <w:szCs w:val="23"/>
        </w:rPr>
        <w:t xml:space="preserve"> тарифы на питьевую воду, водоотведение МУП «Жилищно-коммунальное управление Кемеровского района» </w:t>
      </w:r>
      <w:r w:rsidRPr="001D6023">
        <w:rPr>
          <w:sz w:val="23"/>
          <w:szCs w:val="23"/>
        </w:rPr>
        <w:lastRenderedPageBreak/>
        <w:t>(Кемеровский муниципальный район)</w:t>
      </w:r>
      <w:r>
        <w:rPr>
          <w:sz w:val="23"/>
          <w:szCs w:val="23"/>
        </w:rPr>
        <w:t xml:space="preserve"> </w:t>
      </w:r>
      <w:r w:rsidRPr="001D6023">
        <w:rPr>
          <w:sz w:val="23"/>
          <w:szCs w:val="23"/>
        </w:rPr>
        <w:t>на период с 01.01.2016 по 31.12.2018</w:t>
      </w:r>
      <w:r>
        <w:rPr>
          <w:sz w:val="23"/>
          <w:szCs w:val="23"/>
        </w:rPr>
        <w:t xml:space="preserve"> </w:t>
      </w:r>
      <w:r w:rsidRPr="001D6023">
        <w:rPr>
          <w:sz w:val="23"/>
          <w:szCs w:val="23"/>
        </w:rPr>
        <w:t xml:space="preserve">согласно приложению № </w:t>
      </w:r>
      <w:r>
        <w:rPr>
          <w:sz w:val="23"/>
          <w:szCs w:val="23"/>
        </w:rPr>
        <w:t>6</w:t>
      </w:r>
      <w:r w:rsidRPr="001D6023">
        <w:rPr>
          <w:sz w:val="23"/>
          <w:szCs w:val="23"/>
        </w:rPr>
        <w:t xml:space="preserve"> </w:t>
      </w:r>
      <w:r>
        <w:rPr>
          <w:sz w:val="23"/>
          <w:szCs w:val="23"/>
        </w:rPr>
        <w:t>к настоящему протоколу</w:t>
      </w:r>
      <w:r w:rsidRPr="001D6023">
        <w:rPr>
          <w:sz w:val="23"/>
          <w:szCs w:val="23"/>
        </w:rPr>
        <w:t xml:space="preserve">. </w:t>
      </w:r>
    </w:p>
    <w:p w:rsidR="00313F33" w:rsidRDefault="00313F33" w:rsidP="00313F33">
      <w:pPr>
        <w:ind w:firstLine="567"/>
        <w:jc w:val="both"/>
        <w:rPr>
          <w:sz w:val="23"/>
          <w:szCs w:val="23"/>
        </w:rPr>
      </w:pPr>
      <w:r>
        <w:rPr>
          <w:sz w:val="23"/>
          <w:szCs w:val="23"/>
        </w:rPr>
        <w:t>Отмечено, что в деле имеются письменные обращения</w:t>
      </w:r>
      <w:r w:rsidR="00D77455">
        <w:rPr>
          <w:sz w:val="23"/>
          <w:szCs w:val="23"/>
        </w:rPr>
        <w:t xml:space="preserve"> по данному вопросу</w:t>
      </w:r>
      <w:r>
        <w:rPr>
          <w:sz w:val="23"/>
          <w:szCs w:val="23"/>
        </w:rPr>
        <w:t>:</w:t>
      </w:r>
    </w:p>
    <w:p w:rsidR="00D77455" w:rsidRDefault="00D77455" w:rsidP="00313F33">
      <w:pPr>
        <w:ind w:firstLine="567"/>
        <w:jc w:val="both"/>
        <w:rPr>
          <w:sz w:val="23"/>
          <w:szCs w:val="23"/>
        </w:rPr>
      </w:pPr>
    </w:p>
    <w:p w:rsidR="00313F33" w:rsidRDefault="00313F33" w:rsidP="00313F33">
      <w:pPr>
        <w:ind w:firstLine="567"/>
        <w:jc w:val="both"/>
        <w:rPr>
          <w:sz w:val="23"/>
          <w:szCs w:val="23"/>
        </w:rPr>
      </w:pPr>
      <w:r>
        <w:rPr>
          <w:sz w:val="23"/>
          <w:szCs w:val="23"/>
        </w:rPr>
        <w:t>(</w:t>
      </w:r>
      <w:proofErr w:type="spellStart"/>
      <w:r>
        <w:rPr>
          <w:sz w:val="23"/>
          <w:szCs w:val="23"/>
        </w:rPr>
        <w:t>вх</w:t>
      </w:r>
      <w:proofErr w:type="spellEnd"/>
      <w:r>
        <w:rPr>
          <w:sz w:val="23"/>
          <w:szCs w:val="23"/>
        </w:rPr>
        <w:t xml:space="preserve"> № 6445 от 24.11.2017; исх. № 1462 от 24.11.2017) за подписью и. о. директора В.А. Маняхина </w:t>
      </w:r>
      <w:r w:rsidR="00503840" w:rsidRPr="001D6023">
        <w:rPr>
          <w:sz w:val="23"/>
          <w:szCs w:val="23"/>
        </w:rPr>
        <w:t xml:space="preserve">МУП «Жилищно-коммунальное управление Кемеровского района» </w:t>
      </w:r>
      <w:r>
        <w:rPr>
          <w:sz w:val="23"/>
          <w:szCs w:val="23"/>
        </w:rPr>
        <w:t>с просьбой рассмотреть тарифы без участия представителей организации. С проектом тарифов ознакомлены, с уровнем тарифов согласны;</w:t>
      </w:r>
    </w:p>
    <w:p w:rsidR="00313F33" w:rsidRDefault="00313F33" w:rsidP="00503840">
      <w:pPr>
        <w:ind w:firstLine="567"/>
        <w:jc w:val="both"/>
        <w:rPr>
          <w:sz w:val="23"/>
          <w:szCs w:val="23"/>
        </w:rPr>
      </w:pPr>
      <w:r>
        <w:rPr>
          <w:sz w:val="23"/>
          <w:szCs w:val="23"/>
        </w:rPr>
        <w:t>(</w:t>
      </w:r>
      <w:proofErr w:type="spellStart"/>
      <w:r w:rsidR="00503840">
        <w:rPr>
          <w:sz w:val="23"/>
          <w:szCs w:val="23"/>
        </w:rPr>
        <w:t>вх</w:t>
      </w:r>
      <w:proofErr w:type="spellEnd"/>
      <w:r w:rsidR="00503840">
        <w:rPr>
          <w:sz w:val="23"/>
          <w:szCs w:val="23"/>
        </w:rPr>
        <w:t xml:space="preserve">. № 6458 от 27.11.2017; исх. № исх. -02-5258 от 27.11.2017) за подписью первого заместителя главы Кемеровского муниципального района А.В. Фомина о том, что не возражают против роста тарифов на питьевую воду и водоотведение для </w:t>
      </w:r>
      <w:r w:rsidR="00503840" w:rsidRPr="001D6023">
        <w:rPr>
          <w:sz w:val="23"/>
          <w:szCs w:val="23"/>
        </w:rPr>
        <w:t>МУП «Жилищно-коммунальное управление Кемеровского района»</w:t>
      </w:r>
      <w:r w:rsidR="00503840">
        <w:rPr>
          <w:sz w:val="23"/>
          <w:szCs w:val="23"/>
        </w:rPr>
        <w:t>.</w:t>
      </w:r>
    </w:p>
    <w:p w:rsidR="00503840" w:rsidRPr="00636D22" w:rsidRDefault="00503840" w:rsidP="00503840">
      <w:pPr>
        <w:ind w:firstLine="567"/>
        <w:jc w:val="both"/>
        <w:rPr>
          <w:sz w:val="23"/>
          <w:szCs w:val="23"/>
        </w:rPr>
      </w:pPr>
    </w:p>
    <w:p w:rsidR="00313F33" w:rsidRPr="00E03EF8" w:rsidRDefault="00313F33" w:rsidP="00313F33">
      <w:pPr>
        <w:ind w:firstLine="567"/>
        <w:jc w:val="both"/>
        <w:rPr>
          <w:bCs/>
          <w:kern w:val="32"/>
        </w:rPr>
      </w:pPr>
      <w:r w:rsidRPr="00E03EF8">
        <w:rPr>
          <w:color w:val="000000"/>
        </w:rPr>
        <w:t xml:space="preserve">Рассмотрев представленные материалы, Правление РЭК </w:t>
      </w:r>
    </w:p>
    <w:p w:rsidR="00313F33" w:rsidRDefault="00313F33" w:rsidP="00313F33">
      <w:pPr>
        <w:ind w:firstLine="567"/>
        <w:jc w:val="both"/>
        <w:rPr>
          <w:b/>
        </w:rPr>
      </w:pPr>
    </w:p>
    <w:p w:rsidR="00313F33" w:rsidRPr="00E03EF8" w:rsidRDefault="00313F33" w:rsidP="00313F33">
      <w:pPr>
        <w:ind w:firstLine="567"/>
        <w:jc w:val="both"/>
        <w:rPr>
          <w:b/>
        </w:rPr>
      </w:pPr>
      <w:r>
        <w:rPr>
          <w:b/>
        </w:rPr>
        <w:t>П</w:t>
      </w:r>
      <w:r w:rsidRPr="00E03EF8">
        <w:rPr>
          <w:b/>
        </w:rPr>
        <w:t>ОСТАНОВИЛО:</w:t>
      </w:r>
    </w:p>
    <w:p w:rsidR="00313F33" w:rsidRDefault="00313F33" w:rsidP="00313F33">
      <w:pPr>
        <w:ind w:firstLine="567"/>
        <w:jc w:val="both"/>
      </w:pPr>
      <w:r w:rsidRPr="00F1705D">
        <w:t>Согласиться с предложением докладчика.</w:t>
      </w:r>
    </w:p>
    <w:p w:rsidR="00C675C2" w:rsidRDefault="00C675C2" w:rsidP="00313F33">
      <w:pPr>
        <w:ind w:firstLine="567"/>
        <w:jc w:val="both"/>
      </w:pPr>
    </w:p>
    <w:p w:rsidR="00594FAD" w:rsidRPr="00C675C2" w:rsidRDefault="00313F33" w:rsidP="00594FAD">
      <w:pPr>
        <w:ind w:firstLine="567"/>
        <w:jc w:val="both"/>
        <w:rPr>
          <w:b/>
        </w:rPr>
      </w:pPr>
      <w:r w:rsidRPr="00C675C2">
        <w:rPr>
          <w:b/>
        </w:rPr>
        <w:t>Голосовали ЗА единогласно.</w:t>
      </w:r>
    </w:p>
    <w:p w:rsidR="00594FAD" w:rsidRDefault="00594FAD" w:rsidP="00594FAD">
      <w:pPr>
        <w:ind w:firstLine="567"/>
        <w:jc w:val="both"/>
        <w:rPr>
          <w:b/>
          <w:bCs/>
          <w:color w:val="FF0000"/>
          <w:kern w:val="32"/>
        </w:rPr>
      </w:pPr>
    </w:p>
    <w:p w:rsidR="00594FAD" w:rsidRPr="00594FAD" w:rsidRDefault="009C391D" w:rsidP="00594FAD">
      <w:pPr>
        <w:ind w:firstLine="567"/>
        <w:jc w:val="both"/>
        <w:rPr>
          <w:b/>
          <w:bCs/>
          <w:kern w:val="32"/>
        </w:rPr>
      </w:pPr>
      <w:r w:rsidRPr="00594FAD">
        <w:rPr>
          <w:b/>
          <w:bCs/>
          <w:kern w:val="32"/>
        </w:rPr>
        <w:t xml:space="preserve">3. </w:t>
      </w:r>
      <w:r w:rsidR="00594FAD" w:rsidRPr="00594FAD">
        <w:rPr>
          <w:b/>
          <w:bCs/>
          <w:kern w:val="32"/>
        </w:rPr>
        <w:t>О признании утратившими силу некоторых постановлений региональной энергетической комиссии Кемеровской области</w:t>
      </w:r>
    </w:p>
    <w:p w:rsidR="00594FAD" w:rsidRPr="00594FAD" w:rsidRDefault="00594FAD" w:rsidP="00594FAD">
      <w:pPr>
        <w:ind w:firstLine="567"/>
        <w:jc w:val="both"/>
        <w:rPr>
          <w:b/>
          <w:bCs/>
          <w:kern w:val="32"/>
        </w:rPr>
      </w:pPr>
    </w:p>
    <w:p w:rsidR="00940555" w:rsidRPr="006A56DD" w:rsidRDefault="009C391D" w:rsidP="00590EB3">
      <w:pPr>
        <w:ind w:firstLine="567"/>
        <w:jc w:val="both"/>
      </w:pPr>
      <w:r w:rsidRPr="00FB508B">
        <w:t xml:space="preserve">Докладчик </w:t>
      </w:r>
      <w:proofErr w:type="spellStart"/>
      <w:r w:rsidR="00594FAD">
        <w:rPr>
          <w:b/>
        </w:rPr>
        <w:t>Жулега</w:t>
      </w:r>
      <w:proofErr w:type="spellEnd"/>
      <w:r w:rsidR="00594FAD">
        <w:rPr>
          <w:b/>
        </w:rPr>
        <w:t xml:space="preserve"> С.М</w:t>
      </w:r>
      <w:r w:rsidRPr="00FB508B">
        <w:rPr>
          <w:b/>
        </w:rPr>
        <w:t>.</w:t>
      </w:r>
      <w:r>
        <w:rPr>
          <w:b/>
        </w:rPr>
        <w:t xml:space="preserve"> </w:t>
      </w:r>
      <w:r w:rsidR="006A56DD" w:rsidRPr="006A56DD">
        <w:t>пояснила:</w:t>
      </w:r>
    </w:p>
    <w:p w:rsidR="006A56DD" w:rsidRPr="006A56DD" w:rsidRDefault="006A56DD" w:rsidP="00590EB3">
      <w:pPr>
        <w:ind w:firstLine="567"/>
        <w:jc w:val="both"/>
      </w:pPr>
    </w:p>
    <w:p w:rsidR="006A56DD" w:rsidRPr="006A56DD" w:rsidRDefault="006A56DD" w:rsidP="006A56DD">
      <w:pPr>
        <w:ind w:firstLine="709"/>
        <w:jc w:val="both"/>
        <w:rPr>
          <w:color w:val="000000" w:themeColor="text1"/>
        </w:rPr>
      </w:pPr>
      <w:r w:rsidRPr="006A56DD">
        <w:rPr>
          <w:color w:val="000000" w:themeColor="text1"/>
        </w:rPr>
        <w:t xml:space="preserve">В связи с тем, что право владения и пользования централизованными системами водоснабжения, водоотведения принадлежащее ранее ООО «Водоканал» (г. Мыски) на основании договора аренды № 152-А/2016 с КУМИ г. Мыски передано </w:t>
      </w:r>
      <w:r w:rsidRPr="006A56DD">
        <w:rPr>
          <w:color w:val="000000"/>
        </w:rPr>
        <w:t>ООО «ВОДОРЕСУРС» (г. Мыски) в соответствии с заключенным концессионным соглашением от 29.08.2017 № б/н.</w:t>
      </w:r>
    </w:p>
    <w:p w:rsidR="006A56DD" w:rsidRPr="006A56DD" w:rsidRDefault="006A56DD" w:rsidP="006A56DD">
      <w:pPr>
        <w:ind w:firstLine="709"/>
        <w:jc w:val="both"/>
        <w:rPr>
          <w:bCs/>
          <w:kern w:val="32"/>
        </w:rPr>
      </w:pPr>
      <w:r w:rsidRPr="006A56DD">
        <w:t xml:space="preserve">Регулятором предлагается признать утратившими силу </w:t>
      </w:r>
      <w:r w:rsidRPr="006A56DD">
        <w:rPr>
          <w:bCs/>
        </w:rPr>
        <w:t xml:space="preserve">с 01.12.2017г. </w:t>
      </w:r>
      <w:r w:rsidRPr="006A56DD">
        <w:rPr>
          <w:bCs/>
          <w:kern w:val="32"/>
        </w:rPr>
        <w:t>постановления региональной энергетической комиссии Кемеровской области:</w:t>
      </w:r>
    </w:p>
    <w:p w:rsidR="006A56DD" w:rsidRPr="006A56DD" w:rsidRDefault="006A56DD" w:rsidP="006A56DD">
      <w:pPr>
        <w:ind w:firstLine="709"/>
        <w:jc w:val="both"/>
      </w:pPr>
      <w:r w:rsidRPr="006A56DD">
        <w:t>- от 10.11.2015 № 400 «</w:t>
      </w:r>
      <w:r w:rsidRPr="006A56DD">
        <w:rPr>
          <w:bCs/>
          <w:kern w:val="32"/>
        </w:rPr>
        <w:t xml:space="preserve">Об установлении долгосрочных параметров регулирования тарифов в сфере холодного водоснабжения питьевой водой, водоотведения ООО «Водоканал» </w:t>
      </w:r>
      <w:r w:rsidRPr="006A56DD">
        <w:t>(г. Мыски)»;</w:t>
      </w:r>
    </w:p>
    <w:p w:rsidR="006A56DD" w:rsidRPr="006A56DD" w:rsidRDefault="006A56DD" w:rsidP="006A56DD">
      <w:pPr>
        <w:ind w:firstLine="709"/>
        <w:jc w:val="both"/>
      </w:pPr>
      <w:r w:rsidRPr="006A56DD">
        <w:rPr>
          <w:color w:val="000000"/>
        </w:rPr>
        <w:t>- от 10.11.2015 № 401 «</w:t>
      </w:r>
      <w:r w:rsidRPr="006A56DD">
        <w:rPr>
          <w:bCs/>
          <w:kern w:val="32"/>
        </w:rPr>
        <w:t>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«Водоканал» (г. Мыски)</w:t>
      </w:r>
      <w:r w:rsidRPr="006A56DD">
        <w:t>»;</w:t>
      </w:r>
    </w:p>
    <w:p w:rsidR="006A56DD" w:rsidRPr="006A56DD" w:rsidRDefault="006A56DD" w:rsidP="006A56DD">
      <w:pPr>
        <w:ind w:firstLine="709"/>
        <w:jc w:val="both"/>
        <w:rPr>
          <w:bCs/>
          <w:kern w:val="32"/>
        </w:rPr>
      </w:pPr>
      <w:r w:rsidRPr="006A56DD">
        <w:t>- от 08.12.2016 № 425 «</w:t>
      </w:r>
      <w:r w:rsidRPr="006A56DD">
        <w:rPr>
          <w:bCs/>
          <w:kern w:val="32"/>
        </w:rPr>
        <w:t>О внесении изменений в постановление региональной энергетической комиссии Кемеровской области от 10.11.2015 № 401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«Водоканал» (г. Мыски)» в части 2017 года</w:t>
      </w:r>
      <w:r w:rsidRPr="006A56DD">
        <w:t>»</w:t>
      </w:r>
      <w:r w:rsidRPr="006A56DD">
        <w:rPr>
          <w:bCs/>
          <w:kern w:val="32"/>
        </w:rPr>
        <w:t>.</w:t>
      </w:r>
    </w:p>
    <w:p w:rsidR="002D0EDB" w:rsidRPr="006A56DD" w:rsidRDefault="002D0EDB" w:rsidP="00590EB3">
      <w:pPr>
        <w:ind w:firstLine="567"/>
        <w:jc w:val="both"/>
      </w:pPr>
    </w:p>
    <w:p w:rsidR="009C391D" w:rsidRPr="00D77EDD" w:rsidRDefault="009C391D" w:rsidP="009C391D">
      <w:pPr>
        <w:ind w:firstLine="709"/>
        <w:jc w:val="both"/>
        <w:rPr>
          <w:bCs/>
          <w:color w:val="000000"/>
          <w:kern w:val="32"/>
        </w:rPr>
      </w:pPr>
      <w:r>
        <w:t>Выслушав докладчика</w:t>
      </w:r>
      <w:r w:rsidRPr="00E93ADB">
        <w:t xml:space="preserve">, Правление </w:t>
      </w:r>
      <w:r w:rsidRPr="00D77EDD">
        <w:rPr>
          <w:color w:val="000000"/>
        </w:rPr>
        <w:t>региональной энергетической комис</w:t>
      </w:r>
      <w:r>
        <w:rPr>
          <w:color w:val="000000"/>
        </w:rPr>
        <w:t>с</w:t>
      </w:r>
      <w:r w:rsidRPr="00D77EDD">
        <w:rPr>
          <w:color w:val="000000"/>
        </w:rPr>
        <w:t>ии Кемеровской области</w:t>
      </w:r>
    </w:p>
    <w:p w:rsidR="009C391D" w:rsidRPr="00D77EDD" w:rsidRDefault="009C391D" w:rsidP="009C391D">
      <w:pPr>
        <w:ind w:firstLine="567"/>
        <w:jc w:val="both"/>
        <w:rPr>
          <w:b/>
          <w:color w:val="000000"/>
        </w:rPr>
      </w:pPr>
    </w:p>
    <w:p w:rsidR="009C391D" w:rsidRDefault="009C391D" w:rsidP="009C391D">
      <w:pPr>
        <w:ind w:firstLine="567"/>
        <w:jc w:val="both"/>
        <w:rPr>
          <w:b/>
        </w:rPr>
      </w:pPr>
      <w:r w:rsidRPr="00E93ADB">
        <w:rPr>
          <w:b/>
        </w:rPr>
        <w:t>ПОСТАНОВИЛО:</w:t>
      </w:r>
    </w:p>
    <w:p w:rsidR="009C391D" w:rsidRDefault="009C391D" w:rsidP="009C391D">
      <w:pPr>
        <w:ind w:firstLine="567"/>
        <w:jc w:val="both"/>
      </w:pPr>
      <w:r w:rsidRPr="00F24A99">
        <w:t>Согласиться с предложением докладчика</w:t>
      </w:r>
    </w:p>
    <w:p w:rsidR="00C675C2" w:rsidRPr="00F24A99" w:rsidRDefault="00C675C2" w:rsidP="009C391D">
      <w:pPr>
        <w:ind w:firstLine="567"/>
        <w:jc w:val="both"/>
      </w:pPr>
    </w:p>
    <w:p w:rsidR="006A56DD" w:rsidRDefault="009C391D" w:rsidP="006A56DD">
      <w:pPr>
        <w:ind w:firstLine="567"/>
        <w:jc w:val="both"/>
        <w:rPr>
          <w:b/>
        </w:rPr>
      </w:pPr>
      <w:r w:rsidRPr="00E93ADB">
        <w:rPr>
          <w:b/>
        </w:rPr>
        <w:t>Голосовали ЗА единогласно</w:t>
      </w:r>
      <w:r>
        <w:rPr>
          <w:b/>
        </w:rPr>
        <w:t>.</w:t>
      </w:r>
    </w:p>
    <w:p w:rsidR="006A56DD" w:rsidRDefault="006A56DD" w:rsidP="006A56DD">
      <w:pPr>
        <w:ind w:firstLine="567"/>
        <w:jc w:val="both"/>
        <w:rPr>
          <w:b/>
          <w:bCs/>
          <w:kern w:val="32"/>
          <w:sz w:val="28"/>
          <w:szCs w:val="28"/>
        </w:rPr>
      </w:pPr>
    </w:p>
    <w:p w:rsidR="006A56DD" w:rsidRPr="006A56DD" w:rsidRDefault="006A56DD" w:rsidP="006A56DD">
      <w:pPr>
        <w:ind w:firstLine="567"/>
        <w:jc w:val="both"/>
        <w:rPr>
          <w:b/>
          <w:bCs/>
          <w:kern w:val="32"/>
        </w:rPr>
      </w:pPr>
      <w:r>
        <w:rPr>
          <w:b/>
          <w:bCs/>
          <w:kern w:val="32"/>
        </w:rPr>
        <w:t xml:space="preserve">4. </w:t>
      </w:r>
      <w:r w:rsidRPr="006A56DD">
        <w:rPr>
          <w:b/>
          <w:bCs/>
          <w:kern w:val="32"/>
        </w:rPr>
        <w:t xml:space="preserve">О внесении изменений в постановление региональной энергетической комиссии Кемеровской области от 12.10.2016 № 250«О внесении изменений в постановление региональной энергетической комиссии Кемеровской области от 25.10.2016 № 194 «Об </w:t>
      </w:r>
      <w:r w:rsidRPr="006A56DD">
        <w:rPr>
          <w:b/>
          <w:bCs/>
          <w:kern w:val="32"/>
        </w:rPr>
        <w:lastRenderedPageBreak/>
        <w:t>утверждении производственной программы в сфере водоотведения и об установлении тарифов на водоотведение (поверхностные сточные воды) МБУ «Кемеровские автодороги» (г. Кемерово)» в части 2018 года» и о признании утратившим силу постановления региональной энергетической комиссии Кемеровской области от 14.11.2017 № 368 «О внесении изменений в постановление региональной энергетической комиссии Кемеровской области от 25.10.2016 № 194 «Об утверждении производственной программы в сфере водоотведения и об установлении тарифов на водоотведение (поверхностные сточные воды) МБУ «Кемеровские автодороги» (г. Кемерово)»</w:t>
      </w:r>
    </w:p>
    <w:p w:rsidR="002D0EDB" w:rsidRDefault="002D0EDB" w:rsidP="00590EB3">
      <w:pPr>
        <w:ind w:firstLine="567"/>
        <w:jc w:val="both"/>
        <w:rPr>
          <w:b/>
        </w:rPr>
      </w:pPr>
    </w:p>
    <w:p w:rsidR="006A56DD" w:rsidRDefault="002D0EDB" w:rsidP="006A56DD">
      <w:pPr>
        <w:ind w:firstLine="567"/>
        <w:jc w:val="both"/>
        <w:rPr>
          <w:b/>
        </w:rPr>
      </w:pPr>
      <w:r w:rsidRPr="00FB508B">
        <w:t xml:space="preserve">Докладчик </w:t>
      </w:r>
      <w:r w:rsidR="006A56DD">
        <w:rPr>
          <w:b/>
        </w:rPr>
        <w:t>Антоненко Е</w:t>
      </w:r>
      <w:r w:rsidRPr="00FB508B">
        <w:rPr>
          <w:b/>
        </w:rPr>
        <w:t>.</w:t>
      </w:r>
      <w:r w:rsidR="006A56DD">
        <w:rPr>
          <w:b/>
        </w:rPr>
        <w:t>И.</w:t>
      </w:r>
      <w:r>
        <w:rPr>
          <w:b/>
        </w:rPr>
        <w:t xml:space="preserve"> </w:t>
      </w:r>
      <w:r w:rsidR="006A56DD">
        <w:t>пояснила:</w:t>
      </w:r>
    </w:p>
    <w:p w:rsidR="006A56DD" w:rsidRDefault="006A56DD" w:rsidP="006A56DD">
      <w:pPr>
        <w:ind w:firstLine="567"/>
        <w:jc w:val="both"/>
        <w:rPr>
          <w:bCs/>
          <w:kern w:val="32"/>
          <w:sz w:val="28"/>
          <w:szCs w:val="28"/>
        </w:rPr>
      </w:pPr>
    </w:p>
    <w:p w:rsidR="006A56DD" w:rsidRPr="006A56DD" w:rsidRDefault="006A56DD" w:rsidP="006A56DD">
      <w:pPr>
        <w:ind w:firstLine="567"/>
        <w:jc w:val="both"/>
        <w:rPr>
          <w:b/>
        </w:rPr>
      </w:pPr>
      <w:r w:rsidRPr="006A56DD">
        <w:rPr>
          <w:bCs/>
          <w:kern w:val="32"/>
        </w:rPr>
        <w:t xml:space="preserve">В постановлении региональной энергетической комиссии Кемеровской области от 12.10.2016 № 250 «О внесении изменений в постановление региональной энергетической комиссии Кемеровской области от 25.10.2016 № 194 «Об утверждении производственной программы в сфере водоотведения и об установлении тарифов на водоотведение (поверхностные сточные воды) </w:t>
      </w:r>
      <w:r w:rsidRPr="006A56DD">
        <w:t>МБУ «</w:t>
      </w:r>
      <w:r w:rsidRPr="006A56DD">
        <w:rPr>
          <w:bCs/>
          <w:kern w:val="32"/>
        </w:rPr>
        <w:t>Кемеровские автодороги» (г. Кемерово</w:t>
      </w:r>
      <w:r w:rsidRPr="006A56DD">
        <w:t>)»</w:t>
      </w:r>
      <w:r w:rsidRPr="006A56DD">
        <w:rPr>
          <w:bCs/>
          <w:kern w:val="32"/>
        </w:rPr>
        <w:t xml:space="preserve"> </w:t>
      </w:r>
      <w:r w:rsidRPr="006A56DD">
        <w:t>в части 2018 года» была допущена техническая ошибка в дате подписания.</w:t>
      </w:r>
    </w:p>
    <w:p w:rsidR="006A56DD" w:rsidRPr="006A56DD" w:rsidRDefault="006A56DD" w:rsidP="006A56DD">
      <w:pPr>
        <w:tabs>
          <w:tab w:val="left" w:pos="1418"/>
          <w:tab w:val="center" w:pos="4858"/>
        </w:tabs>
        <w:jc w:val="both"/>
        <w:rPr>
          <w:bCs/>
          <w:kern w:val="32"/>
        </w:rPr>
      </w:pPr>
      <w:r w:rsidRPr="006A56DD">
        <w:rPr>
          <w:color w:val="FF0000"/>
        </w:rPr>
        <w:t xml:space="preserve">           </w:t>
      </w:r>
      <w:r w:rsidRPr="006A56DD">
        <w:rPr>
          <w:bCs/>
          <w:kern w:val="32"/>
        </w:rPr>
        <w:t>В целях устранения технической ошибки предлагается со дня официального опубликования внести следующие изменения:</w:t>
      </w:r>
    </w:p>
    <w:p w:rsidR="006A56DD" w:rsidRPr="006A56DD" w:rsidRDefault="006A56DD" w:rsidP="006A56DD">
      <w:pPr>
        <w:tabs>
          <w:tab w:val="left" w:pos="1418"/>
          <w:tab w:val="center" w:pos="4858"/>
        </w:tabs>
        <w:jc w:val="both"/>
        <w:rPr>
          <w:bCs/>
          <w:kern w:val="32"/>
        </w:rPr>
      </w:pPr>
      <w:r w:rsidRPr="006A56DD">
        <w:rPr>
          <w:bCs/>
          <w:kern w:val="32"/>
        </w:rPr>
        <w:t xml:space="preserve">           1.  В постановление региональной энергетической комиссии Кемеровской области от 12.10.2016 № 250 «О внесении изменений в постановление региональной энергетической комиссии Кемеровской области от 25.10.2016 № 194 «Об утверждении производственной программы в сфере водоотведения и об установлении тарифов на водоотведение (поверхностные сточные воды) МБУ «Кемеровские автодороги» (г. Кемерово)» в части 2018 года» следующее изменение, в дате подписания постановления цифры «2016» заменить цифрами «2017».</w:t>
      </w:r>
    </w:p>
    <w:p w:rsidR="006A56DD" w:rsidRPr="006A56DD" w:rsidRDefault="006A56DD" w:rsidP="006A56DD">
      <w:pPr>
        <w:tabs>
          <w:tab w:val="left" w:pos="1418"/>
          <w:tab w:val="center" w:pos="4858"/>
        </w:tabs>
        <w:jc w:val="both"/>
        <w:rPr>
          <w:bCs/>
          <w:kern w:val="32"/>
        </w:rPr>
      </w:pPr>
      <w:r w:rsidRPr="006A56DD">
        <w:rPr>
          <w:bCs/>
          <w:kern w:val="32"/>
        </w:rPr>
        <w:t xml:space="preserve">           2. Признать утратившим силу постановление региональной энергетической комиссии Кемеровской области от 14.11.2017 № 368 «О внесении изменений в постановление региональной энергетической комиссии Кемеровской области от 25.10.2016 № 194 «Об утверждении производственной программы в сфере водоотведения и об установлении тарифов на водоотведение (поверхностные сточные воды) МБУ «Кемеровские автодороги» (г. Кемерово)».</w:t>
      </w:r>
    </w:p>
    <w:p w:rsidR="006A56DD" w:rsidRDefault="006A56DD" w:rsidP="002D0EDB">
      <w:pPr>
        <w:ind w:firstLine="567"/>
        <w:jc w:val="both"/>
        <w:rPr>
          <w:b/>
        </w:rPr>
      </w:pPr>
    </w:p>
    <w:p w:rsidR="002D0EDB" w:rsidRDefault="002D0EDB" w:rsidP="002D0EDB">
      <w:pPr>
        <w:ind w:firstLine="567"/>
        <w:jc w:val="both"/>
        <w:rPr>
          <w:color w:val="000000"/>
        </w:rPr>
      </w:pPr>
      <w:r w:rsidRPr="007F03DC">
        <w:rPr>
          <w:color w:val="000000"/>
        </w:rPr>
        <w:t xml:space="preserve">Рассмотрев представленные материалы, Правление РЭК </w:t>
      </w:r>
    </w:p>
    <w:p w:rsidR="002D0EDB" w:rsidRPr="00695CCC" w:rsidRDefault="002D0EDB" w:rsidP="002D0EDB">
      <w:pPr>
        <w:ind w:firstLine="567"/>
        <w:jc w:val="both"/>
        <w:rPr>
          <w:bCs/>
          <w:color w:val="000000"/>
          <w:kern w:val="32"/>
        </w:rPr>
      </w:pPr>
    </w:p>
    <w:p w:rsidR="002D0EDB" w:rsidRDefault="002D0EDB" w:rsidP="002D0EDB">
      <w:pPr>
        <w:ind w:firstLine="567"/>
        <w:jc w:val="both"/>
        <w:rPr>
          <w:b/>
        </w:rPr>
      </w:pPr>
      <w:r>
        <w:rPr>
          <w:b/>
        </w:rPr>
        <w:t>ПОСТАНОВ</w:t>
      </w:r>
      <w:r w:rsidRPr="00C82EAC">
        <w:rPr>
          <w:b/>
        </w:rPr>
        <w:t>ИЛО</w:t>
      </w:r>
      <w:r>
        <w:rPr>
          <w:b/>
        </w:rPr>
        <w:t>:</w:t>
      </w:r>
    </w:p>
    <w:p w:rsidR="002D0EDB" w:rsidRDefault="002D0EDB" w:rsidP="002D0EDB">
      <w:pPr>
        <w:ind w:firstLine="567"/>
        <w:jc w:val="both"/>
      </w:pPr>
      <w:r w:rsidRPr="001F27B9">
        <w:t>Согласиться с предложением докладчика.</w:t>
      </w:r>
    </w:p>
    <w:p w:rsidR="00C675C2" w:rsidRPr="00197D4C" w:rsidRDefault="00C675C2" w:rsidP="002D0EDB">
      <w:pPr>
        <w:ind w:firstLine="567"/>
        <w:jc w:val="both"/>
        <w:rPr>
          <w:b/>
        </w:rPr>
      </w:pPr>
    </w:p>
    <w:p w:rsidR="00BC108F" w:rsidRDefault="00BC108F" w:rsidP="00BC108F">
      <w:pPr>
        <w:ind w:firstLine="567"/>
        <w:jc w:val="both"/>
        <w:rPr>
          <w:b/>
        </w:rPr>
      </w:pPr>
      <w:r w:rsidRPr="00E93ADB">
        <w:rPr>
          <w:b/>
        </w:rPr>
        <w:t>Голосовали ЗА единогласно</w:t>
      </w:r>
      <w:r>
        <w:rPr>
          <w:b/>
        </w:rPr>
        <w:t>.</w:t>
      </w:r>
    </w:p>
    <w:p w:rsidR="00BC108F" w:rsidRDefault="00BC108F" w:rsidP="00590EB3">
      <w:pPr>
        <w:ind w:firstLine="567"/>
        <w:jc w:val="both"/>
        <w:rPr>
          <w:b/>
        </w:rPr>
      </w:pPr>
    </w:p>
    <w:p w:rsidR="003C1F21" w:rsidRDefault="003C1F21" w:rsidP="003C1F21">
      <w:pPr>
        <w:ind w:firstLine="567"/>
        <w:jc w:val="both"/>
        <w:rPr>
          <w:b/>
          <w:bCs/>
          <w:kern w:val="32"/>
        </w:rPr>
      </w:pPr>
      <w:r>
        <w:rPr>
          <w:b/>
          <w:bCs/>
          <w:kern w:val="32"/>
        </w:rPr>
        <w:t xml:space="preserve">5. </w:t>
      </w:r>
      <w:r w:rsidRPr="003C1F21">
        <w:rPr>
          <w:b/>
          <w:bCs/>
          <w:kern w:val="32"/>
        </w:rPr>
        <w:t xml:space="preserve">О внесении изменений в постановление региональной энергетической комиссии Кемеровской области от 19.12.2016 № 566 «Об установлении ООО «Тепловые сети Новокузнецка» долгосрочных параметров регулирования и долгосрочных тарифов на услуги по передаче тепловой энергии на 2017 - 2019 годы» </w:t>
      </w:r>
    </w:p>
    <w:p w:rsidR="003C1F21" w:rsidRDefault="003C1F21" w:rsidP="003C1F21">
      <w:pPr>
        <w:ind w:firstLine="567"/>
        <w:jc w:val="both"/>
      </w:pPr>
    </w:p>
    <w:p w:rsidR="003C1F21" w:rsidRPr="003C1F21" w:rsidRDefault="00035593" w:rsidP="003C1F21">
      <w:pPr>
        <w:ind w:firstLine="567"/>
        <w:jc w:val="both"/>
        <w:rPr>
          <w:b/>
          <w:bCs/>
          <w:kern w:val="32"/>
        </w:rPr>
      </w:pPr>
      <w:r w:rsidRPr="00FB508B">
        <w:t xml:space="preserve">Докладчик </w:t>
      </w:r>
      <w:r w:rsidR="003C1F21">
        <w:rPr>
          <w:b/>
        </w:rPr>
        <w:t>Незнанов П.Г</w:t>
      </w:r>
      <w:r w:rsidRPr="00FB508B">
        <w:rPr>
          <w:b/>
        </w:rPr>
        <w:t>.</w:t>
      </w:r>
      <w:r>
        <w:rPr>
          <w:b/>
        </w:rPr>
        <w:t xml:space="preserve"> </w:t>
      </w:r>
      <w:r w:rsidR="003156FC">
        <w:t>согласно</w:t>
      </w:r>
      <w:r w:rsidR="003156FC" w:rsidRPr="005A0138">
        <w:t xml:space="preserve"> экспертно</w:t>
      </w:r>
      <w:r w:rsidR="003156FC">
        <w:t>му</w:t>
      </w:r>
      <w:r w:rsidR="003156FC" w:rsidRPr="005A0138">
        <w:t xml:space="preserve"> заключени</w:t>
      </w:r>
      <w:r w:rsidR="003156FC">
        <w:t>ю</w:t>
      </w:r>
      <w:r w:rsidR="003156FC" w:rsidRPr="005A0138">
        <w:t xml:space="preserve"> </w:t>
      </w:r>
      <w:r w:rsidRPr="005A0138">
        <w:t xml:space="preserve">(приложение № </w:t>
      </w:r>
      <w:r w:rsidR="003C1F21">
        <w:t>7</w:t>
      </w:r>
      <w:r w:rsidRPr="005A0138">
        <w:t xml:space="preserve"> к настоящему протоколу) предлагает</w:t>
      </w:r>
      <w:r w:rsidR="003C1F21">
        <w:t xml:space="preserve"> </w:t>
      </w:r>
      <w:r w:rsidR="003C1F21" w:rsidRPr="003C1F21">
        <w:t xml:space="preserve">внести изменения в приложение № 2 к постановлению региональной энергетической комиссии Кемеровской области от 19.12.2016 № 566 «Об установлении ООО «Тепловые сети Новокузнецка» долгосрочных параметров регулирования и долгосрочных тарифов на услуги по передаче тепловой энергии на 2017 - 2019 годы» (в редакции постановлений региональной энергетической комиссии Кемеровской области от 15.06.2017№ 91, от 21.09.2017 № 204), изложив его в новой редакции, согласно приложению </w:t>
      </w:r>
      <w:r w:rsidR="003C1F21">
        <w:t xml:space="preserve">№ 8 </w:t>
      </w:r>
      <w:r w:rsidR="003C1F21" w:rsidRPr="003C1F21">
        <w:t xml:space="preserve">к настоящему </w:t>
      </w:r>
      <w:r w:rsidR="003C1F21">
        <w:t>протоколу</w:t>
      </w:r>
      <w:r w:rsidR="003C1F21" w:rsidRPr="003C1F21">
        <w:t xml:space="preserve">. </w:t>
      </w:r>
    </w:p>
    <w:p w:rsidR="00035593" w:rsidRPr="00035593" w:rsidRDefault="00035593" w:rsidP="003C1F21">
      <w:pPr>
        <w:ind w:firstLine="567"/>
        <w:jc w:val="both"/>
        <w:rPr>
          <w:b/>
        </w:rPr>
      </w:pPr>
    </w:p>
    <w:p w:rsidR="00F414C8" w:rsidRDefault="00F414C8" w:rsidP="00F414C8">
      <w:pPr>
        <w:ind w:firstLine="567"/>
        <w:jc w:val="both"/>
        <w:rPr>
          <w:color w:val="000000"/>
        </w:rPr>
      </w:pPr>
      <w:r w:rsidRPr="007F03DC">
        <w:rPr>
          <w:color w:val="000000"/>
        </w:rPr>
        <w:lastRenderedPageBreak/>
        <w:t xml:space="preserve">Рассмотрев представленные материалы, Правление РЭК </w:t>
      </w:r>
    </w:p>
    <w:p w:rsidR="00F414C8" w:rsidRPr="00695CCC" w:rsidRDefault="00F414C8" w:rsidP="00F414C8">
      <w:pPr>
        <w:ind w:firstLine="567"/>
        <w:jc w:val="both"/>
        <w:rPr>
          <w:bCs/>
          <w:color w:val="000000"/>
          <w:kern w:val="32"/>
        </w:rPr>
      </w:pPr>
    </w:p>
    <w:p w:rsidR="00F414C8" w:rsidRDefault="00F414C8" w:rsidP="00F414C8">
      <w:pPr>
        <w:ind w:firstLine="567"/>
        <w:jc w:val="both"/>
        <w:rPr>
          <w:b/>
        </w:rPr>
      </w:pPr>
      <w:r>
        <w:rPr>
          <w:b/>
        </w:rPr>
        <w:t>ПОСТАНОВ</w:t>
      </w:r>
      <w:r w:rsidRPr="00C82EAC">
        <w:rPr>
          <w:b/>
        </w:rPr>
        <w:t>ИЛО</w:t>
      </w:r>
      <w:r>
        <w:rPr>
          <w:b/>
        </w:rPr>
        <w:t>:</w:t>
      </w:r>
    </w:p>
    <w:p w:rsidR="00F414C8" w:rsidRDefault="00F414C8" w:rsidP="00F414C8">
      <w:pPr>
        <w:ind w:firstLine="567"/>
        <w:jc w:val="both"/>
      </w:pPr>
      <w:r w:rsidRPr="001F27B9">
        <w:t>Согласиться с предложением докладчика.</w:t>
      </w:r>
    </w:p>
    <w:p w:rsidR="00C675C2" w:rsidRPr="00197D4C" w:rsidRDefault="00C675C2" w:rsidP="00F414C8">
      <w:pPr>
        <w:ind w:firstLine="567"/>
        <w:jc w:val="both"/>
        <w:rPr>
          <w:b/>
        </w:rPr>
      </w:pPr>
    </w:p>
    <w:p w:rsidR="003C1F21" w:rsidRDefault="00BC108F" w:rsidP="003C1F21">
      <w:pPr>
        <w:ind w:firstLine="567"/>
        <w:jc w:val="both"/>
        <w:rPr>
          <w:b/>
        </w:rPr>
      </w:pPr>
      <w:r w:rsidRPr="00E93ADB">
        <w:rPr>
          <w:b/>
        </w:rPr>
        <w:t>Голосовали ЗА единогласно</w:t>
      </w:r>
      <w:r>
        <w:rPr>
          <w:b/>
        </w:rPr>
        <w:t>.</w:t>
      </w:r>
    </w:p>
    <w:p w:rsidR="003C1F21" w:rsidRPr="003C1F21" w:rsidRDefault="003C1F21" w:rsidP="003C1F21">
      <w:pPr>
        <w:ind w:firstLine="567"/>
        <w:jc w:val="both"/>
        <w:rPr>
          <w:b/>
          <w:bCs/>
          <w:kern w:val="32"/>
        </w:rPr>
      </w:pPr>
      <w:r w:rsidRPr="003C1F21">
        <w:rPr>
          <w:b/>
          <w:bCs/>
          <w:kern w:val="32"/>
        </w:rPr>
        <w:t xml:space="preserve">6. О внесении изменений в постановление региональной энергетической комиссии Кемеровской области от 01.12.2015 № 669 «Об установлении долгосрочных параметров регулирования и долгосрочных тарифов на тепловую энергию, реализуемую АО «Кузнецкая ТЭЦ» (г. Новокузнецк) на потребительском рынке г. Новокузнецка, на 2016-2018 годы» </w:t>
      </w:r>
    </w:p>
    <w:p w:rsidR="001C6CFE" w:rsidRDefault="001C6CFE" w:rsidP="003C1F21">
      <w:pPr>
        <w:jc w:val="both"/>
      </w:pPr>
    </w:p>
    <w:p w:rsidR="003C1F21" w:rsidRDefault="00481616" w:rsidP="001C6CFE">
      <w:pPr>
        <w:ind w:firstLine="567"/>
        <w:jc w:val="both"/>
      </w:pPr>
      <w:r w:rsidRPr="001C6CFE">
        <w:t xml:space="preserve">Докладчик </w:t>
      </w:r>
      <w:r w:rsidR="003C1F21">
        <w:rPr>
          <w:b/>
        </w:rPr>
        <w:t>Незнанов П.Г</w:t>
      </w:r>
      <w:r w:rsidR="003C1F21" w:rsidRPr="00FB508B">
        <w:rPr>
          <w:b/>
        </w:rPr>
        <w:t>.</w:t>
      </w:r>
      <w:r w:rsidR="003C1F21">
        <w:rPr>
          <w:b/>
        </w:rPr>
        <w:t xml:space="preserve"> </w:t>
      </w:r>
      <w:r w:rsidR="003156FC" w:rsidRPr="001C6CFE">
        <w:t>согласно экспертн</w:t>
      </w:r>
      <w:r w:rsidR="003C1F21">
        <w:t>ому</w:t>
      </w:r>
      <w:r w:rsidR="003156FC" w:rsidRPr="001C6CFE">
        <w:t xml:space="preserve"> заключени</w:t>
      </w:r>
      <w:r w:rsidR="003C1F21">
        <w:t>ю</w:t>
      </w:r>
      <w:r w:rsidR="003156FC" w:rsidRPr="001C6CFE">
        <w:t xml:space="preserve"> </w:t>
      </w:r>
      <w:r w:rsidRPr="001C6CFE">
        <w:t xml:space="preserve">(приложение № </w:t>
      </w:r>
      <w:r w:rsidR="003C1F21">
        <w:t>7</w:t>
      </w:r>
      <w:r w:rsidRPr="001C6CFE">
        <w:t xml:space="preserve"> к настоящему протоколу) предлагает</w:t>
      </w:r>
      <w:r w:rsidR="001C6CFE" w:rsidRPr="001C6CFE">
        <w:t xml:space="preserve"> </w:t>
      </w:r>
    </w:p>
    <w:p w:rsidR="003C1F21" w:rsidRPr="003C1F21" w:rsidRDefault="003C1F21" w:rsidP="003C1F21">
      <w:pPr>
        <w:numPr>
          <w:ilvl w:val="0"/>
          <w:numId w:val="23"/>
        </w:numPr>
        <w:tabs>
          <w:tab w:val="left" w:pos="0"/>
          <w:tab w:val="left" w:pos="851"/>
        </w:tabs>
        <w:ind w:left="0" w:firstLine="709"/>
        <w:jc w:val="both"/>
      </w:pPr>
      <w:r w:rsidRPr="003C1F21">
        <w:t>Внести в постановление региональной энергетической комиссии Кемеровской области от 01.12.2015 № 669 «Об установлении долгосрочных параметров регулирования и долгосрочных тарифов на тепловую энергию, реализуемую АО «Кузнецкая ТЭЦ» (г. Новокузнецк) на потребительском рынке г. Новокузнецка, на 2016-2018 годы» (в редакции постановлений региональной энергетической комиссии Кемеровской области от 20.12.2016 № 640, от 21.09.2017 № 204), следующие изменения:</w:t>
      </w:r>
    </w:p>
    <w:p w:rsidR="003C1F21" w:rsidRPr="003C1F21" w:rsidRDefault="003C1F21" w:rsidP="003C1F21">
      <w:pPr>
        <w:numPr>
          <w:ilvl w:val="1"/>
          <w:numId w:val="23"/>
        </w:numPr>
        <w:tabs>
          <w:tab w:val="left" w:pos="0"/>
          <w:tab w:val="left" w:pos="851"/>
        </w:tabs>
        <w:ind w:left="0" w:firstLine="709"/>
        <w:jc w:val="both"/>
      </w:pPr>
      <w:r w:rsidRPr="003C1F21">
        <w:t xml:space="preserve">Пункт 3 изложить в новой редакции: </w:t>
      </w:r>
    </w:p>
    <w:p w:rsidR="003C1F21" w:rsidRPr="003C1F21" w:rsidRDefault="003C1F21" w:rsidP="003C1F21">
      <w:pPr>
        <w:tabs>
          <w:tab w:val="left" w:pos="0"/>
          <w:tab w:val="left" w:pos="851"/>
        </w:tabs>
        <w:ind w:firstLine="709"/>
        <w:jc w:val="both"/>
      </w:pPr>
      <w:r w:rsidRPr="003C1F21">
        <w:t xml:space="preserve">«3. Установить АО «Кузнецкая ТЭЦ» (г. Новокузнецк), ИНН 4205243178, долгосрочные тарифы на тепловую энергию, реализуемую конечным потребителям г. Новокузнецка, с 01.01.2016 по 31.12.2018 согласно приложению № </w:t>
      </w:r>
      <w:r>
        <w:t>9</w:t>
      </w:r>
      <w:r w:rsidRPr="003C1F21">
        <w:t xml:space="preserve"> к настоящему </w:t>
      </w:r>
      <w:r>
        <w:t>протоколу</w:t>
      </w:r>
      <w:r w:rsidRPr="003C1F21">
        <w:t>.».</w:t>
      </w:r>
    </w:p>
    <w:p w:rsidR="003C1F21" w:rsidRPr="003C1F21" w:rsidRDefault="003C1F21" w:rsidP="003C1F21">
      <w:pPr>
        <w:numPr>
          <w:ilvl w:val="1"/>
          <w:numId w:val="23"/>
        </w:numPr>
        <w:tabs>
          <w:tab w:val="left" w:pos="0"/>
          <w:tab w:val="left" w:pos="851"/>
        </w:tabs>
        <w:ind w:left="0" w:firstLine="709"/>
        <w:jc w:val="both"/>
      </w:pPr>
      <w:r w:rsidRPr="003C1F21">
        <w:t>Пункт 4 исключить.</w:t>
      </w:r>
    </w:p>
    <w:p w:rsidR="003C1F21" w:rsidRPr="003C1F21" w:rsidRDefault="003C1F21" w:rsidP="003C1F21">
      <w:pPr>
        <w:numPr>
          <w:ilvl w:val="1"/>
          <w:numId w:val="23"/>
        </w:numPr>
        <w:tabs>
          <w:tab w:val="left" w:pos="0"/>
          <w:tab w:val="left" w:pos="851"/>
        </w:tabs>
        <w:ind w:left="0" w:firstLine="709"/>
        <w:jc w:val="both"/>
      </w:pPr>
      <w:r w:rsidRPr="003C1F21">
        <w:t>Пункты 5, 6 считать пунктами 4, 5 соответственно.</w:t>
      </w:r>
    </w:p>
    <w:p w:rsidR="003C1F21" w:rsidRPr="003C1F21" w:rsidRDefault="003C1F21" w:rsidP="003C1F21">
      <w:pPr>
        <w:numPr>
          <w:ilvl w:val="1"/>
          <w:numId w:val="23"/>
        </w:numPr>
        <w:tabs>
          <w:tab w:val="left" w:pos="0"/>
          <w:tab w:val="left" w:pos="851"/>
        </w:tabs>
        <w:ind w:left="0" w:firstLine="709"/>
        <w:jc w:val="both"/>
      </w:pPr>
      <w:r w:rsidRPr="003C1F21">
        <w:t xml:space="preserve"> Приложение № 3 к постановлению изложить в новой редакции, согласно приложению</w:t>
      </w:r>
      <w:r>
        <w:t xml:space="preserve"> </w:t>
      </w:r>
      <w:r w:rsidRPr="003C1F21">
        <w:t xml:space="preserve">к настоящему </w:t>
      </w:r>
      <w:r>
        <w:t>протоколу</w:t>
      </w:r>
      <w:r w:rsidRPr="003C1F21">
        <w:t xml:space="preserve">. </w:t>
      </w:r>
    </w:p>
    <w:p w:rsidR="00481616" w:rsidRDefault="00481616" w:rsidP="003C1F21">
      <w:pPr>
        <w:jc w:val="both"/>
        <w:rPr>
          <w:b/>
        </w:rPr>
      </w:pPr>
    </w:p>
    <w:p w:rsidR="001C6CFE" w:rsidRDefault="001C6CFE" w:rsidP="001C6CFE">
      <w:pPr>
        <w:ind w:firstLine="567"/>
        <w:jc w:val="both"/>
        <w:rPr>
          <w:color w:val="000000"/>
        </w:rPr>
      </w:pPr>
      <w:r w:rsidRPr="007F03DC">
        <w:rPr>
          <w:color w:val="000000"/>
        </w:rPr>
        <w:t xml:space="preserve">Рассмотрев представленные материалы, Правление РЭК </w:t>
      </w:r>
    </w:p>
    <w:p w:rsidR="001C6CFE" w:rsidRPr="00695CCC" w:rsidRDefault="001C6CFE" w:rsidP="001C6CFE">
      <w:pPr>
        <w:ind w:firstLine="567"/>
        <w:jc w:val="both"/>
        <w:rPr>
          <w:bCs/>
          <w:color w:val="000000"/>
          <w:kern w:val="32"/>
        </w:rPr>
      </w:pPr>
    </w:p>
    <w:p w:rsidR="001C6CFE" w:rsidRDefault="001C6CFE" w:rsidP="001C6CFE">
      <w:pPr>
        <w:ind w:firstLine="567"/>
        <w:jc w:val="both"/>
        <w:rPr>
          <w:b/>
        </w:rPr>
      </w:pPr>
      <w:r>
        <w:rPr>
          <w:b/>
        </w:rPr>
        <w:t>ПОСТАНОВ</w:t>
      </w:r>
      <w:r w:rsidRPr="00C82EAC">
        <w:rPr>
          <w:b/>
        </w:rPr>
        <w:t>ИЛО</w:t>
      </w:r>
      <w:r>
        <w:rPr>
          <w:b/>
        </w:rPr>
        <w:t>:</w:t>
      </w:r>
    </w:p>
    <w:p w:rsidR="003826D3" w:rsidRDefault="001C6CFE" w:rsidP="003826D3">
      <w:pPr>
        <w:ind w:firstLine="567"/>
        <w:jc w:val="both"/>
      </w:pPr>
      <w:r w:rsidRPr="001F27B9">
        <w:t>Согласиться с предложением докладчика.</w:t>
      </w:r>
    </w:p>
    <w:p w:rsidR="00C675C2" w:rsidRDefault="00C675C2" w:rsidP="003826D3">
      <w:pPr>
        <w:ind w:firstLine="567"/>
        <w:jc w:val="both"/>
        <w:rPr>
          <w:b/>
        </w:rPr>
      </w:pPr>
    </w:p>
    <w:p w:rsidR="00BC108F" w:rsidRDefault="00BC108F" w:rsidP="00BC108F">
      <w:pPr>
        <w:ind w:firstLine="567"/>
        <w:jc w:val="both"/>
        <w:rPr>
          <w:b/>
        </w:rPr>
      </w:pPr>
      <w:r w:rsidRPr="00E93ADB">
        <w:rPr>
          <w:b/>
        </w:rPr>
        <w:t>Голосовали ЗА единогласно</w:t>
      </w:r>
      <w:r>
        <w:rPr>
          <w:b/>
        </w:rPr>
        <w:t>.</w:t>
      </w:r>
    </w:p>
    <w:p w:rsidR="00BC108F" w:rsidRDefault="00BC108F" w:rsidP="003826D3">
      <w:pPr>
        <w:ind w:firstLine="567"/>
        <w:jc w:val="both"/>
        <w:rPr>
          <w:b/>
        </w:rPr>
      </w:pPr>
    </w:p>
    <w:p w:rsidR="00A720FD" w:rsidRDefault="00A720FD" w:rsidP="00A720FD">
      <w:pPr>
        <w:ind w:firstLine="567"/>
        <w:jc w:val="both"/>
        <w:rPr>
          <w:b/>
          <w:bCs/>
          <w:kern w:val="32"/>
        </w:rPr>
      </w:pPr>
      <w:r>
        <w:rPr>
          <w:b/>
          <w:bCs/>
          <w:kern w:val="32"/>
        </w:rPr>
        <w:t xml:space="preserve">7. </w:t>
      </w:r>
      <w:r w:rsidRPr="00A720FD">
        <w:rPr>
          <w:b/>
          <w:bCs/>
          <w:kern w:val="32"/>
        </w:rPr>
        <w:t>О внесении изменений в постановление региональной энергетической комиссии Кемеровской области от 01.12.2015 № 671 «Об установлении долгосрочных тарифов на горячую воду в открытой системе горячего водоснабжения (теплоснабжения), реализуемую АО «Кузнецкая ТЭЦ» (г. Новокузнецк) на потребительском рынке г. Новокузнецка, на 2016-2018 годы»</w:t>
      </w:r>
    </w:p>
    <w:p w:rsidR="00A720FD" w:rsidRDefault="00A720FD" w:rsidP="00A720FD">
      <w:pPr>
        <w:ind w:firstLine="567"/>
        <w:jc w:val="both"/>
      </w:pPr>
    </w:p>
    <w:p w:rsidR="00A720FD" w:rsidRPr="00A720FD" w:rsidRDefault="00A720FD" w:rsidP="00A720FD">
      <w:pPr>
        <w:ind w:firstLine="567"/>
        <w:jc w:val="both"/>
        <w:rPr>
          <w:b/>
          <w:bCs/>
          <w:kern w:val="32"/>
        </w:rPr>
      </w:pPr>
      <w:r w:rsidRPr="00A720FD">
        <w:t xml:space="preserve">Докладчик </w:t>
      </w:r>
      <w:r w:rsidRPr="00A720FD">
        <w:rPr>
          <w:b/>
        </w:rPr>
        <w:t xml:space="preserve">Незнанов П.Г. </w:t>
      </w:r>
      <w:r w:rsidRPr="00A720FD">
        <w:t xml:space="preserve">согласно экспертному заключению (приложение № 7 к настоящему протоколу) предлагает </w:t>
      </w:r>
      <w:r w:rsidRPr="00A720FD">
        <w:rPr>
          <w:bCs/>
          <w:color w:val="000000"/>
          <w:kern w:val="32"/>
        </w:rPr>
        <w:t xml:space="preserve">Внести изменения в приложение № 2 к постановлению региональной энергетической комиссии Кемеровской области </w:t>
      </w:r>
      <w:r>
        <w:rPr>
          <w:bCs/>
          <w:color w:val="000000"/>
          <w:kern w:val="32"/>
        </w:rPr>
        <w:t xml:space="preserve"> </w:t>
      </w:r>
      <w:r w:rsidRPr="00A720FD">
        <w:rPr>
          <w:bCs/>
          <w:color w:val="000000"/>
          <w:kern w:val="32"/>
        </w:rPr>
        <w:t>от 01.12.2015 № 671 «Об установлении долгосрочных тарифов на горячую воду в открытой системе горячего водоснабжения (теплоснабжения), реализуемую АО «Кузнецкая ТЭЦ» (г. Новокузнецк) на потребительском рынке г. Новокузнецка, на 2016-2018 годы» (в редакции постановлений региональной энергетической комиссии Кемеровской области</w:t>
      </w:r>
      <w:r>
        <w:rPr>
          <w:bCs/>
          <w:color w:val="000000"/>
          <w:kern w:val="32"/>
        </w:rPr>
        <w:t xml:space="preserve"> </w:t>
      </w:r>
      <w:r w:rsidRPr="00A720FD">
        <w:rPr>
          <w:bCs/>
          <w:color w:val="000000"/>
          <w:kern w:val="32"/>
        </w:rPr>
        <w:t>от 05.04.2016 № 49, от 20.12.2016 № 642, от 21.09.2017 № 204), изложив его в новой редакции, согласно приложению № 10 к настоящему протоколу.</w:t>
      </w:r>
    </w:p>
    <w:p w:rsidR="00A720FD" w:rsidRDefault="00A720FD" w:rsidP="00A720FD">
      <w:pPr>
        <w:ind w:firstLine="567"/>
        <w:jc w:val="both"/>
      </w:pPr>
    </w:p>
    <w:p w:rsidR="003826D3" w:rsidRDefault="003826D3" w:rsidP="003826D3">
      <w:pPr>
        <w:ind w:firstLine="567"/>
        <w:jc w:val="both"/>
        <w:rPr>
          <w:color w:val="000000"/>
        </w:rPr>
      </w:pPr>
      <w:r w:rsidRPr="007F03DC">
        <w:rPr>
          <w:color w:val="000000"/>
        </w:rPr>
        <w:t xml:space="preserve">Рассмотрев представленные материалы, Правление РЭК </w:t>
      </w:r>
    </w:p>
    <w:p w:rsidR="003826D3" w:rsidRPr="00695CCC" w:rsidRDefault="003826D3" w:rsidP="003826D3">
      <w:pPr>
        <w:ind w:firstLine="567"/>
        <w:jc w:val="both"/>
        <w:rPr>
          <w:bCs/>
          <w:color w:val="000000"/>
          <w:kern w:val="32"/>
        </w:rPr>
      </w:pPr>
    </w:p>
    <w:p w:rsidR="003826D3" w:rsidRDefault="003826D3" w:rsidP="003826D3">
      <w:pPr>
        <w:ind w:firstLine="567"/>
        <w:jc w:val="both"/>
        <w:rPr>
          <w:b/>
        </w:rPr>
      </w:pPr>
      <w:r>
        <w:rPr>
          <w:b/>
        </w:rPr>
        <w:lastRenderedPageBreak/>
        <w:t>ПОСТАНОВ</w:t>
      </w:r>
      <w:r w:rsidRPr="00C82EAC">
        <w:rPr>
          <w:b/>
        </w:rPr>
        <w:t>ИЛО</w:t>
      </w:r>
      <w:r>
        <w:rPr>
          <w:b/>
        </w:rPr>
        <w:t>:</w:t>
      </w:r>
    </w:p>
    <w:p w:rsidR="00A720FD" w:rsidRDefault="003826D3" w:rsidP="00A720FD">
      <w:pPr>
        <w:ind w:firstLine="567"/>
        <w:jc w:val="both"/>
      </w:pPr>
      <w:r w:rsidRPr="001F27B9">
        <w:t>Согласиться с предложением докладчика.</w:t>
      </w:r>
    </w:p>
    <w:p w:rsidR="00C675C2" w:rsidRDefault="00C675C2" w:rsidP="00A720FD">
      <w:pPr>
        <w:ind w:firstLine="567"/>
        <w:jc w:val="both"/>
        <w:rPr>
          <w:b/>
        </w:rPr>
      </w:pPr>
    </w:p>
    <w:p w:rsidR="00C675C2" w:rsidRDefault="00C675C2" w:rsidP="00C675C2">
      <w:pPr>
        <w:ind w:firstLine="567"/>
        <w:jc w:val="both"/>
        <w:rPr>
          <w:b/>
        </w:rPr>
      </w:pPr>
      <w:r w:rsidRPr="00E93ADB">
        <w:rPr>
          <w:b/>
        </w:rPr>
        <w:t>Голосовали ЗА единогласно</w:t>
      </w:r>
      <w:r>
        <w:rPr>
          <w:b/>
        </w:rPr>
        <w:t>.</w:t>
      </w:r>
    </w:p>
    <w:p w:rsidR="00C675C2" w:rsidRDefault="00C675C2" w:rsidP="00C675C2">
      <w:pPr>
        <w:ind w:firstLine="567"/>
        <w:jc w:val="both"/>
        <w:rPr>
          <w:b/>
        </w:rPr>
      </w:pPr>
    </w:p>
    <w:p w:rsidR="00A720FD" w:rsidRPr="00A720FD" w:rsidRDefault="00A720FD" w:rsidP="00A720FD">
      <w:pPr>
        <w:ind w:firstLine="567"/>
        <w:jc w:val="both"/>
        <w:rPr>
          <w:b/>
          <w:bCs/>
          <w:kern w:val="32"/>
        </w:rPr>
      </w:pPr>
      <w:r w:rsidRPr="00A720FD">
        <w:rPr>
          <w:b/>
          <w:bCs/>
          <w:kern w:val="32"/>
        </w:rPr>
        <w:t xml:space="preserve">8. О внесении изменений в постановление региональной энергетической комиссии Кемеровской области от 01.12.2015 № 725 «Об установлении долгосрочных параметров регулирования и долгосрочных тарифов на тепловую энергию, реализуемую СХА «Заря» на потребительском рынке Ленинск-Кузнецкого района, на 2016-2018 </w:t>
      </w:r>
      <w:proofErr w:type="spellStart"/>
      <w:proofErr w:type="gramStart"/>
      <w:r w:rsidRPr="00A720FD">
        <w:rPr>
          <w:b/>
          <w:bCs/>
          <w:kern w:val="32"/>
        </w:rPr>
        <w:t>годы»в</w:t>
      </w:r>
      <w:proofErr w:type="spellEnd"/>
      <w:proofErr w:type="gramEnd"/>
      <w:r w:rsidRPr="00A720FD">
        <w:rPr>
          <w:b/>
          <w:bCs/>
          <w:kern w:val="32"/>
        </w:rPr>
        <w:t xml:space="preserve"> части 2018 года</w:t>
      </w:r>
    </w:p>
    <w:p w:rsidR="003826D3" w:rsidRDefault="003826D3" w:rsidP="003826D3">
      <w:pPr>
        <w:ind w:firstLine="567"/>
        <w:jc w:val="both"/>
      </w:pPr>
    </w:p>
    <w:p w:rsidR="003826D3" w:rsidRPr="00A720FD" w:rsidRDefault="003826D3" w:rsidP="003826D3">
      <w:pPr>
        <w:ind w:firstLine="567"/>
        <w:jc w:val="both"/>
      </w:pPr>
      <w:r w:rsidRPr="003826D3">
        <w:t xml:space="preserve">Докладчик </w:t>
      </w:r>
      <w:r w:rsidR="00A720FD">
        <w:rPr>
          <w:b/>
        </w:rPr>
        <w:t>Умников И</w:t>
      </w:r>
      <w:r w:rsidRPr="003E7A38">
        <w:rPr>
          <w:b/>
        </w:rPr>
        <w:t>.</w:t>
      </w:r>
      <w:r w:rsidR="00A720FD">
        <w:rPr>
          <w:b/>
        </w:rPr>
        <w:t>А.</w:t>
      </w:r>
      <w:r w:rsidRPr="003826D3">
        <w:t xml:space="preserve"> согласно экспертн</w:t>
      </w:r>
      <w:r w:rsidR="006C6C1C">
        <w:t>ому</w:t>
      </w:r>
      <w:r w:rsidRPr="003826D3">
        <w:t xml:space="preserve"> заключени</w:t>
      </w:r>
      <w:r w:rsidR="006C6C1C">
        <w:t>ю</w:t>
      </w:r>
      <w:r w:rsidRPr="003826D3">
        <w:t xml:space="preserve"> (приложение № </w:t>
      </w:r>
      <w:r w:rsidR="00A720FD">
        <w:t>11</w:t>
      </w:r>
      <w:r w:rsidRPr="003826D3">
        <w:t xml:space="preserve"> к настоящему протоколу) предлагает </w:t>
      </w:r>
      <w:r w:rsidR="00A720FD" w:rsidRPr="00A720FD">
        <w:t>внести изменения в приложение № 2 к постановлению региональной энергетической комиссии Кемеровской области от 01.12.2015 № 725 «Об установлении долгосрочных параметров регулирования и долгосрочных тарифов на тепловую энергию, реализуемую СХА «Заря» на потребительском рынке Ленинск-Кузнецкого района, на 2016-2018 годы»</w:t>
      </w:r>
      <w:r w:rsidR="00A720FD" w:rsidRPr="00DF4EC1">
        <w:t xml:space="preserve"> </w:t>
      </w:r>
      <w:r w:rsidR="00A720FD" w:rsidRPr="00A720FD">
        <w:t xml:space="preserve">(в редакции постановления региональной энергетической комиссии Кемеровской области от 19.12.2016 № 571), изложив его в новой редакции </w:t>
      </w:r>
      <w:r w:rsidRPr="00A720FD">
        <w:t>согласно приложению</w:t>
      </w:r>
      <w:r w:rsidR="00C42B5A" w:rsidRPr="00A720FD">
        <w:t xml:space="preserve"> № </w:t>
      </w:r>
      <w:r w:rsidR="00A720FD">
        <w:t>12</w:t>
      </w:r>
      <w:r w:rsidRPr="00A720FD">
        <w:t xml:space="preserve"> к настоящему </w:t>
      </w:r>
      <w:r w:rsidR="00C42B5A" w:rsidRPr="00A720FD">
        <w:t>протоколу</w:t>
      </w:r>
      <w:r w:rsidRPr="00A720FD">
        <w:t xml:space="preserve">. </w:t>
      </w:r>
    </w:p>
    <w:p w:rsidR="003826D3" w:rsidRDefault="003826D3" w:rsidP="00590EB3">
      <w:pPr>
        <w:ind w:firstLine="567"/>
        <w:jc w:val="both"/>
      </w:pPr>
    </w:p>
    <w:p w:rsidR="00C678C2" w:rsidRDefault="00C678C2" w:rsidP="00C678C2">
      <w:pPr>
        <w:ind w:firstLine="567"/>
        <w:jc w:val="both"/>
        <w:rPr>
          <w:sz w:val="23"/>
          <w:szCs w:val="23"/>
        </w:rPr>
      </w:pPr>
      <w:r>
        <w:t xml:space="preserve">Отмечено, что в деле имеется письменное обращение </w:t>
      </w:r>
      <w:r>
        <w:rPr>
          <w:sz w:val="23"/>
          <w:szCs w:val="23"/>
        </w:rPr>
        <w:t>(</w:t>
      </w:r>
      <w:proofErr w:type="spellStart"/>
      <w:r>
        <w:rPr>
          <w:sz w:val="23"/>
          <w:szCs w:val="23"/>
        </w:rPr>
        <w:t>вх</w:t>
      </w:r>
      <w:proofErr w:type="spellEnd"/>
      <w:r>
        <w:rPr>
          <w:sz w:val="23"/>
          <w:szCs w:val="23"/>
        </w:rPr>
        <w:t xml:space="preserve"> № 6431 от 24.11.2017; исх. № 545 от 24.11.2017) за подписью председателя СХА (колхоз) «Заря» В.И. Галкина с просьбой рассмотреть тарифы без участия представителей организации. С уровнем тарифов согласны.</w:t>
      </w:r>
    </w:p>
    <w:p w:rsidR="00C678C2" w:rsidRDefault="00C678C2" w:rsidP="00590EB3">
      <w:pPr>
        <w:ind w:firstLine="567"/>
        <w:jc w:val="both"/>
      </w:pPr>
    </w:p>
    <w:p w:rsidR="00C42B5A" w:rsidRDefault="00C42B5A" w:rsidP="00C42B5A">
      <w:pPr>
        <w:ind w:firstLine="567"/>
        <w:jc w:val="both"/>
        <w:rPr>
          <w:color w:val="000000"/>
        </w:rPr>
      </w:pPr>
      <w:r w:rsidRPr="007F03DC">
        <w:rPr>
          <w:color w:val="000000"/>
        </w:rPr>
        <w:t xml:space="preserve">Рассмотрев представленные материалы, Правление РЭК </w:t>
      </w:r>
    </w:p>
    <w:p w:rsidR="00C42B5A" w:rsidRPr="00695CCC" w:rsidRDefault="00C42B5A" w:rsidP="00C42B5A">
      <w:pPr>
        <w:ind w:firstLine="567"/>
        <w:jc w:val="both"/>
        <w:rPr>
          <w:bCs/>
          <w:color w:val="000000"/>
          <w:kern w:val="32"/>
        </w:rPr>
      </w:pPr>
    </w:p>
    <w:p w:rsidR="00C42B5A" w:rsidRDefault="00C42B5A" w:rsidP="00C42B5A">
      <w:pPr>
        <w:ind w:firstLine="567"/>
        <w:jc w:val="both"/>
        <w:rPr>
          <w:b/>
        </w:rPr>
      </w:pPr>
      <w:r>
        <w:rPr>
          <w:b/>
        </w:rPr>
        <w:t>ПОСТАНОВ</w:t>
      </w:r>
      <w:r w:rsidRPr="00C82EAC">
        <w:rPr>
          <w:b/>
        </w:rPr>
        <w:t>ИЛО</w:t>
      </w:r>
      <w:r>
        <w:rPr>
          <w:b/>
        </w:rPr>
        <w:t>:</w:t>
      </w:r>
    </w:p>
    <w:p w:rsidR="003E7A38" w:rsidRDefault="00C42B5A" w:rsidP="003E7A38">
      <w:pPr>
        <w:ind w:firstLine="567"/>
        <w:jc w:val="both"/>
      </w:pPr>
      <w:r w:rsidRPr="001F27B9">
        <w:t>Согласиться с предложением докладчика.</w:t>
      </w:r>
    </w:p>
    <w:p w:rsidR="00C675C2" w:rsidRDefault="00C675C2" w:rsidP="003E7A38">
      <w:pPr>
        <w:ind w:firstLine="567"/>
        <w:jc w:val="both"/>
      </w:pPr>
    </w:p>
    <w:p w:rsidR="00C678C2" w:rsidRPr="00C678C2" w:rsidRDefault="00BC108F" w:rsidP="00C678C2">
      <w:pPr>
        <w:ind w:firstLine="567"/>
        <w:jc w:val="both"/>
        <w:rPr>
          <w:b/>
        </w:rPr>
      </w:pPr>
      <w:r w:rsidRPr="00C678C2">
        <w:rPr>
          <w:b/>
        </w:rPr>
        <w:t>Голосовали ЗА единогласно.</w:t>
      </w:r>
    </w:p>
    <w:p w:rsidR="00C678C2" w:rsidRPr="00C678C2" w:rsidRDefault="00C678C2" w:rsidP="00C678C2">
      <w:pPr>
        <w:ind w:firstLine="567"/>
        <w:jc w:val="both"/>
        <w:rPr>
          <w:b/>
        </w:rPr>
      </w:pPr>
    </w:p>
    <w:p w:rsidR="00C678C2" w:rsidRPr="00C678C2" w:rsidRDefault="00BC2D8C" w:rsidP="00C678C2">
      <w:pPr>
        <w:ind w:firstLine="567"/>
        <w:jc w:val="both"/>
        <w:rPr>
          <w:b/>
        </w:rPr>
      </w:pPr>
      <w:r>
        <w:rPr>
          <w:b/>
        </w:rPr>
        <w:t>9</w:t>
      </w:r>
      <w:r w:rsidR="003E7A38" w:rsidRPr="00C678C2">
        <w:rPr>
          <w:b/>
        </w:rPr>
        <w:t xml:space="preserve">. </w:t>
      </w:r>
      <w:r w:rsidR="00C678C2" w:rsidRPr="00C678C2">
        <w:rPr>
          <w:b/>
          <w:bCs/>
          <w:kern w:val="32"/>
        </w:rPr>
        <w:t>О внесении изменений в постановление региональной энергетической комиссии Кемеровской области от 08.12.2015 № 796 «Об установлении долгосрочных параметров регулирования и долгосрочных тарифов на тепловую энергию, реализуемую ООО «</w:t>
      </w:r>
      <w:proofErr w:type="spellStart"/>
      <w:r w:rsidR="00C678C2" w:rsidRPr="00C678C2">
        <w:rPr>
          <w:b/>
          <w:bCs/>
          <w:kern w:val="32"/>
        </w:rPr>
        <w:t>Яйская</w:t>
      </w:r>
      <w:proofErr w:type="spellEnd"/>
      <w:r w:rsidR="00C678C2" w:rsidRPr="00C678C2">
        <w:rPr>
          <w:b/>
          <w:bCs/>
          <w:kern w:val="32"/>
        </w:rPr>
        <w:t xml:space="preserve"> коммунальная компания» на потребительском рынке </w:t>
      </w:r>
      <w:proofErr w:type="spellStart"/>
      <w:r w:rsidR="00C678C2" w:rsidRPr="00C678C2">
        <w:rPr>
          <w:b/>
          <w:bCs/>
          <w:kern w:val="32"/>
        </w:rPr>
        <w:t>пгт</w:t>
      </w:r>
      <w:proofErr w:type="spellEnd"/>
      <w:r w:rsidR="00C678C2" w:rsidRPr="00C678C2">
        <w:rPr>
          <w:b/>
          <w:bCs/>
          <w:kern w:val="32"/>
        </w:rPr>
        <w:t xml:space="preserve">. </w:t>
      </w:r>
      <w:proofErr w:type="spellStart"/>
      <w:r w:rsidR="00C678C2" w:rsidRPr="00C678C2">
        <w:rPr>
          <w:b/>
          <w:bCs/>
          <w:kern w:val="32"/>
        </w:rPr>
        <w:t>Яя</w:t>
      </w:r>
      <w:proofErr w:type="spellEnd"/>
      <w:r w:rsidR="00C678C2" w:rsidRPr="00C678C2">
        <w:rPr>
          <w:b/>
          <w:bCs/>
          <w:kern w:val="32"/>
        </w:rPr>
        <w:t>, на 2016-2018 годы» в части 2018 года</w:t>
      </w:r>
    </w:p>
    <w:p w:rsidR="00C678C2" w:rsidRDefault="00C678C2" w:rsidP="00C678C2">
      <w:pPr>
        <w:ind w:firstLine="567"/>
        <w:jc w:val="both"/>
      </w:pPr>
    </w:p>
    <w:p w:rsidR="006C6C1C" w:rsidRPr="0015745E" w:rsidRDefault="003E7A38" w:rsidP="0015745E">
      <w:pPr>
        <w:ind w:firstLine="567"/>
        <w:jc w:val="both"/>
      </w:pPr>
      <w:r w:rsidRPr="0015745E">
        <w:t xml:space="preserve">Докладчик </w:t>
      </w:r>
      <w:r w:rsidR="00672428">
        <w:rPr>
          <w:b/>
        </w:rPr>
        <w:t>Ермак Н</w:t>
      </w:r>
      <w:r w:rsidRPr="006C6C1C">
        <w:rPr>
          <w:b/>
        </w:rPr>
        <w:t>.</w:t>
      </w:r>
      <w:r w:rsidR="00672428">
        <w:rPr>
          <w:b/>
        </w:rPr>
        <w:t>В.</w:t>
      </w:r>
      <w:r w:rsidRPr="0015745E">
        <w:rPr>
          <w:b/>
        </w:rPr>
        <w:t xml:space="preserve"> </w:t>
      </w:r>
      <w:r w:rsidRPr="0015745E">
        <w:t>согласно экспертн</w:t>
      </w:r>
      <w:r w:rsidR="006C6C1C" w:rsidRPr="0015745E">
        <w:t>ому</w:t>
      </w:r>
      <w:r w:rsidRPr="0015745E">
        <w:t xml:space="preserve"> заключен</w:t>
      </w:r>
      <w:r w:rsidR="00FD4794" w:rsidRPr="0015745E">
        <w:t>и</w:t>
      </w:r>
      <w:r w:rsidR="006C6C1C" w:rsidRPr="0015745E">
        <w:t>ю</w:t>
      </w:r>
      <w:r w:rsidRPr="0015745E">
        <w:t xml:space="preserve"> (приложение № </w:t>
      </w:r>
      <w:r w:rsidR="00C678C2" w:rsidRPr="0015745E">
        <w:t>13</w:t>
      </w:r>
      <w:r w:rsidRPr="0015745E">
        <w:t xml:space="preserve"> к настоящему протоколу) предлагает</w:t>
      </w:r>
      <w:r w:rsidR="0015745E" w:rsidRPr="0015745E">
        <w:t xml:space="preserve"> внести изменения в приложение № 2 к постановлению региональной энергетической комиссии Кемеровской области от 08.12.2015 № 796 «Об установлении долгосрочных параметров регулирования и долгосрочных тарифов на тепловую энергию, реализуемую ООО «</w:t>
      </w:r>
      <w:proofErr w:type="spellStart"/>
      <w:r w:rsidR="0015745E" w:rsidRPr="0015745E">
        <w:t>Яйская</w:t>
      </w:r>
      <w:proofErr w:type="spellEnd"/>
      <w:r w:rsidR="0015745E" w:rsidRPr="0015745E">
        <w:t xml:space="preserve"> коммунальная компания» на потребительском рынке </w:t>
      </w:r>
      <w:proofErr w:type="spellStart"/>
      <w:r w:rsidR="0015745E" w:rsidRPr="0015745E">
        <w:t>пгт</w:t>
      </w:r>
      <w:proofErr w:type="spellEnd"/>
      <w:r w:rsidR="0015745E" w:rsidRPr="0015745E">
        <w:t xml:space="preserve">. </w:t>
      </w:r>
      <w:proofErr w:type="spellStart"/>
      <w:r w:rsidR="0015745E" w:rsidRPr="0015745E">
        <w:t>Яя</w:t>
      </w:r>
      <w:proofErr w:type="spellEnd"/>
      <w:r w:rsidR="0015745E" w:rsidRPr="0015745E">
        <w:t>, на 2016-2018 годы» (в редакции постановления региональной энергетической комиссии Кемеровской области от 29.11.2016 № 357), изложив его в новой редакции</w:t>
      </w:r>
      <w:r w:rsidR="006C6C1C" w:rsidRPr="0015745E">
        <w:t xml:space="preserve">, согласно приложению № </w:t>
      </w:r>
      <w:r w:rsidR="0015745E" w:rsidRPr="0015745E">
        <w:t>14</w:t>
      </w:r>
      <w:r w:rsidR="006C6C1C" w:rsidRPr="0015745E">
        <w:t xml:space="preserve"> к настоящему протоколу. </w:t>
      </w:r>
    </w:p>
    <w:p w:rsidR="003E7A38" w:rsidRDefault="003E7A38" w:rsidP="00590EB3">
      <w:pPr>
        <w:ind w:firstLine="567"/>
        <w:jc w:val="both"/>
      </w:pPr>
    </w:p>
    <w:p w:rsidR="0015745E" w:rsidRDefault="0015745E" w:rsidP="0015745E">
      <w:pPr>
        <w:ind w:firstLine="567"/>
        <w:jc w:val="both"/>
        <w:rPr>
          <w:sz w:val="23"/>
          <w:szCs w:val="23"/>
        </w:rPr>
      </w:pPr>
      <w:r>
        <w:t xml:space="preserve">Отмечено, что в деле имеется письменное обращение </w:t>
      </w:r>
      <w:r>
        <w:rPr>
          <w:sz w:val="23"/>
          <w:szCs w:val="23"/>
        </w:rPr>
        <w:t>(</w:t>
      </w:r>
      <w:proofErr w:type="spellStart"/>
      <w:r>
        <w:rPr>
          <w:sz w:val="23"/>
          <w:szCs w:val="23"/>
        </w:rPr>
        <w:t>вх</w:t>
      </w:r>
      <w:proofErr w:type="spellEnd"/>
      <w:r>
        <w:rPr>
          <w:sz w:val="23"/>
          <w:szCs w:val="23"/>
        </w:rPr>
        <w:t xml:space="preserve"> № </w:t>
      </w:r>
      <w:r w:rsidR="00BC2D8C">
        <w:rPr>
          <w:sz w:val="23"/>
          <w:szCs w:val="23"/>
        </w:rPr>
        <w:t>6430</w:t>
      </w:r>
      <w:r>
        <w:rPr>
          <w:sz w:val="23"/>
          <w:szCs w:val="23"/>
        </w:rPr>
        <w:t xml:space="preserve"> от 24.11.2017; исх. № </w:t>
      </w:r>
      <w:r w:rsidR="00BC2D8C">
        <w:rPr>
          <w:sz w:val="23"/>
          <w:szCs w:val="23"/>
        </w:rPr>
        <w:t>Я/505</w:t>
      </w:r>
      <w:r>
        <w:rPr>
          <w:sz w:val="23"/>
          <w:szCs w:val="23"/>
        </w:rPr>
        <w:t xml:space="preserve"> от 2</w:t>
      </w:r>
      <w:r w:rsidR="00BC2D8C">
        <w:rPr>
          <w:sz w:val="23"/>
          <w:szCs w:val="23"/>
        </w:rPr>
        <w:t>3</w:t>
      </w:r>
      <w:r>
        <w:rPr>
          <w:sz w:val="23"/>
          <w:szCs w:val="23"/>
        </w:rPr>
        <w:t xml:space="preserve">.11.2017) за подписью </w:t>
      </w:r>
      <w:r w:rsidR="00BC2D8C">
        <w:rPr>
          <w:sz w:val="23"/>
          <w:szCs w:val="23"/>
        </w:rPr>
        <w:t>директора ООО «</w:t>
      </w:r>
      <w:proofErr w:type="spellStart"/>
      <w:r w:rsidR="00BC2D8C">
        <w:rPr>
          <w:sz w:val="23"/>
          <w:szCs w:val="23"/>
        </w:rPr>
        <w:t>Яйская</w:t>
      </w:r>
      <w:proofErr w:type="spellEnd"/>
      <w:r w:rsidR="00BC2D8C">
        <w:rPr>
          <w:sz w:val="23"/>
          <w:szCs w:val="23"/>
        </w:rPr>
        <w:t xml:space="preserve"> коммунальная компания» В.Л. Чеботарева</w:t>
      </w:r>
      <w:r>
        <w:rPr>
          <w:sz w:val="23"/>
          <w:szCs w:val="23"/>
        </w:rPr>
        <w:t xml:space="preserve"> с просьбой рассмотреть </w:t>
      </w:r>
      <w:r w:rsidR="00BC2D8C">
        <w:rPr>
          <w:sz w:val="23"/>
          <w:szCs w:val="23"/>
        </w:rPr>
        <w:t>вопрос</w:t>
      </w:r>
      <w:r>
        <w:rPr>
          <w:sz w:val="23"/>
          <w:szCs w:val="23"/>
        </w:rPr>
        <w:t xml:space="preserve"> без участия представителей организации. С уровнем тарифов согласны.</w:t>
      </w:r>
    </w:p>
    <w:p w:rsidR="0015745E" w:rsidRDefault="0015745E" w:rsidP="00590EB3">
      <w:pPr>
        <w:ind w:firstLine="567"/>
        <w:jc w:val="both"/>
      </w:pPr>
    </w:p>
    <w:p w:rsidR="006C6C1C" w:rsidRDefault="006C6C1C" w:rsidP="006C6C1C">
      <w:pPr>
        <w:ind w:firstLine="567"/>
        <w:jc w:val="both"/>
        <w:rPr>
          <w:color w:val="000000"/>
        </w:rPr>
      </w:pPr>
      <w:r w:rsidRPr="007F03DC">
        <w:rPr>
          <w:color w:val="000000"/>
        </w:rPr>
        <w:t xml:space="preserve">Рассмотрев представленные материалы, Правление РЭК </w:t>
      </w:r>
    </w:p>
    <w:p w:rsidR="006C6C1C" w:rsidRPr="00695CCC" w:rsidRDefault="006C6C1C" w:rsidP="006C6C1C">
      <w:pPr>
        <w:ind w:firstLine="567"/>
        <w:jc w:val="both"/>
        <w:rPr>
          <w:bCs/>
          <w:color w:val="000000"/>
          <w:kern w:val="32"/>
        </w:rPr>
      </w:pPr>
    </w:p>
    <w:p w:rsidR="006C6C1C" w:rsidRDefault="006C6C1C" w:rsidP="006C6C1C">
      <w:pPr>
        <w:ind w:firstLine="567"/>
        <w:jc w:val="both"/>
        <w:rPr>
          <w:b/>
        </w:rPr>
      </w:pPr>
      <w:r>
        <w:rPr>
          <w:b/>
        </w:rPr>
        <w:t>ПОСТАНОВ</w:t>
      </w:r>
      <w:r w:rsidRPr="00C82EAC">
        <w:rPr>
          <w:b/>
        </w:rPr>
        <w:t>ИЛО</w:t>
      </w:r>
      <w:r>
        <w:rPr>
          <w:b/>
        </w:rPr>
        <w:t>:</w:t>
      </w:r>
    </w:p>
    <w:p w:rsidR="00FD4794" w:rsidRDefault="006C6C1C" w:rsidP="00FD4794">
      <w:pPr>
        <w:ind w:firstLine="567"/>
        <w:jc w:val="both"/>
      </w:pPr>
      <w:r w:rsidRPr="001F27B9">
        <w:t>Согласиться с предложением докладчика.</w:t>
      </w:r>
    </w:p>
    <w:p w:rsidR="00C675C2" w:rsidRDefault="00C675C2" w:rsidP="00FD4794">
      <w:pPr>
        <w:ind w:firstLine="567"/>
        <w:jc w:val="both"/>
        <w:rPr>
          <w:b/>
        </w:rPr>
      </w:pPr>
    </w:p>
    <w:p w:rsidR="00BC108F" w:rsidRDefault="00BC108F" w:rsidP="00BC108F">
      <w:pPr>
        <w:ind w:firstLine="567"/>
        <w:jc w:val="both"/>
        <w:rPr>
          <w:b/>
        </w:rPr>
      </w:pPr>
      <w:r w:rsidRPr="00E93ADB">
        <w:rPr>
          <w:b/>
        </w:rPr>
        <w:t>Голосовали ЗА единогласно</w:t>
      </w:r>
      <w:r>
        <w:rPr>
          <w:b/>
        </w:rPr>
        <w:t>.</w:t>
      </w:r>
    </w:p>
    <w:p w:rsidR="00BC108F" w:rsidRDefault="00BC108F" w:rsidP="00FD4794">
      <w:pPr>
        <w:ind w:firstLine="567"/>
        <w:jc w:val="both"/>
      </w:pPr>
    </w:p>
    <w:p w:rsidR="00114196" w:rsidRDefault="006C6C1C" w:rsidP="00114196">
      <w:pPr>
        <w:ind w:firstLine="567"/>
        <w:jc w:val="both"/>
        <w:rPr>
          <w:b/>
        </w:rPr>
      </w:pPr>
      <w:r w:rsidRPr="00114196">
        <w:rPr>
          <w:b/>
        </w:rPr>
        <w:t xml:space="preserve">10. </w:t>
      </w:r>
      <w:r w:rsidR="00114196" w:rsidRPr="00114196">
        <w:rPr>
          <w:b/>
        </w:rPr>
        <w:t>О внесении изменений в постановление региональной энергетической комиссии Кемеровской области от 27.11.2015 № 641 «Об установлении долгосрочных параметров регулирования и долгосрочных тарифов на услуги по передаче тепловой энергии ООО «Шахта «Юбилейная» (г. Новокузнецк) на 2016-2018 годы» в части 2018 года</w:t>
      </w:r>
    </w:p>
    <w:p w:rsidR="00114196" w:rsidRDefault="00114196" w:rsidP="00114196">
      <w:pPr>
        <w:ind w:firstLine="567"/>
        <w:jc w:val="both"/>
      </w:pPr>
    </w:p>
    <w:p w:rsidR="00FD4794" w:rsidRPr="00114196" w:rsidRDefault="00FD4794" w:rsidP="00114196">
      <w:pPr>
        <w:ind w:firstLine="567"/>
        <w:jc w:val="both"/>
      </w:pPr>
      <w:r w:rsidRPr="006C6C1C">
        <w:t xml:space="preserve">Докладчик </w:t>
      </w:r>
      <w:r w:rsidRPr="006C6C1C">
        <w:rPr>
          <w:b/>
        </w:rPr>
        <w:t>Незнанов П.Г.</w:t>
      </w:r>
      <w:r w:rsidRPr="006C6C1C">
        <w:t xml:space="preserve"> </w:t>
      </w:r>
      <w:r w:rsidRPr="00FD4794">
        <w:t xml:space="preserve">согласно экспертному заключению (приложение № </w:t>
      </w:r>
      <w:r w:rsidR="00114196">
        <w:t>15</w:t>
      </w:r>
      <w:r w:rsidRPr="00FD4794">
        <w:t xml:space="preserve"> к настоящему протоколу) предлагает </w:t>
      </w:r>
      <w:r w:rsidR="00114196" w:rsidRPr="00114196">
        <w:t xml:space="preserve">внести изменения в приложение № 2 к постановлению региональной энергетической комиссии Кемеровской области от 27.11.2015 № 641 «Об установлении долгосрочных параметров регулирования и долгосрочных тарифов на услуги по передаче тепловой энергии ООО «Шахта «Юбилейная» (г. Новокузнецк) на 2016-2018 годы» (в редакции постановления региональной энергетической комиссии Кемеровской области от 08.11.2016 № 252), изложив его в новой редакции, </w:t>
      </w:r>
      <w:r w:rsidRPr="00114196">
        <w:t xml:space="preserve">согласно приложению № </w:t>
      </w:r>
      <w:r w:rsidR="00114196">
        <w:t>16</w:t>
      </w:r>
      <w:r w:rsidRPr="00114196">
        <w:t xml:space="preserve"> к настоящему протоколу. </w:t>
      </w:r>
    </w:p>
    <w:p w:rsidR="00FD4794" w:rsidRDefault="00FD4794" w:rsidP="00FD4794">
      <w:pPr>
        <w:ind w:left="709"/>
        <w:jc w:val="both"/>
        <w:rPr>
          <w:color w:val="000000"/>
        </w:rPr>
      </w:pPr>
    </w:p>
    <w:p w:rsidR="00ED216A" w:rsidRDefault="00ED216A" w:rsidP="00ED216A">
      <w:pPr>
        <w:ind w:firstLine="567"/>
        <w:jc w:val="both"/>
        <w:rPr>
          <w:sz w:val="23"/>
          <w:szCs w:val="23"/>
        </w:rPr>
      </w:pPr>
      <w:r>
        <w:t xml:space="preserve">Отмечено, что в деле имеется письменное обращение </w:t>
      </w:r>
      <w:r>
        <w:rPr>
          <w:sz w:val="23"/>
          <w:szCs w:val="23"/>
        </w:rPr>
        <w:t xml:space="preserve">(исх. № 1-5/2204 от 28.11.2017) за подписью директора </w:t>
      </w:r>
      <w:r w:rsidRPr="00114196">
        <w:t>ООО «Шахта «Юбилейная»</w:t>
      </w:r>
      <w:r>
        <w:t xml:space="preserve"> </w:t>
      </w:r>
      <w:r>
        <w:rPr>
          <w:sz w:val="23"/>
          <w:szCs w:val="23"/>
        </w:rPr>
        <w:t>В.В. Туркина с просьбой рассмотреть вопрос без участия представителей организации. С уровнем тарифов согласны и ознакомлены.</w:t>
      </w:r>
    </w:p>
    <w:p w:rsidR="00ED216A" w:rsidRDefault="00ED216A" w:rsidP="00FD4794">
      <w:pPr>
        <w:ind w:left="709"/>
        <w:jc w:val="both"/>
        <w:rPr>
          <w:color w:val="000000"/>
        </w:rPr>
      </w:pPr>
    </w:p>
    <w:p w:rsidR="00FD4794" w:rsidRDefault="00FD4794" w:rsidP="00FD4794">
      <w:pPr>
        <w:ind w:left="709"/>
        <w:jc w:val="both"/>
        <w:rPr>
          <w:color w:val="000000"/>
        </w:rPr>
      </w:pPr>
      <w:r w:rsidRPr="00FD4794">
        <w:rPr>
          <w:color w:val="000000"/>
        </w:rPr>
        <w:t xml:space="preserve">Рассмотрев представленные материалы, Правление РЭК </w:t>
      </w:r>
    </w:p>
    <w:p w:rsidR="00FD4794" w:rsidRDefault="00FD4794" w:rsidP="00FD4794">
      <w:pPr>
        <w:ind w:left="709"/>
        <w:jc w:val="both"/>
        <w:rPr>
          <w:b/>
        </w:rPr>
      </w:pPr>
    </w:p>
    <w:p w:rsidR="00FD4794" w:rsidRDefault="00FD4794" w:rsidP="00FD4794">
      <w:pPr>
        <w:ind w:left="709"/>
        <w:jc w:val="both"/>
        <w:rPr>
          <w:color w:val="000000"/>
        </w:rPr>
      </w:pPr>
      <w:r w:rsidRPr="00FD4794">
        <w:rPr>
          <w:b/>
        </w:rPr>
        <w:t>ПОСТАНОВИЛО:</w:t>
      </w:r>
    </w:p>
    <w:p w:rsidR="00BC108F" w:rsidRDefault="00FD4794" w:rsidP="00BC108F">
      <w:pPr>
        <w:ind w:left="709"/>
        <w:jc w:val="both"/>
      </w:pPr>
      <w:r w:rsidRPr="001F27B9">
        <w:t>Согласиться с предложением докладчика.</w:t>
      </w:r>
    </w:p>
    <w:p w:rsidR="00C675C2" w:rsidRDefault="00C675C2" w:rsidP="00BC108F">
      <w:pPr>
        <w:ind w:left="709"/>
        <w:jc w:val="both"/>
        <w:rPr>
          <w:color w:val="000000"/>
        </w:rPr>
      </w:pPr>
    </w:p>
    <w:p w:rsidR="00BC108F" w:rsidRPr="00BC108F" w:rsidRDefault="00BC108F" w:rsidP="00BC108F">
      <w:pPr>
        <w:ind w:left="709"/>
        <w:jc w:val="both"/>
        <w:rPr>
          <w:color w:val="000000"/>
        </w:rPr>
      </w:pPr>
      <w:r w:rsidRPr="00E93ADB">
        <w:rPr>
          <w:b/>
        </w:rPr>
        <w:t>Голосовали ЗА единогласно</w:t>
      </w:r>
      <w:r>
        <w:rPr>
          <w:b/>
        </w:rPr>
        <w:t>.</w:t>
      </w:r>
    </w:p>
    <w:p w:rsidR="00BC108F" w:rsidRDefault="00BC108F" w:rsidP="00BC108F">
      <w:pPr>
        <w:ind w:left="709"/>
        <w:jc w:val="both"/>
        <w:rPr>
          <w:b/>
        </w:rPr>
      </w:pPr>
    </w:p>
    <w:p w:rsidR="003811FB" w:rsidRDefault="00BC108F" w:rsidP="003811FB">
      <w:pPr>
        <w:ind w:firstLine="567"/>
        <w:jc w:val="both"/>
        <w:rPr>
          <w:b/>
        </w:rPr>
      </w:pPr>
      <w:r w:rsidRPr="003811FB">
        <w:rPr>
          <w:b/>
        </w:rPr>
        <w:t xml:space="preserve">11. </w:t>
      </w:r>
      <w:r w:rsidR="00672428" w:rsidRPr="003811FB">
        <w:rPr>
          <w:b/>
        </w:rPr>
        <w:t>О внесении изменений в постановление региональной энергетической комиссии Кемеровской области от 27.11.2015 № 628 «Об установлении долгосрочных параметров регулирования и долгосрочных тарифов АО «ЕВРАЗ ЗСМК» (г. Новокузнецк) на тепловую энергию, реализуемую на потребительском рынке г. Новокузнецка, на 2016-2018 годы» в части 2018 года</w:t>
      </w:r>
    </w:p>
    <w:p w:rsidR="003811FB" w:rsidRDefault="003811FB" w:rsidP="003811FB">
      <w:pPr>
        <w:ind w:firstLine="567"/>
        <w:jc w:val="both"/>
      </w:pPr>
    </w:p>
    <w:p w:rsidR="003811FB" w:rsidRDefault="00BC108F" w:rsidP="003811FB">
      <w:pPr>
        <w:ind w:firstLine="567"/>
        <w:jc w:val="both"/>
      </w:pPr>
      <w:r w:rsidRPr="006C6C1C">
        <w:t xml:space="preserve">Докладчик </w:t>
      </w:r>
      <w:r w:rsidRPr="00601AC1">
        <w:rPr>
          <w:b/>
        </w:rPr>
        <w:t>Незнанов П.Г.</w:t>
      </w:r>
      <w:r w:rsidRPr="006C6C1C">
        <w:t xml:space="preserve"> </w:t>
      </w:r>
      <w:r w:rsidR="003811FB">
        <w:t>пояснил</w:t>
      </w:r>
    </w:p>
    <w:p w:rsidR="003811FB" w:rsidRDefault="003811FB" w:rsidP="003811FB">
      <w:pPr>
        <w:ind w:firstLine="567"/>
        <w:jc w:val="both"/>
      </w:pPr>
    </w:p>
    <w:p w:rsidR="003811FB" w:rsidRDefault="003811FB" w:rsidP="003811FB">
      <w:pPr>
        <w:ind w:firstLine="567"/>
        <w:jc w:val="both"/>
      </w:pPr>
      <w:proofErr w:type="gramStart"/>
      <w:r>
        <w:t>Западно-Сибирская</w:t>
      </w:r>
      <w:proofErr w:type="gramEnd"/>
      <w:r>
        <w:t xml:space="preserve"> ТЭЦ – филиал АО «ЕВРАЗ ЗСМК» отпускает тепловую энергию потребителям, присоединенным к сетям ООО «Шахта Юбилейная».</w:t>
      </w:r>
    </w:p>
    <w:p w:rsidR="003811FB" w:rsidRDefault="003811FB" w:rsidP="003811FB">
      <w:pPr>
        <w:ind w:firstLine="709"/>
        <w:jc w:val="both"/>
      </w:pPr>
      <w:r>
        <w:t>Конечный тариф для потребителей, присоединенных к сетям ООО «Шахта Юбилейная», имеет следующий вид:</w:t>
      </w:r>
    </w:p>
    <w:p w:rsidR="003811FB" w:rsidRDefault="003811FB" w:rsidP="003811FB">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1523"/>
        <w:gridCol w:w="933"/>
        <w:gridCol w:w="1639"/>
        <w:gridCol w:w="1069"/>
        <w:gridCol w:w="2063"/>
        <w:gridCol w:w="933"/>
      </w:tblGrid>
      <w:tr w:rsidR="003811FB" w:rsidRPr="00C675C2" w:rsidTr="00364346">
        <w:trPr>
          <w:trHeight w:val="840"/>
        </w:trPr>
        <w:tc>
          <w:tcPr>
            <w:tcW w:w="1196" w:type="dxa"/>
            <w:vMerge w:val="restart"/>
            <w:shd w:val="clear" w:color="auto" w:fill="auto"/>
            <w:vAlign w:val="center"/>
            <w:hideMark/>
          </w:tcPr>
          <w:p w:rsidR="003811FB" w:rsidRPr="00C675C2" w:rsidRDefault="003811FB" w:rsidP="00364346">
            <w:pPr>
              <w:jc w:val="center"/>
              <w:rPr>
                <w:b/>
                <w:bCs/>
                <w:sz w:val="20"/>
                <w:szCs w:val="20"/>
              </w:rPr>
            </w:pPr>
            <w:r w:rsidRPr="00C675C2">
              <w:rPr>
                <w:b/>
                <w:bCs/>
                <w:sz w:val="20"/>
                <w:szCs w:val="20"/>
              </w:rPr>
              <w:t>2018</w:t>
            </w:r>
          </w:p>
        </w:tc>
        <w:tc>
          <w:tcPr>
            <w:tcW w:w="1534" w:type="dxa"/>
            <w:shd w:val="clear" w:color="auto" w:fill="auto"/>
            <w:vAlign w:val="center"/>
            <w:hideMark/>
          </w:tcPr>
          <w:p w:rsidR="003811FB" w:rsidRPr="00C675C2" w:rsidRDefault="003811FB" w:rsidP="00364346">
            <w:pPr>
              <w:jc w:val="center"/>
              <w:rPr>
                <w:sz w:val="20"/>
                <w:szCs w:val="20"/>
              </w:rPr>
            </w:pPr>
            <w:r w:rsidRPr="00C675C2">
              <w:rPr>
                <w:sz w:val="20"/>
                <w:szCs w:val="20"/>
              </w:rPr>
              <w:t xml:space="preserve">Тариф </w:t>
            </w:r>
            <w:r w:rsidRPr="00C675C2">
              <w:rPr>
                <w:sz w:val="20"/>
                <w:szCs w:val="20"/>
              </w:rPr>
              <w:br/>
              <w:t xml:space="preserve">«ЗС ТЭЦ» - филиал </w:t>
            </w:r>
            <w:r w:rsidRPr="00C675C2">
              <w:rPr>
                <w:sz w:val="20"/>
                <w:szCs w:val="20"/>
              </w:rPr>
              <w:br/>
              <w:t>АО «ЕВРАЗ ЗСМК»</w:t>
            </w:r>
          </w:p>
        </w:tc>
        <w:tc>
          <w:tcPr>
            <w:tcW w:w="940" w:type="dxa"/>
            <w:shd w:val="clear" w:color="auto" w:fill="auto"/>
            <w:vAlign w:val="center"/>
            <w:hideMark/>
          </w:tcPr>
          <w:p w:rsidR="003811FB" w:rsidRPr="00C675C2" w:rsidRDefault="003811FB" w:rsidP="00364346">
            <w:pPr>
              <w:jc w:val="center"/>
              <w:rPr>
                <w:sz w:val="20"/>
                <w:szCs w:val="20"/>
              </w:rPr>
            </w:pPr>
            <w:r w:rsidRPr="00C675C2">
              <w:rPr>
                <w:sz w:val="20"/>
                <w:szCs w:val="20"/>
              </w:rPr>
              <w:t>Рост</w:t>
            </w:r>
          </w:p>
        </w:tc>
        <w:tc>
          <w:tcPr>
            <w:tcW w:w="1653" w:type="dxa"/>
            <w:shd w:val="clear" w:color="auto" w:fill="auto"/>
            <w:vAlign w:val="center"/>
            <w:hideMark/>
          </w:tcPr>
          <w:p w:rsidR="003811FB" w:rsidRPr="00C675C2" w:rsidRDefault="003811FB" w:rsidP="00364346">
            <w:pPr>
              <w:jc w:val="center"/>
              <w:rPr>
                <w:sz w:val="20"/>
                <w:szCs w:val="20"/>
              </w:rPr>
            </w:pPr>
            <w:r w:rsidRPr="00C675C2">
              <w:rPr>
                <w:sz w:val="20"/>
                <w:szCs w:val="20"/>
              </w:rPr>
              <w:t xml:space="preserve">Тариф </w:t>
            </w:r>
            <w:r w:rsidRPr="00C675C2">
              <w:rPr>
                <w:sz w:val="20"/>
                <w:szCs w:val="20"/>
              </w:rPr>
              <w:br/>
              <w:t>ООО «Шахта Юбилейная»</w:t>
            </w:r>
          </w:p>
        </w:tc>
        <w:tc>
          <w:tcPr>
            <w:tcW w:w="1080" w:type="dxa"/>
            <w:shd w:val="clear" w:color="auto" w:fill="auto"/>
            <w:vAlign w:val="center"/>
            <w:hideMark/>
          </w:tcPr>
          <w:p w:rsidR="003811FB" w:rsidRPr="00C675C2" w:rsidRDefault="003811FB" w:rsidP="00364346">
            <w:pPr>
              <w:jc w:val="center"/>
              <w:rPr>
                <w:sz w:val="20"/>
                <w:szCs w:val="20"/>
              </w:rPr>
            </w:pPr>
            <w:r w:rsidRPr="00C675C2">
              <w:rPr>
                <w:sz w:val="20"/>
                <w:szCs w:val="20"/>
              </w:rPr>
              <w:t>Рост</w:t>
            </w:r>
          </w:p>
        </w:tc>
        <w:tc>
          <w:tcPr>
            <w:tcW w:w="2086" w:type="dxa"/>
            <w:shd w:val="clear" w:color="auto" w:fill="auto"/>
            <w:vAlign w:val="center"/>
            <w:hideMark/>
          </w:tcPr>
          <w:p w:rsidR="003811FB" w:rsidRPr="00C675C2" w:rsidRDefault="003811FB" w:rsidP="00364346">
            <w:pPr>
              <w:jc w:val="center"/>
              <w:rPr>
                <w:sz w:val="20"/>
                <w:szCs w:val="20"/>
              </w:rPr>
            </w:pPr>
            <w:r w:rsidRPr="00C675C2">
              <w:rPr>
                <w:sz w:val="20"/>
                <w:szCs w:val="20"/>
              </w:rPr>
              <w:t xml:space="preserve">Тариф потребителей, присоединенных к сетям </w:t>
            </w:r>
            <w:r w:rsidRPr="00C675C2">
              <w:rPr>
                <w:sz w:val="20"/>
                <w:szCs w:val="20"/>
              </w:rPr>
              <w:br/>
              <w:t>ООО «Шахта Юбилейная»</w:t>
            </w:r>
          </w:p>
        </w:tc>
        <w:tc>
          <w:tcPr>
            <w:tcW w:w="940" w:type="dxa"/>
            <w:shd w:val="clear" w:color="auto" w:fill="auto"/>
            <w:vAlign w:val="center"/>
            <w:hideMark/>
          </w:tcPr>
          <w:p w:rsidR="003811FB" w:rsidRPr="00C675C2" w:rsidRDefault="003811FB" w:rsidP="00364346">
            <w:pPr>
              <w:jc w:val="center"/>
              <w:rPr>
                <w:sz w:val="20"/>
                <w:szCs w:val="20"/>
              </w:rPr>
            </w:pPr>
            <w:r w:rsidRPr="00C675C2">
              <w:rPr>
                <w:sz w:val="20"/>
                <w:szCs w:val="20"/>
              </w:rPr>
              <w:t>Рост</w:t>
            </w:r>
          </w:p>
        </w:tc>
      </w:tr>
      <w:tr w:rsidR="003811FB" w:rsidRPr="00C675C2" w:rsidTr="00364346">
        <w:trPr>
          <w:trHeight w:val="185"/>
        </w:trPr>
        <w:tc>
          <w:tcPr>
            <w:tcW w:w="1196" w:type="dxa"/>
            <w:vMerge/>
            <w:shd w:val="clear" w:color="auto" w:fill="auto"/>
            <w:vAlign w:val="center"/>
          </w:tcPr>
          <w:p w:rsidR="003811FB" w:rsidRPr="00C675C2" w:rsidRDefault="003811FB" w:rsidP="00364346">
            <w:pPr>
              <w:jc w:val="center"/>
              <w:rPr>
                <w:b/>
                <w:bCs/>
                <w:sz w:val="20"/>
                <w:szCs w:val="20"/>
              </w:rPr>
            </w:pPr>
          </w:p>
        </w:tc>
        <w:tc>
          <w:tcPr>
            <w:tcW w:w="1534" w:type="dxa"/>
            <w:shd w:val="clear" w:color="auto" w:fill="auto"/>
            <w:vAlign w:val="center"/>
          </w:tcPr>
          <w:p w:rsidR="003811FB" w:rsidRPr="00C675C2" w:rsidRDefault="003811FB" w:rsidP="00364346">
            <w:pPr>
              <w:jc w:val="center"/>
              <w:rPr>
                <w:sz w:val="20"/>
                <w:szCs w:val="20"/>
              </w:rPr>
            </w:pPr>
            <w:r w:rsidRPr="00C675C2">
              <w:rPr>
                <w:sz w:val="20"/>
                <w:szCs w:val="20"/>
              </w:rPr>
              <w:t>1</w:t>
            </w:r>
          </w:p>
        </w:tc>
        <w:tc>
          <w:tcPr>
            <w:tcW w:w="940" w:type="dxa"/>
            <w:shd w:val="clear" w:color="auto" w:fill="auto"/>
            <w:vAlign w:val="center"/>
          </w:tcPr>
          <w:p w:rsidR="003811FB" w:rsidRPr="00C675C2" w:rsidRDefault="003811FB" w:rsidP="00364346">
            <w:pPr>
              <w:jc w:val="center"/>
              <w:rPr>
                <w:sz w:val="20"/>
                <w:szCs w:val="20"/>
              </w:rPr>
            </w:pPr>
            <w:r w:rsidRPr="00C675C2">
              <w:rPr>
                <w:sz w:val="20"/>
                <w:szCs w:val="20"/>
              </w:rPr>
              <w:t>2</w:t>
            </w:r>
          </w:p>
        </w:tc>
        <w:tc>
          <w:tcPr>
            <w:tcW w:w="1653" w:type="dxa"/>
            <w:shd w:val="clear" w:color="auto" w:fill="auto"/>
            <w:vAlign w:val="center"/>
          </w:tcPr>
          <w:p w:rsidR="003811FB" w:rsidRPr="00C675C2" w:rsidRDefault="003811FB" w:rsidP="00364346">
            <w:pPr>
              <w:jc w:val="center"/>
              <w:rPr>
                <w:sz w:val="20"/>
                <w:szCs w:val="20"/>
              </w:rPr>
            </w:pPr>
            <w:r w:rsidRPr="00C675C2">
              <w:rPr>
                <w:sz w:val="20"/>
                <w:szCs w:val="20"/>
              </w:rPr>
              <w:t>3</w:t>
            </w:r>
          </w:p>
        </w:tc>
        <w:tc>
          <w:tcPr>
            <w:tcW w:w="1080" w:type="dxa"/>
            <w:shd w:val="clear" w:color="auto" w:fill="auto"/>
            <w:vAlign w:val="center"/>
          </w:tcPr>
          <w:p w:rsidR="003811FB" w:rsidRPr="00C675C2" w:rsidRDefault="003811FB" w:rsidP="00364346">
            <w:pPr>
              <w:jc w:val="center"/>
              <w:rPr>
                <w:sz w:val="20"/>
                <w:szCs w:val="20"/>
              </w:rPr>
            </w:pPr>
            <w:r w:rsidRPr="00C675C2">
              <w:rPr>
                <w:sz w:val="20"/>
                <w:szCs w:val="20"/>
              </w:rPr>
              <w:t>4</w:t>
            </w:r>
          </w:p>
        </w:tc>
        <w:tc>
          <w:tcPr>
            <w:tcW w:w="2086" w:type="dxa"/>
            <w:shd w:val="clear" w:color="auto" w:fill="auto"/>
            <w:vAlign w:val="center"/>
          </w:tcPr>
          <w:p w:rsidR="003811FB" w:rsidRPr="00C675C2" w:rsidRDefault="003811FB" w:rsidP="00364346">
            <w:pPr>
              <w:jc w:val="center"/>
              <w:rPr>
                <w:sz w:val="20"/>
                <w:szCs w:val="20"/>
              </w:rPr>
            </w:pPr>
            <w:r w:rsidRPr="00C675C2">
              <w:rPr>
                <w:sz w:val="20"/>
                <w:szCs w:val="20"/>
              </w:rPr>
              <w:t>5=1+3</w:t>
            </w:r>
          </w:p>
        </w:tc>
        <w:tc>
          <w:tcPr>
            <w:tcW w:w="940" w:type="dxa"/>
            <w:shd w:val="clear" w:color="auto" w:fill="auto"/>
            <w:vAlign w:val="center"/>
          </w:tcPr>
          <w:p w:rsidR="003811FB" w:rsidRPr="00C675C2" w:rsidRDefault="003811FB" w:rsidP="00364346">
            <w:pPr>
              <w:jc w:val="center"/>
              <w:rPr>
                <w:sz w:val="20"/>
                <w:szCs w:val="20"/>
              </w:rPr>
            </w:pPr>
            <w:r w:rsidRPr="00C675C2">
              <w:rPr>
                <w:sz w:val="20"/>
                <w:szCs w:val="20"/>
              </w:rPr>
              <w:t>6</w:t>
            </w:r>
          </w:p>
        </w:tc>
      </w:tr>
      <w:tr w:rsidR="003811FB" w:rsidRPr="00C675C2" w:rsidTr="00364346">
        <w:trPr>
          <w:trHeight w:val="300"/>
        </w:trPr>
        <w:tc>
          <w:tcPr>
            <w:tcW w:w="1196" w:type="dxa"/>
            <w:vMerge/>
            <w:shd w:val="clear" w:color="auto" w:fill="auto"/>
            <w:vAlign w:val="center"/>
            <w:hideMark/>
          </w:tcPr>
          <w:p w:rsidR="003811FB" w:rsidRPr="00C675C2" w:rsidRDefault="003811FB" w:rsidP="00364346">
            <w:pPr>
              <w:jc w:val="center"/>
              <w:rPr>
                <w:b/>
                <w:bCs/>
                <w:sz w:val="20"/>
                <w:szCs w:val="20"/>
              </w:rPr>
            </w:pPr>
          </w:p>
        </w:tc>
        <w:tc>
          <w:tcPr>
            <w:tcW w:w="1534" w:type="dxa"/>
            <w:shd w:val="clear" w:color="auto" w:fill="auto"/>
            <w:vAlign w:val="center"/>
            <w:hideMark/>
          </w:tcPr>
          <w:p w:rsidR="003811FB" w:rsidRPr="00C675C2" w:rsidRDefault="003811FB" w:rsidP="00364346">
            <w:pPr>
              <w:jc w:val="center"/>
              <w:rPr>
                <w:sz w:val="20"/>
                <w:szCs w:val="20"/>
              </w:rPr>
            </w:pPr>
            <w:r w:rsidRPr="00C675C2">
              <w:rPr>
                <w:sz w:val="20"/>
                <w:szCs w:val="20"/>
              </w:rPr>
              <w:t>руб./Гкал</w:t>
            </w:r>
          </w:p>
        </w:tc>
        <w:tc>
          <w:tcPr>
            <w:tcW w:w="940" w:type="dxa"/>
            <w:shd w:val="clear" w:color="auto" w:fill="auto"/>
            <w:vAlign w:val="center"/>
            <w:hideMark/>
          </w:tcPr>
          <w:p w:rsidR="003811FB" w:rsidRPr="00C675C2" w:rsidRDefault="003811FB" w:rsidP="00364346">
            <w:pPr>
              <w:jc w:val="center"/>
              <w:rPr>
                <w:sz w:val="20"/>
                <w:szCs w:val="20"/>
              </w:rPr>
            </w:pPr>
            <w:r w:rsidRPr="00C675C2">
              <w:rPr>
                <w:sz w:val="20"/>
                <w:szCs w:val="20"/>
              </w:rPr>
              <w:t>%</w:t>
            </w:r>
          </w:p>
        </w:tc>
        <w:tc>
          <w:tcPr>
            <w:tcW w:w="1653" w:type="dxa"/>
            <w:shd w:val="clear" w:color="auto" w:fill="auto"/>
            <w:vAlign w:val="center"/>
            <w:hideMark/>
          </w:tcPr>
          <w:p w:rsidR="003811FB" w:rsidRPr="00C675C2" w:rsidRDefault="003811FB" w:rsidP="00364346">
            <w:pPr>
              <w:jc w:val="center"/>
              <w:rPr>
                <w:sz w:val="20"/>
                <w:szCs w:val="20"/>
              </w:rPr>
            </w:pPr>
            <w:r w:rsidRPr="00C675C2">
              <w:rPr>
                <w:sz w:val="20"/>
                <w:szCs w:val="20"/>
              </w:rPr>
              <w:t>руб./Гкал</w:t>
            </w:r>
          </w:p>
        </w:tc>
        <w:tc>
          <w:tcPr>
            <w:tcW w:w="1080" w:type="dxa"/>
            <w:shd w:val="clear" w:color="auto" w:fill="auto"/>
            <w:vAlign w:val="center"/>
            <w:hideMark/>
          </w:tcPr>
          <w:p w:rsidR="003811FB" w:rsidRPr="00C675C2" w:rsidRDefault="003811FB" w:rsidP="00364346">
            <w:pPr>
              <w:jc w:val="center"/>
              <w:rPr>
                <w:sz w:val="20"/>
                <w:szCs w:val="20"/>
              </w:rPr>
            </w:pPr>
            <w:r w:rsidRPr="00C675C2">
              <w:rPr>
                <w:sz w:val="20"/>
                <w:szCs w:val="20"/>
              </w:rPr>
              <w:t>%</w:t>
            </w:r>
          </w:p>
        </w:tc>
        <w:tc>
          <w:tcPr>
            <w:tcW w:w="2086" w:type="dxa"/>
            <w:shd w:val="clear" w:color="auto" w:fill="auto"/>
            <w:vAlign w:val="center"/>
            <w:hideMark/>
          </w:tcPr>
          <w:p w:rsidR="003811FB" w:rsidRPr="00C675C2" w:rsidRDefault="003811FB" w:rsidP="00364346">
            <w:pPr>
              <w:jc w:val="center"/>
              <w:rPr>
                <w:sz w:val="20"/>
                <w:szCs w:val="20"/>
              </w:rPr>
            </w:pPr>
            <w:r w:rsidRPr="00C675C2">
              <w:rPr>
                <w:sz w:val="20"/>
                <w:szCs w:val="20"/>
              </w:rPr>
              <w:t>руб./Гкал</w:t>
            </w:r>
          </w:p>
        </w:tc>
        <w:tc>
          <w:tcPr>
            <w:tcW w:w="940" w:type="dxa"/>
            <w:shd w:val="clear" w:color="auto" w:fill="auto"/>
            <w:vAlign w:val="center"/>
            <w:hideMark/>
          </w:tcPr>
          <w:p w:rsidR="003811FB" w:rsidRPr="00C675C2" w:rsidRDefault="003811FB" w:rsidP="00364346">
            <w:pPr>
              <w:jc w:val="center"/>
              <w:rPr>
                <w:sz w:val="20"/>
                <w:szCs w:val="20"/>
              </w:rPr>
            </w:pPr>
            <w:r w:rsidRPr="00C675C2">
              <w:rPr>
                <w:sz w:val="20"/>
                <w:szCs w:val="20"/>
              </w:rPr>
              <w:t>%</w:t>
            </w:r>
          </w:p>
        </w:tc>
      </w:tr>
      <w:tr w:rsidR="003811FB" w:rsidRPr="00C675C2" w:rsidTr="00364346">
        <w:trPr>
          <w:trHeight w:val="300"/>
        </w:trPr>
        <w:tc>
          <w:tcPr>
            <w:tcW w:w="1196" w:type="dxa"/>
            <w:shd w:val="clear" w:color="auto" w:fill="auto"/>
            <w:vAlign w:val="center"/>
            <w:hideMark/>
          </w:tcPr>
          <w:p w:rsidR="003811FB" w:rsidRPr="00C675C2" w:rsidRDefault="003811FB" w:rsidP="00364346">
            <w:pPr>
              <w:jc w:val="center"/>
              <w:rPr>
                <w:sz w:val="20"/>
                <w:szCs w:val="20"/>
              </w:rPr>
            </w:pPr>
            <w:r w:rsidRPr="00C675C2">
              <w:rPr>
                <w:sz w:val="20"/>
                <w:szCs w:val="20"/>
              </w:rPr>
              <w:t>январь - июнь</w:t>
            </w:r>
          </w:p>
        </w:tc>
        <w:tc>
          <w:tcPr>
            <w:tcW w:w="1534" w:type="dxa"/>
            <w:shd w:val="clear" w:color="auto" w:fill="auto"/>
            <w:vAlign w:val="center"/>
            <w:hideMark/>
          </w:tcPr>
          <w:p w:rsidR="003811FB" w:rsidRPr="00C675C2" w:rsidRDefault="003811FB" w:rsidP="00364346">
            <w:pPr>
              <w:jc w:val="center"/>
              <w:rPr>
                <w:sz w:val="20"/>
                <w:szCs w:val="20"/>
              </w:rPr>
            </w:pPr>
            <w:r w:rsidRPr="00C675C2">
              <w:rPr>
                <w:sz w:val="20"/>
                <w:szCs w:val="20"/>
              </w:rPr>
              <w:t>512,21</w:t>
            </w:r>
          </w:p>
        </w:tc>
        <w:tc>
          <w:tcPr>
            <w:tcW w:w="940" w:type="dxa"/>
            <w:shd w:val="clear" w:color="auto" w:fill="auto"/>
            <w:vAlign w:val="center"/>
            <w:hideMark/>
          </w:tcPr>
          <w:p w:rsidR="003811FB" w:rsidRPr="00C675C2" w:rsidRDefault="003811FB" w:rsidP="00364346">
            <w:pPr>
              <w:jc w:val="center"/>
              <w:rPr>
                <w:sz w:val="20"/>
                <w:szCs w:val="20"/>
              </w:rPr>
            </w:pPr>
            <w:r w:rsidRPr="00C675C2">
              <w:rPr>
                <w:sz w:val="20"/>
                <w:szCs w:val="20"/>
              </w:rPr>
              <w:t>0,0 %</w:t>
            </w:r>
          </w:p>
        </w:tc>
        <w:tc>
          <w:tcPr>
            <w:tcW w:w="1653" w:type="dxa"/>
            <w:shd w:val="clear" w:color="auto" w:fill="auto"/>
            <w:vAlign w:val="center"/>
            <w:hideMark/>
          </w:tcPr>
          <w:p w:rsidR="003811FB" w:rsidRPr="00C675C2" w:rsidRDefault="003811FB" w:rsidP="00364346">
            <w:pPr>
              <w:jc w:val="center"/>
              <w:rPr>
                <w:sz w:val="20"/>
                <w:szCs w:val="20"/>
              </w:rPr>
            </w:pPr>
            <w:r w:rsidRPr="00C675C2">
              <w:rPr>
                <w:sz w:val="20"/>
                <w:szCs w:val="20"/>
              </w:rPr>
              <w:t>228,84</w:t>
            </w:r>
          </w:p>
        </w:tc>
        <w:tc>
          <w:tcPr>
            <w:tcW w:w="1080" w:type="dxa"/>
            <w:shd w:val="clear" w:color="auto" w:fill="auto"/>
            <w:vAlign w:val="center"/>
            <w:hideMark/>
          </w:tcPr>
          <w:p w:rsidR="003811FB" w:rsidRPr="00C675C2" w:rsidRDefault="003811FB" w:rsidP="00364346">
            <w:pPr>
              <w:jc w:val="center"/>
              <w:rPr>
                <w:sz w:val="20"/>
                <w:szCs w:val="20"/>
              </w:rPr>
            </w:pPr>
            <w:r w:rsidRPr="00C675C2">
              <w:rPr>
                <w:sz w:val="20"/>
                <w:szCs w:val="20"/>
              </w:rPr>
              <w:t>0,0 %</w:t>
            </w:r>
          </w:p>
        </w:tc>
        <w:tc>
          <w:tcPr>
            <w:tcW w:w="2086" w:type="dxa"/>
            <w:shd w:val="clear" w:color="auto" w:fill="auto"/>
            <w:vAlign w:val="center"/>
            <w:hideMark/>
          </w:tcPr>
          <w:p w:rsidR="003811FB" w:rsidRPr="00C675C2" w:rsidRDefault="003811FB" w:rsidP="00364346">
            <w:pPr>
              <w:jc w:val="center"/>
              <w:rPr>
                <w:sz w:val="20"/>
                <w:szCs w:val="20"/>
              </w:rPr>
            </w:pPr>
            <w:r w:rsidRPr="00C675C2">
              <w:rPr>
                <w:sz w:val="20"/>
                <w:szCs w:val="20"/>
              </w:rPr>
              <w:t>741,05</w:t>
            </w:r>
          </w:p>
        </w:tc>
        <w:tc>
          <w:tcPr>
            <w:tcW w:w="940" w:type="dxa"/>
            <w:shd w:val="clear" w:color="auto" w:fill="auto"/>
            <w:vAlign w:val="center"/>
            <w:hideMark/>
          </w:tcPr>
          <w:p w:rsidR="003811FB" w:rsidRPr="00C675C2" w:rsidRDefault="003811FB" w:rsidP="00364346">
            <w:pPr>
              <w:jc w:val="center"/>
              <w:rPr>
                <w:sz w:val="20"/>
                <w:szCs w:val="20"/>
              </w:rPr>
            </w:pPr>
            <w:r w:rsidRPr="00C675C2">
              <w:rPr>
                <w:sz w:val="20"/>
                <w:szCs w:val="20"/>
              </w:rPr>
              <w:t>0,0 %</w:t>
            </w:r>
          </w:p>
        </w:tc>
      </w:tr>
      <w:tr w:rsidR="003811FB" w:rsidRPr="00C675C2" w:rsidTr="00364346">
        <w:trPr>
          <w:trHeight w:val="300"/>
        </w:trPr>
        <w:tc>
          <w:tcPr>
            <w:tcW w:w="1196" w:type="dxa"/>
            <w:shd w:val="clear" w:color="auto" w:fill="auto"/>
            <w:vAlign w:val="center"/>
            <w:hideMark/>
          </w:tcPr>
          <w:p w:rsidR="003811FB" w:rsidRPr="00C675C2" w:rsidRDefault="003811FB" w:rsidP="00364346">
            <w:pPr>
              <w:jc w:val="center"/>
              <w:rPr>
                <w:sz w:val="20"/>
                <w:szCs w:val="20"/>
              </w:rPr>
            </w:pPr>
            <w:r w:rsidRPr="00C675C2">
              <w:rPr>
                <w:sz w:val="20"/>
                <w:szCs w:val="20"/>
              </w:rPr>
              <w:t>июль - декабрь</w:t>
            </w:r>
          </w:p>
        </w:tc>
        <w:tc>
          <w:tcPr>
            <w:tcW w:w="1534" w:type="dxa"/>
            <w:shd w:val="clear" w:color="auto" w:fill="auto"/>
            <w:vAlign w:val="center"/>
            <w:hideMark/>
          </w:tcPr>
          <w:p w:rsidR="003811FB" w:rsidRPr="00C675C2" w:rsidRDefault="003811FB" w:rsidP="00364346">
            <w:pPr>
              <w:jc w:val="center"/>
              <w:rPr>
                <w:sz w:val="20"/>
                <w:szCs w:val="20"/>
              </w:rPr>
            </w:pPr>
            <w:r w:rsidRPr="00C675C2">
              <w:rPr>
                <w:sz w:val="20"/>
                <w:szCs w:val="20"/>
              </w:rPr>
              <w:t>534,75</w:t>
            </w:r>
          </w:p>
        </w:tc>
        <w:tc>
          <w:tcPr>
            <w:tcW w:w="940" w:type="dxa"/>
            <w:shd w:val="clear" w:color="auto" w:fill="auto"/>
            <w:vAlign w:val="center"/>
            <w:hideMark/>
          </w:tcPr>
          <w:p w:rsidR="003811FB" w:rsidRPr="00C675C2" w:rsidRDefault="003811FB" w:rsidP="00364346">
            <w:pPr>
              <w:jc w:val="center"/>
              <w:rPr>
                <w:sz w:val="20"/>
                <w:szCs w:val="20"/>
              </w:rPr>
            </w:pPr>
            <w:r w:rsidRPr="00C675C2">
              <w:rPr>
                <w:sz w:val="20"/>
                <w:szCs w:val="20"/>
              </w:rPr>
              <w:t>4,4 %</w:t>
            </w:r>
          </w:p>
        </w:tc>
        <w:tc>
          <w:tcPr>
            <w:tcW w:w="1653" w:type="dxa"/>
            <w:shd w:val="clear" w:color="auto" w:fill="auto"/>
            <w:vAlign w:val="center"/>
            <w:hideMark/>
          </w:tcPr>
          <w:p w:rsidR="003811FB" w:rsidRPr="00C675C2" w:rsidRDefault="003811FB" w:rsidP="00364346">
            <w:pPr>
              <w:jc w:val="center"/>
              <w:rPr>
                <w:sz w:val="20"/>
                <w:szCs w:val="20"/>
              </w:rPr>
            </w:pPr>
            <w:r w:rsidRPr="00C675C2">
              <w:rPr>
                <w:sz w:val="20"/>
                <w:szCs w:val="20"/>
              </w:rPr>
              <w:t>238,98</w:t>
            </w:r>
          </w:p>
        </w:tc>
        <w:tc>
          <w:tcPr>
            <w:tcW w:w="1080" w:type="dxa"/>
            <w:shd w:val="clear" w:color="auto" w:fill="auto"/>
            <w:vAlign w:val="center"/>
            <w:hideMark/>
          </w:tcPr>
          <w:p w:rsidR="003811FB" w:rsidRPr="00C675C2" w:rsidRDefault="003811FB" w:rsidP="00364346">
            <w:pPr>
              <w:jc w:val="center"/>
              <w:rPr>
                <w:sz w:val="20"/>
                <w:szCs w:val="20"/>
              </w:rPr>
            </w:pPr>
            <w:r w:rsidRPr="00C675C2">
              <w:rPr>
                <w:sz w:val="20"/>
                <w:szCs w:val="20"/>
              </w:rPr>
              <w:t>4,4 %</w:t>
            </w:r>
          </w:p>
        </w:tc>
        <w:tc>
          <w:tcPr>
            <w:tcW w:w="2086" w:type="dxa"/>
            <w:shd w:val="clear" w:color="auto" w:fill="auto"/>
            <w:vAlign w:val="center"/>
            <w:hideMark/>
          </w:tcPr>
          <w:p w:rsidR="003811FB" w:rsidRPr="00C675C2" w:rsidRDefault="003811FB" w:rsidP="00364346">
            <w:pPr>
              <w:jc w:val="center"/>
              <w:rPr>
                <w:sz w:val="20"/>
                <w:szCs w:val="20"/>
              </w:rPr>
            </w:pPr>
            <w:r w:rsidRPr="00C675C2">
              <w:rPr>
                <w:sz w:val="20"/>
                <w:szCs w:val="20"/>
              </w:rPr>
              <w:t>773,73</w:t>
            </w:r>
          </w:p>
        </w:tc>
        <w:tc>
          <w:tcPr>
            <w:tcW w:w="940" w:type="dxa"/>
            <w:shd w:val="clear" w:color="auto" w:fill="auto"/>
            <w:vAlign w:val="center"/>
            <w:hideMark/>
          </w:tcPr>
          <w:p w:rsidR="003811FB" w:rsidRPr="00C675C2" w:rsidRDefault="003811FB" w:rsidP="00364346">
            <w:pPr>
              <w:jc w:val="center"/>
              <w:rPr>
                <w:sz w:val="20"/>
                <w:szCs w:val="20"/>
              </w:rPr>
            </w:pPr>
            <w:r w:rsidRPr="00C675C2">
              <w:rPr>
                <w:sz w:val="20"/>
                <w:szCs w:val="20"/>
              </w:rPr>
              <w:t>4,4 %</w:t>
            </w:r>
          </w:p>
        </w:tc>
      </w:tr>
    </w:tbl>
    <w:p w:rsidR="003811FB" w:rsidRPr="0039310C" w:rsidRDefault="003811FB" w:rsidP="003811FB">
      <w:pPr>
        <w:jc w:val="both"/>
        <w:rPr>
          <w:lang w:eastAsia="en-US"/>
        </w:rPr>
      </w:pPr>
    </w:p>
    <w:p w:rsidR="00BC108F" w:rsidRPr="003811FB" w:rsidRDefault="003811FB" w:rsidP="003811FB">
      <w:pPr>
        <w:ind w:firstLine="567"/>
        <w:jc w:val="both"/>
        <w:rPr>
          <w:b/>
        </w:rPr>
      </w:pPr>
      <w:r>
        <w:t>Докладчик предлагает в</w:t>
      </w:r>
      <w:r w:rsidRPr="003811FB">
        <w:t xml:space="preserve">нести изменения в приложение № 7 к постановлению региональной энергетической комиссии Кемеровской области от 27.11.2015   № 628 «Об установлении долгосрочных параметров регулирования и долгосрочных тарифов АО «ЕВРАЗ </w:t>
      </w:r>
      <w:r w:rsidRPr="003811FB">
        <w:lastRenderedPageBreak/>
        <w:t>ЗСМК» (г. Новокузнецк) на тепловую энергию, реализуемую на потребительском рынке г. Новокузнецка, на 2016-2018 годы»</w:t>
      </w:r>
      <w:r w:rsidRPr="009A1B4D">
        <w:t xml:space="preserve"> </w:t>
      </w:r>
      <w:r w:rsidRPr="003811FB">
        <w:t>(в редакции постановлений региональной энергетической комиссии Кемеровской области от 18.10.2016 № 178, от 08.11.2016 № 253,</w:t>
      </w:r>
      <w:r w:rsidRPr="003811FB">
        <w:br/>
        <w:t>от 02.11.2017 № 336), изложив его в новой редакции</w:t>
      </w:r>
      <w:r w:rsidR="00BC108F" w:rsidRPr="00BC108F">
        <w:t xml:space="preserve">, согласно приложению </w:t>
      </w:r>
      <w:r w:rsidR="00BC108F">
        <w:t xml:space="preserve">№ </w:t>
      </w:r>
      <w:r>
        <w:t>17</w:t>
      </w:r>
      <w:r w:rsidR="00BC108F">
        <w:t xml:space="preserve"> </w:t>
      </w:r>
      <w:r w:rsidR="00BC108F" w:rsidRPr="00BC108F">
        <w:t xml:space="preserve">к настоящему </w:t>
      </w:r>
      <w:r w:rsidR="00BC108F">
        <w:t>протоколу</w:t>
      </w:r>
      <w:r w:rsidR="00BC108F" w:rsidRPr="00BC108F">
        <w:t>.</w:t>
      </w:r>
    </w:p>
    <w:p w:rsidR="00BC108F" w:rsidRPr="00BC108F" w:rsidRDefault="00BC108F" w:rsidP="00BC108F">
      <w:pPr>
        <w:ind w:firstLine="567"/>
        <w:jc w:val="both"/>
      </w:pPr>
    </w:p>
    <w:p w:rsidR="00BC108F" w:rsidRDefault="00BC108F" w:rsidP="00BC108F">
      <w:pPr>
        <w:ind w:left="709"/>
        <w:jc w:val="both"/>
        <w:rPr>
          <w:color w:val="000000"/>
        </w:rPr>
      </w:pPr>
      <w:r w:rsidRPr="00FD4794">
        <w:rPr>
          <w:color w:val="000000"/>
        </w:rPr>
        <w:t xml:space="preserve">Рассмотрев представленные материалы, Правление РЭК </w:t>
      </w:r>
    </w:p>
    <w:p w:rsidR="00BC108F" w:rsidRDefault="00BC108F" w:rsidP="00BC108F">
      <w:pPr>
        <w:ind w:left="709"/>
        <w:jc w:val="both"/>
        <w:rPr>
          <w:b/>
        </w:rPr>
      </w:pPr>
    </w:p>
    <w:p w:rsidR="00BC108F" w:rsidRDefault="00BC108F" w:rsidP="00BC108F">
      <w:pPr>
        <w:ind w:left="709"/>
        <w:jc w:val="both"/>
        <w:rPr>
          <w:color w:val="000000"/>
        </w:rPr>
      </w:pPr>
      <w:r w:rsidRPr="00FD4794">
        <w:rPr>
          <w:b/>
        </w:rPr>
        <w:t>ПОСТАНОВИЛО:</w:t>
      </w:r>
    </w:p>
    <w:p w:rsidR="00BC108F" w:rsidRDefault="00BC108F" w:rsidP="00BC108F">
      <w:pPr>
        <w:ind w:left="709"/>
        <w:jc w:val="both"/>
        <w:rPr>
          <w:color w:val="000000"/>
        </w:rPr>
      </w:pPr>
      <w:r w:rsidRPr="001F27B9">
        <w:t>Согласиться с предложением докладчика.</w:t>
      </w:r>
    </w:p>
    <w:p w:rsidR="00C675C2" w:rsidRDefault="00C675C2" w:rsidP="00D600F8">
      <w:pPr>
        <w:ind w:left="709"/>
        <w:jc w:val="both"/>
        <w:rPr>
          <w:b/>
        </w:rPr>
      </w:pPr>
    </w:p>
    <w:p w:rsidR="00D600F8" w:rsidRDefault="00BC108F" w:rsidP="00D600F8">
      <w:pPr>
        <w:ind w:left="709"/>
        <w:jc w:val="both"/>
        <w:rPr>
          <w:b/>
        </w:rPr>
      </w:pPr>
      <w:r w:rsidRPr="00E93ADB">
        <w:rPr>
          <w:b/>
        </w:rPr>
        <w:t>Голосовали ЗА единогласно</w:t>
      </w:r>
      <w:r>
        <w:rPr>
          <w:b/>
        </w:rPr>
        <w:t>.</w:t>
      </w:r>
    </w:p>
    <w:p w:rsidR="00C675C2" w:rsidRDefault="00C675C2" w:rsidP="00D600F8">
      <w:pPr>
        <w:ind w:left="709"/>
        <w:jc w:val="both"/>
        <w:rPr>
          <w:b/>
        </w:rPr>
      </w:pPr>
    </w:p>
    <w:p w:rsidR="00D600F8" w:rsidRPr="00D600F8" w:rsidRDefault="003811FB" w:rsidP="00D600F8">
      <w:pPr>
        <w:ind w:firstLine="567"/>
        <w:jc w:val="both"/>
        <w:rPr>
          <w:b/>
        </w:rPr>
      </w:pPr>
      <w:r>
        <w:rPr>
          <w:b/>
        </w:rPr>
        <w:t xml:space="preserve">12. </w:t>
      </w:r>
      <w:r w:rsidR="00D600F8" w:rsidRPr="00D600F8">
        <w:rPr>
          <w:b/>
        </w:rPr>
        <w:t>Об утверждении инвестиционной программы ООО «Кузбасская Энергокомпания» на потребительском рынке г. Полысаево в сфере теплоснабжения на 2018-2019 годы</w:t>
      </w:r>
    </w:p>
    <w:p w:rsidR="00BC108F" w:rsidRDefault="00BC108F" w:rsidP="00590EB3">
      <w:pPr>
        <w:ind w:firstLine="567"/>
        <w:jc w:val="both"/>
        <w:rPr>
          <w:b/>
        </w:rPr>
      </w:pPr>
    </w:p>
    <w:p w:rsidR="008C278D" w:rsidRPr="008C278D" w:rsidRDefault="00D600F8" w:rsidP="008C278D">
      <w:pPr>
        <w:ind w:firstLine="567"/>
        <w:jc w:val="both"/>
      </w:pPr>
      <w:r w:rsidRPr="008C278D">
        <w:t xml:space="preserve">Докладчик </w:t>
      </w:r>
      <w:proofErr w:type="spellStart"/>
      <w:r w:rsidRPr="00601AC1">
        <w:rPr>
          <w:b/>
        </w:rPr>
        <w:t>Кулебакин</w:t>
      </w:r>
      <w:proofErr w:type="spellEnd"/>
      <w:r w:rsidRPr="00601AC1">
        <w:rPr>
          <w:b/>
        </w:rPr>
        <w:t xml:space="preserve"> </w:t>
      </w:r>
      <w:r w:rsidR="008C278D" w:rsidRPr="00601AC1">
        <w:rPr>
          <w:b/>
        </w:rPr>
        <w:t>С</w:t>
      </w:r>
      <w:r w:rsidRPr="00601AC1">
        <w:rPr>
          <w:b/>
        </w:rPr>
        <w:t>.</w:t>
      </w:r>
      <w:r w:rsidR="008C278D" w:rsidRPr="00601AC1">
        <w:rPr>
          <w:b/>
        </w:rPr>
        <w:t>В.</w:t>
      </w:r>
      <w:r w:rsidRPr="008C278D">
        <w:t xml:space="preserve"> согласно экспертному заключению (приложение № 1</w:t>
      </w:r>
      <w:r w:rsidR="008C278D" w:rsidRPr="008C278D">
        <w:t>8</w:t>
      </w:r>
      <w:r w:rsidR="008C278D">
        <w:t xml:space="preserve"> </w:t>
      </w:r>
      <w:r w:rsidRPr="008C278D">
        <w:t xml:space="preserve">к настоящему протоколу) предлагает </w:t>
      </w:r>
      <w:r w:rsidR="008C278D" w:rsidRPr="008C278D">
        <w:t xml:space="preserve">утвердить ООО «Кузбасская Энергокомпания»,                                      ИНН 4205321468, инвестиционную программу на потребительском рынке г. Полысаево в сфере теплоснабжения на 2018-2019 годы согласно </w:t>
      </w:r>
      <w:hyperlink r:id="rId9" w:history="1">
        <w:r w:rsidR="008C278D" w:rsidRPr="008C278D">
          <w:t xml:space="preserve">приложению </w:t>
        </w:r>
      </w:hyperlink>
      <w:r w:rsidR="008C278D">
        <w:t xml:space="preserve">№ 19 </w:t>
      </w:r>
      <w:r w:rsidR="008C278D" w:rsidRPr="008C278D">
        <w:t xml:space="preserve">к настоящему </w:t>
      </w:r>
      <w:r w:rsidR="008C278D">
        <w:t>протоколу.</w:t>
      </w:r>
    </w:p>
    <w:p w:rsidR="00ED216A" w:rsidRDefault="00ED216A" w:rsidP="00ED216A">
      <w:pPr>
        <w:jc w:val="both"/>
        <w:rPr>
          <w:b/>
        </w:rPr>
      </w:pPr>
    </w:p>
    <w:p w:rsidR="008C278D" w:rsidRDefault="008C278D" w:rsidP="008C278D">
      <w:pPr>
        <w:ind w:left="709"/>
        <w:jc w:val="both"/>
        <w:rPr>
          <w:color w:val="000000"/>
        </w:rPr>
      </w:pPr>
      <w:r w:rsidRPr="00FD4794">
        <w:rPr>
          <w:color w:val="000000"/>
        </w:rPr>
        <w:t xml:space="preserve">Рассмотрев представленные материалы, Правление РЭК </w:t>
      </w:r>
    </w:p>
    <w:p w:rsidR="008C278D" w:rsidRDefault="008C278D" w:rsidP="008C278D">
      <w:pPr>
        <w:ind w:left="709"/>
        <w:jc w:val="both"/>
        <w:rPr>
          <w:b/>
        </w:rPr>
      </w:pPr>
    </w:p>
    <w:p w:rsidR="008C278D" w:rsidRPr="00C675C2" w:rsidRDefault="008C278D" w:rsidP="00C675C2">
      <w:pPr>
        <w:ind w:left="709"/>
        <w:jc w:val="both"/>
        <w:rPr>
          <w:color w:val="000000"/>
        </w:rPr>
      </w:pPr>
      <w:r w:rsidRPr="00FD4794">
        <w:rPr>
          <w:b/>
        </w:rPr>
        <w:t>ПОСТАНОВИЛО:</w:t>
      </w:r>
    </w:p>
    <w:p w:rsidR="008C278D" w:rsidRDefault="008C278D" w:rsidP="008C278D">
      <w:pPr>
        <w:ind w:left="709"/>
        <w:jc w:val="both"/>
        <w:rPr>
          <w:color w:val="000000"/>
        </w:rPr>
      </w:pPr>
      <w:r w:rsidRPr="001F27B9">
        <w:t>Согласиться с предложением докладчика.</w:t>
      </w:r>
    </w:p>
    <w:p w:rsidR="008C278D" w:rsidRDefault="008C278D" w:rsidP="008C278D">
      <w:pPr>
        <w:ind w:left="709"/>
        <w:jc w:val="both"/>
        <w:rPr>
          <w:b/>
        </w:rPr>
      </w:pPr>
    </w:p>
    <w:p w:rsidR="008C278D" w:rsidRDefault="008C278D" w:rsidP="008C278D">
      <w:pPr>
        <w:ind w:left="709"/>
        <w:jc w:val="both"/>
        <w:rPr>
          <w:b/>
        </w:rPr>
      </w:pPr>
      <w:r w:rsidRPr="00E93ADB">
        <w:rPr>
          <w:b/>
        </w:rPr>
        <w:t>Голосовали ЗА единогласно</w:t>
      </w:r>
      <w:r>
        <w:rPr>
          <w:b/>
        </w:rPr>
        <w:t>.</w:t>
      </w:r>
    </w:p>
    <w:p w:rsidR="00601AC1" w:rsidRDefault="00601AC1" w:rsidP="008C278D">
      <w:pPr>
        <w:ind w:left="709"/>
        <w:jc w:val="both"/>
        <w:rPr>
          <w:b/>
        </w:rPr>
      </w:pPr>
    </w:p>
    <w:p w:rsidR="00601AC1" w:rsidRDefault="00601AC1" w:rsidP="00601AC1">
      <w:pPr>
        <w:ind w:firstLine="567"/>
        <w:jc w:val="both"/>
        <w:rPr>
          <w:b/>
        </w:rPr>
      </w:pPr>
      <w:r>
        <w:rPr>
          <w:b/>
        </w:rPr>
        <w:t xml:space="preserve">13. </w:t>
      </w:r>
      <w:r w:rsidRPr="00601AC1">
        <w:rPr>
          <w:b/>
        </w:rPr>
        <w:t>О внесении изменений в постановление региональной энергетической комиссии Кемеровской области от 01.07.2016 № 95 «Об установлении ООО «Кузбасская Энергокомпания» долгосрочных параметров регулирования и долгосрочных тарифов на тепловую энергию, реализуемую на потребительском рынке г. Полысаево, на 2016-2019 годы», в части 2018 года</w:t>
      </w:r>
    </w:p>
    <w:p w:rsidR="00601AC1" w:rsidRDefault="00601AC1" w:rsidP="00601AC1">
      <w:pPr>
        <w:ind w:firstLine="567"/>
        <w:jc w:val="both"/>
      </w:pPr>
    </w:p>
    <w:p w:rsidR="00601AC1" w:rsidRPr="00601AC1" w:rsidRDefault="00601AC1" w:rsidP="00601AC1">
      <w:pPr>
        <w:ind w:firstLine="567"/>
        <w:jc w:val="both"/>
        <w:rPr>
          <w:b/>
        </w:rPr>
      </w:pPr>
      <w:r w:rsidRPr="00601AC1">
        <w:t xml:space="preserve">Докладчик </w:t>
      </w:r>
      <w:r w:rsidR="00ED216A">
        <w:rPr>
          <w:b/>
        </w:rPr>
        <w:t>Незнанов П.Г</w:t>
      </w:r>
      <w:r w:rsidRPr="00601AC1">
        <w:rPr>
          <w:b/>
        </w:rPr>
        <w:t>.</w:t>
      </w:r>
      <w:r w:rsidRPr="00601AC1">
        <w:t xml:space="preserve"> согласно экспертному заключению (приложение № 20 к настоящему протоколу) предлагает </w:t>
      </w:r>
      <w:r w:rsidRPr="00601AC1">
        <w:rPr>
          <w:bCs/>
          <w:color w:val="000000"/>
          <w:kern w:val="32"/>
        </w:rPr>
        <w:t xml:space="preserve">внести изменения в приложение № 2 к постановлению региональной энергетической комиссии Кемеровской области от 01.07.2016 № 95 «Об установлении ООО «Кузбасская Энергокомпания» долгосрочных параметров регулирования и долгосрочных тарифов на тепловую энергию, реализуемую на потребительском рынке г. Полысаево, на 2016-2019 годы» (в редакции постановления региональной энергетической комиссии Кемеровской области от 06.12.2016 № 410), изложив его в новой редакции, согласно приложению </w:t>
      </w:r>
      <w:r>
        <w:rPr>
          <w:bCs/>
          <w:color w:val="000000"/>
          <w:kern w:val="32"/>
        </w:rPr>
        <w:t xml:space="preserve">№ 21 </w:t>
      </w:r>
      <w:r w:rsidRPr="00601AC1">
        <w:rPr>
          <w:bCs/>
          <w:color w:val="000000"/>
          <w:kern w:val="32"/>
        </w:rPr>
        <w:t xml:space="preserve">к настоящему </w:t>
      </w:r>
      <w:r>
        <w:rPr>
          <w:bCs/>
          <w:color w:val="000000"/>
          <w:kern w:val="32"/>
        </w:rPr>
        <w:t>протоколу</w:t>
      </w:r>
      <w:r w:rsidRPr="00601AC1">
        <w:rPr>
          <w:bCs/>
          <w:color w:val="000000"/>
          <w:kern w:val="32"/>
        </w:rPr>
        <w:t>.</w:t>
      </w:r>
    </w:p>
    <w:p w:rsidR="00601AC1" w:rsidRDefault="00601AC1" w:rsidP="00590EB3">
      <w:pPr>
        <w:ind w:firstLine="567"/>
        <w:jc w:val="both"/>
      </w:pPr>
    </w:p>
    <w:p w:rsidR="00ED216A" w:rsidRDefault="00ED216A" w:rsidP="00ED216A">
      <w:pPr>
        <w:ind w:firstLine="567"/>
        <w:jc w:val="both"/>
        <w:rPr>
          <w:sz w:val="23"/>
          <w:szCs w:val="23"/>
        </w:rPr>
      </w:pPr>
      <w:r>
        <w:t xml:space="preserve">Отмечено, что в деле имеется письменное обращение </w:t>
      </w:r>
      <w:r>
        <w:rPr>
          <w:sz w:val="23"/>
          <w:szCs w:val="23"/>
        </w:rPr>
        <w:t xml:space="preserve">(исх. № 2113 от 13.11.2017) за подписью директора </w:t>
      </w:r>
      <w:r w:rsidRPr="008C278D">
        <w:t>ООО «Кузбасская Энергокомпания»</w:t>
      </w:r>
      <w:r>
        <w:t xml:space="preserve"> </w:t>
      </w:r>
      <w:r>
        <w:rPr>
          <w:sz w:val="23"/>
          <w:szCs w:val="23"/>
        </w:rPr>
        <w:t>С.В. Чайко с просьбой рассмотреть вопрос без участия представителей организации. С уровнем тарифов согласны и ознакомлены.</w:t>
      </w:r>
    </w:p>
    <w:p w:rsidR="00ED216A" w:rsidRDefault="00ED216A" w:rsidP="00590EB3">
      <w:pPr>
        <w:ind w:firstLine="567"/>
        <w:jc w:val="both"/>
      </w:pPr>
    </w:p>
    <w:p w:rsidR="00601AC1" w:rsidRDefault="00601AC1" w:rsidP="00601AC1">
      <w:pPr>
        <w:ind w:left="709"/>
        <w:jc w:val="both"/>
        <w:rPr>
          <w:color w:val="000000"/>
        </w:rPr>
      </w:pPr>
      <w:r w:rsidRPr="00FD4794">
        <w:rPr>
          <w:color w:val="000000"/>
        </w:rPr>
        <w:t xml:space="preserve">Рассмотрев представленные материалы, Правление РЭК </w:t>
      </w:r>
    </w:p>
    <w:p w:rsidR="00601AC1" w:rsidRDefault="00601AC1" w:rsidP="00601AC1">
      <w:pPr>
        <w:ind w:left="709"/>
        <w:jc w:val="both"/>
        <w:rPr>
          <w:b/>
        </w:rPr>
      </w:pPr>
    </w:p>
    <w:p w:rsidR="00601AC1" w:rsidRDefault="00601AC1" w:rsidP="00601AC1">
      <w:pPr>
        <w:ind w:left="709"/>
        <w:jc w:val="both"/>
        <w:rPr>
          <w:color w:val="000000"/>
        </w:rPr>
      </w:pPr>
      <w:r w:rsidRPr="00FD4794">
        <w:rPr>
          <w:b/>
        </w:rPr>
        <w:t>ПОСТАНОВИЛО:</w:t>
      </w:r>
    </w:p>
    <w:p w:rsidR="00601AC1" w:rsidRDefault="00601AC1" w:rsidP="00601AC1">
      <w:pPr>
        <w:ind w:left="709"/>
        <w:jc w:val="both"/>
        <w:rPr>
          <w:color w:val="000000"/>
        </w:rPr>
      </w:pPr>
      <w:r w:rsidRPr="001F27B9">
        <w:t>Согласиться с предложением докладчика.</w:t>
      </w:r>
    </w:p>
    <w:p w:rsidR="00C675C2" w:rsidRDefault="00C675C2" w:rsidP="00601AC1">
      <w:pPr>
        <w:ind w:left="709"/>
        <w:jc w:val="both"/>
        <w:rPr>
          <w:b/>
        </w:rPr>
      </w:pPr>
    </w:p>
    <w:p w:rsidR="00601AC1" w:rsidRDefault="00601AC1" w:rsidP="00601AC1">
      <w:pPr>
        <w:ind w:left="709"/>
        <w:jc w:val="both"/>
        <w:rPr>
          <w:b/>
        </w:rPr>
      </w:pPr>
      <w:r w:rsidRPr="00E93ADB">
        <w:rPr>
          <w:b/>
        </w:rPr>
        <w:lastRenderedPageBreak/>
        <w:t>Голосовали ЗА единогласно</w:t>
      </w:r>
      <w:r>
        <w:rPr>
          <w:b/>
        </w:rPr>
        <w:t>.</w:t>
      </w:r>
    </w:p>
    <w:p w:rsidR="00601AC1" w:rsidRDefault="00601AC1" w:rsidP="00590EB3">
      <w:pPr>
        <w:ind w:firstLine="567"/>
        <w:jc w:val="both"/>
        <w:rPr>
          <w:b/>
        </w:rPr>
      </w:pPr>
    </w:p>
    <w:p w:rsidR="00B4751E" w:rsidRDefault="00601AC1" w:rsidP="00B4751E">
      <w:pPr>
        <w:ind w:firstLine="567"/>
        <w:jc w:val="both"/>
        <w:rPr>
          <w:b/>
        </w:rPr>
      </w:pPr>
      <w:r>
        <w:rPr>
          <w:b/>
        </w:rPr>
        <w:t xml:space="preserve">14. </w:t>
      </w:r>
      <w:r w:rsidR="00B4751E" w:rsidRPr="00B4751E">
        <w:rPr>
          <w:b/>
        </w:rPr>
        <w:t>О внесении изменений в постановление региональной энергетической комиссии Кемеровской области от 27.04.2017 № 49 «Об утверждении инвестиционной программы ООО «Энергоресурс» в сфере теплоснабжения на 2017-2021 годы»</w:t>
      </w:r>
    </w:p>
    <w:p w:rsidR="00B4751E" w:rsidRDefault="00B4751E" w:rsidP="00B4751E">
      <w:pPr>
        <w:ind w:firstLine="567"/>
        <w:jc w:val="both"/>
      </w:pPr>
    </w:p>
    <w:p w:rsidR="00B4751E" w:rsidRPr="00B4751E" w:rsidRDefault="00B4751E" w:rsidP="00B4751E">
      <w:pPr>
        <w:ind w:firstLine="567"/>
        <w:jc w:val="both"/>
        <w:rPr>
          <w:b/>
        </w:rPr>
      </w:pPr>
      <w:r w:rsidRPr="00601AC1">
        <w:t xml:space="preserve">Докладчик </w:t>
      </w:r>
      <w:proofErr w:type="spellStart"/>
      <w:r w:rsidRPr="00B4751E">
        <w:t>Кулебакин</w:t>
      </w:r>
      <w:proofErr w:type="spellEnd"/>
      <w:r w:rsidRPr="00B4751E">
        <w:t xml:space="preserve"> С.В.</w:t>
      </w:r>
      <w:r w:rsidRPr="00601AC1">
        <w:t xml:space="preserve"> согласно экспертному заключению (приложение № </w:t>
      </w:r>
      <w:r w:rsidRPr="00B4751E">
        <w:t>22</w:t>
      </w:r>
      <w:r w:rsidRPr="00601AC1">
        <w:t xml:space="preserve"> к настоящему протоколу) предлагае</w:t>
      </w:r>
      <w:r w:rsidRPr="00B4751E">
        <w:t xml:space="preserve">т </w:t>
      </w:r>
      <w:r w:rsidR="00652D87">
        <w:t>в</w:t>
      </w:r>
      <w:r w:rsidRPr="00B4751E">
        <w:t xml:space="preserve">нести изменения в приложение к постановлению региональной энергетической комиссии Кемеровской области от 27.04.2017 № 49                       </w:t>
      </w:r>
      <w:proofErr w:type="gramStart"/>
      <w:r w:rsidRPr="00B4751E">
        <w:t xml:space="preserve">   «</w:t>
      </w:r>
      <w:proofErr w:type="gramEnd"/>
      <w:r w:rsidRPr="00B4751E">
        <w:t xml:space="preserve">Об утверждении инвестиционной программы ООО «Энергоресурс» в сфере теплоснабжения на 2017-2021 годы», изложив его в новой редакции, согласно приложению </w:t>
      </w:r>
      <w:r>
        <w:t xml:space="preserve">№ 23 </w:t>
      </w:r>
      <w:r w:rsidRPr="00B4751E">
        <w:t xml:space="preserve">к настоящему </w:t>
      </w:r>
      <w:r>
        <w:t>протоколу</w:t>
      </w:r>
      <w:r w:rsidRPr="00B4751E">
        <w:t>.</w:t>
      </w:r>
    </w:p>
    <w:p w:rsidR="00C675C2" w:rsidRDefault="00C675C2" w:rsidP="00B4751E">
      <w:pPr>
        <w:ind w:left="709"/>
        <w:jc w:val="both"/>
        <w:rPr>
          <w:color w:val="000000"/>
        </w:rPr>
      </w:pPr>
    </w:p>
    <w:p w:rsidR="00B4751E" w:rsidRDefault="00B4751E" w:rsidP="00B4751E">
      <w:pPr>
        <w:ind w:left="709"/>
        <w:jc w:val="both"/>
        <w:rPr>
          <w:color w:val="000000"/>
        </w:rPr>
      </w:pPr>
      <w:r w:rsidRPr="00FD4794">
        <w:rPr>
          <w:color w:val="000000"/>
        </w:rPr>
        <w:t xml:space="preserve">Рассмотрев представленные материалы, Правление РЭК </w:t>
      </w:r>
    </w:p>
    <w:p w:rsidR="00B4751E" w:rsidRDefault="00B4751E" w:rsidP="00B4751E">
      <w:pPr>
        <w:ind w:left="709"/>
        <w:jc w:val="both"/>
        <w:rPr>
          <w:b/>
        </w:rPr>
      </w:pPr>
    </w:p>
    <w:p w:rsidR="00B4751E" w:rsidRDefault="00B4751E" w:rsidP="00B4751E">
      <w:pPr>
        <w:ind w:left="709"/>
        <w:jc w:val="both"/>
        <w:rPr>
          <w:color w:val="000000"/>
        </w:rPr>
      </w:pPr>
      <w:r w:rsidRPr="00FD4794">
        <w:rPr>
          <w:b/>
        </w:rPr>
        <w:t>ПОСТАНОВИЛО:</w:t>
      </w:r>
    </w:p>
    <w:p w:rsidR="00B4751E" w:rsidRDefault="00B4751E" w:rsidP="00B4751E">
      <w:pPr>
        <w:ind w:left="709"/>
        <w:jc w:val="both"/>
        <w:rPr>
          <w:color w:val="000000"/>
        </w:rPr>
      </w:pPr>
      <w:r w:rsidRPr="001F27B9">
        <w:t>Согласиться с предложением докладчика.</w:t>
      </w:r>
    </w:p>
    <w:p w:rsidR="00C675C2" w:rsidRDefault="00C675C2" w:rsidP="00652D87">
      <w:pPr>
        <w:ind w:left="709"/>
        <w:jc w:val="both"/>
        <w:rPr>
          <w:b/>
        </w:rPr>
      </w:pPr>
    </w:p>
    <w:p w:rsidR="00652D87" w:rsidRDefault="00B4751E" w:rsidP="00652D87">
      <w:pPr>
        <w:ind w:left="709"/>
        <w:jc w:val="both"/>
        <w:rPr>
          <w:b/>
        </w:rPr>
      </w:pPr>
      <w:r w:rsidRPr="00E93ADB">
        <w:rPr>
          <w:b/>
        </w:rPr>
        <w:t>Голосовали ЗА единогласно</w:t>
      </w:r>
      <w:r>
        <w:rPr>
          <w:b/>
        </w:rPr>
        <w:t>.</w:t>
      </w:r>
    </w:p>
    <w:p w:rsidR="00364346" w:rsidRDefault="00364346" w:rsidP="00652D87">
      <w:pPr>
        <w:ind w:firstLine="567"/>
        <w:jc w:val="both"/>
      </w:pPr>
    </w:p>
    <w:p w:rsidR="00364346" w:rsidRPr="00364346" w:rsidRDefault="00364346" w:rsidP="00364346">
      <w:pPr>
        <w:ind w:firstLine="567"/>
        <w:jc w:val="both"/>
        <w:rPr>
          <w:b/>
        </w:rPr>
      </w:pPr>
      <w:r w:rsidRPr="00364346">
        <w:rPr>
          <w:b/>
        </w:rPr>
        <w:t>1</w:t>
      </w:r>
      <w:r w:rsidR="00C675C2">
        <w:rPr>
          <w:b/>
        </w:rPr>
        <w:t>5</w:t>
      </w:r>
      <w:r w:rsidRPr="00364346">
        <w:rPr>
          <w:b/>
        </w:rPr>
        <w:t>. О внесении изменений в постановление региональной энергетической комиссии Кемеровской области от 06.04.2017 № 35 «Об утверждении инвестиционной программы ООО «</w:t>
      </w:r>
      <w:proofErr w:type="spellStart"/>
      <w:r w:rsidRPr="00364346">
        <w:rPr>
          <w:b/>
        </w:rPr>
        <w:t>Прокопьевское</w:t>
      </w:r>
      <w:proofErr w:type="spellEnd"/>
      <w:r w:rsidRPr="00364346">
        <w:rPr>
          <w:b/>
        </w:rPr>
        <w:t xml:space="preserve"> теплоснабжающее хозяйство» в сфере теплоснабжения на 2017 год»</w:t>
      </w:r>
    </w:p>
    <w:p w:rsidR="00364346" w:rsidRDefault="00364346" w:rsidP="00652D87">
      <w:pPr>
        <w:ind w:firstLine="567"/>
        <w:jc w:val="both"/>
      </w:pPr>
    </w:p>
    <w:p w:rsidR="00364346" w:rsidRPr="00364346" w:rsidRDefault="00364346" w:rsidP="00364346">
      <w:pPr>
        <w:ind w:firstLine="567"/>
        <w:jc w:val="both"/>
      </w:pPr>
      <w:r w:rsidRPr="00601AC1">
        <w:t xml:space="preserve">Докладчик </w:t>
      </w:r>
      <w:proofErr w:type="spellStart"/>
      <w:r w:rsidRPr="00364346">
        <w:rPr>
          <w:b/>
        </w:rPr>
        <w:t>Кулебакин</w:t>
      </w:r>
      <w:proofErr w:type="spellEnd"/>
      <w:r w:rsidRPr="00364346">
        <w:rPr>
          <w:b/>
        </w:rPr>
        <w:t xml:space="preserve"> С.В.</w:t>
      </w:r>
      <w:r w:rsidRPr="00601AC1">
        <w:t xml:space="preserve"> согласно экспертному заключению (приложение № </w:t>
      </w:r>
      <w:r w:rsidR="00DA33A1">
        <w:t>24</w:t>
      </w:r>
      <w:r w:rsidRPr="00601AC1">
        <w:t xml:space="preserve"> к настоящему протоколу) </w:t>
      </w:r>
      <w:r w:rsidRPr="00652D87">
        <w:t>предлагает</w:t>
      </w:r>
      <w:r w:rsidRPr="00364346">
        <w:t xml:space="preserve"> </w:t>
      </w:r>
      <w:r>
        <w:t>в</w:t>
      </w:r>
      <w:r w:rsidRPr="00364346">
        <w:t>нести изменения в приложение к постановлению региональной энергетической комиссии Кемеровской области от 06.04.2017 № 35 «Об утверждении инвестиционной программы ООО «</w:t>
      </w:r>
      <w:proofErr w:type="spellStart"/>
      <w:r w:rsidRPr="00364346">
        <w:t>Прокопьевское</w:t>
      </w:r>
      <w:proofErr w:type="spellEnd"/>
      <w:r w:rsidRPr="00364346">
        <w:t xml:space="preserve"> теплоснабжающее хозяйство» в сфере теплоснабжения на 2017 год», изложив его в новой редакции, согласно приложению</w:t>
      </w:r>
      <w:r>
        <w:t xml:space="preserve"> № </w:t>
      </w:r>
      <w:r w:rsidR="00DA33A1">
        <w:t>25</w:t>
      </w:r>
      <w:r w:rsidRPr="00364346">
        <w:t xml:space="preserve"> к настоящему </w:t>
      </w:r>
      <w:r>
        <w:t>протоколу</w:t>
      </w:r>
      <w:r w:rsidRPr="00364346">
        <w:t>.</w:t>
      </w:r>
    </w:p>
    <w:p w:rsidR="00364346" w:rsidRDefault="00364346" w:rsidP="00652D87">
      <w:pPr>
        <w:ind w:firstLine="567"/>
        <w:jc w:val="both"/>
      </w:pPr>
    </w:p>
    <w:p w:rsidR="00364346" w:rsidRDefault="00364346" w:rsidP="00364346">
      <w:pPr>
        <w:ind w:left="709"/>
        <w:jc w:val="both"/>
        <w:rPr>
          <w:color w:val="000000"/>
        </w:rPr>
      </w:pPr>
      <w:r w:rsidRPr="00FD4794">
        <w:rPr>
          <w:color w:val="000000"/>
        </w:rPr>
        <w:t xml:space="preserve">Рассмотрев представленные материалы, Правление РЭК </w:t>
      </w:r>
    </w:p>
    <w:p w:rsidR="00364346" w:rsidRDefault="00364346" w:rsidP="00364346">
      <w:pPr>
        <w:ind w:left="709"/>
        <w:jc w:val="both"/>
        <w:rPr>
          <w:b/>
        </w:rPr>
      </w:pPr>
    </w:p>
    <w:p w:rsidR="00364346" w:rsidRDefault="00364346" w:rsidP="00364346">
      <w:pPr>
        <w:ind w:left="709"/>
        <w:jc w:val="both"/>
        <w:rPr>
          <w:color w:val="000000"/>
        </w:rPr>
      </w:pPr>
      <w:r w:rsidRPr="00FD4794">
        <w:rPr>
          <w:b/>
        </w:rPr>
        <w:t>ПОСТАНОВИЛО:</w:t>
      </w:r>
    </w:p>
    <w:p w:rsidR="00364346" w:rsidRDefault="00364346" w:rsidP="00364346">
      <w:pPr>
        <w:ind w:left="709"/>
        <w:jc w:val="both"/>
        <w:rPr>
          <w:color w:val="000000"/>
        </w:rPr>
      </w:pPr>
      <w:r w:rsidRPr="001F27B9">
        <w:t>Согласиться с предложением докладчика.</w:t>
      </w:r>
    </w:p>
    <w:p w:rsidR="00C675C2" w:rsidRDefault="00C675C2" w:rsidP="00364346">
      <w:pPr>
        <w:ind w:left="709"/>
        <w:jc w:val="both"/>
        <w:rPr>
          <w:b/>
        </w:rPr>
      </w:pPr>
    </w:p>
    <w:p w:rsidR="00364346" w:rsidRDefault="00364346" w:rsidP="00364346">
      <w:pPr>
        <w:ind w:left="709"/>
        <w:jc w:val="both"/>
        <w:rPr>
          <w:b/>
        </w:rPr>
      </w:pPr>
      <w:r w:rsidRPr="00E93ADB">
        <w:rPr>
          <w:b/>
        </w:rPr>
        <w:t>Голосовали ЗА единогласно</w:t>
      </w:r>
      <w:r>
        <w:rPr>
          <w:b/>
        </w:rPr>
        <w:t>.</w:t>
      </w:r>
    </w:p>
    <w:p w:rsidR="00364346" w:rsidRDefault="00364346" w:rsidP="00652D87">
      <w:pPr>
        <w:ind w:firstLine="567"/>
        <w:jc w:val="both"/>
      </w:pPr>
    </w:p>
    <w:p w:rsidR="00330EA1" w:rsidRPr="00330EA1" w:rsidRDefault="00C675C2" w:rsidP="00330EA1">
      <w:pPr>
        <w:ind w:firstLine="567"/>
        <w:jc w:val="both"/>
        <w:rPr>
          <w:b/>
        </w:rPr>
      </w:pPr>
      <w:r>
        <w:rPr>
          <w:b/>
        </w:rPr>
        <w:t>16</w:t>
      </w:r>
      <w:r w:rsidR="00330EA1" w:rsidRPr="00330EA1">
        <w:rPr>
          <w:b/>
        </w:rPr>
        <w:t>. Об утверждении инвестиционной программы ООО «</w:t>
      </w:r>
      <w:proofErr w:type="spellStart"/>
      <w:r w:rsidR="00330EA1" w:rsidRPr="00330EA1">
        <w:rPr>
          <w:b/>
        </w:rPr>
        <w:t>Прокопьевское</w:t>
      </w:r>
      <w:proofErr w:type="spellEnd"/>
      <w:r w:rsidR="00330EA1" w:rsidRPr="00330EA1">
        <w:rPr>
          <w:b/>
        </w:rPr>
        <w:t xml:space="preserve"> теплоснабжающее хозяйство» в сфере теплоснабжения на 2018 год</w:t>
      </w:r>
    </w:p>
    <w:p w:rsidR="00330EA1" w:rsidRDefault="00330EA1" w:rsidP="00652D87">
      <w:pPr>
        <w:ind w:firstLine="567"/>
        <w:jc w:val="both"/>
        <w:rPr>
          <w:b/>
        </w:rPr>
      </w:pPr>
    </w:p>
    <w:p w:rsidR="00BF466A" w:rsidRPr="00BF466A" w:rsidRDefault="00330EA1" w:rsidP="00BF466A">
      <w:pPr>
        <w:ind w:firstLine="567"/>
        <w:jc w:val="both"/>
      </w:pPr>
      <w:r w:rsidRPr="00601AC1">
        <w:t xml:space="preserve">Докладчик </w:t>
      </w:r>
      <w:proofErr w:type="spellStart"/>
      <w:r w:rsidRPr="00BF466A">
        <w:t>Кулебакин</w:t>
      </w:r>
      <w:proofErr w:type="spellEnd"/>
      <w:r w:rsidRPr="00BF466A">
        <w:t xml:space="preserve"> С.В.</w:t>
      </w:r>
      <w:r w:rsidRPr="00601AC1">
        <w:t xml:space="preserve"> согласно экспертному заключению (приложение № </w:t>
      </w:r>
      <w:r w:rsidR="00DA33A1">
        <w:t>26</w:t>
      </w:r>
      <w:r w:rsidRPr="00601AC1">
        <w:t xml:space="preserve"> к настоящему протоколу) </w:t>
      </w:r>
      <w:r w:rsidRPr="00652D87">
        <w:t>предлагает</w:t>
      </w:r>
      <w:r w:rsidR="00BF466A">
        <w:t xml:space="preserve"> у</w:t>
      </w:r>
      <w:r w:rsidR="00BF466A" w:rsidRPr="00BF466A">
        <w:t>твердить инвестиционную программу ООО «</w:t>
      </w:r>
      <w:proofErr w:type="spellStart"/>
      <w:r w:rsidR="00BF466A" w:rsidRPr="00BF466A">
        <w:t>Прокопьевское</w:t>
      </w:r>
      <w:proofErr w:type="spellEnd"/>
      <w:r w:rsidR="00BF466A" w:rsidRPr="00BF466A">
        <w:t xml:space="preserve"> теплоснабжающее хозяйство», ИНН 4205347716, в сфере теплоснабжения                                       на 2018 год согласно </w:t>
      </w:r>
      <w:hyperlink r:id="rId10" w:history="1">
        <w:r w:rsidR="00BF466A" w:rsidRPr="00BF466A">
          <w:t xml:space="preserve">приложению </w:t>
        </w:r>
      </w:hyperlink>
      <w:r w:rsidR="00BF466A">
        <w:t xml:space="preserve">№ </w:t>
      </w:r>
      <w:r w:rsidR="00DA33A1">
        <w:t>27</w:t>
      </w:r>
      <w:bookmarkStart w:id="1" w:name="_GoBack"/>
      <w:bookmarkEnd w:id="1"/>
      <w:r w:rsidR="00BF466A">
        <w:t xml:space="preserve"> </w:t>
      </w:r>
      <w:r w:rsidR="00BF466A" w:rsidRPr="00BF466A">
        <w:t xml:space="preserve">к настоящему </w:t>
      </w:r>
      <w:r w:rsidR="00BF466A">
        <w:t>протоколу</w:t>
      </w:r>
      <w:r w:rsidR="00BF466A" w:rsidRPr="00BF466A">
        <w:t>.</w:t>
      </w:r>
    </w:p>
    <w:p w:rsidR="00330EA1" w:rsidRDefault="00330EA1" w:rsidP="00652D87">
      <w:pPr>
        <w:ind w:firstLine="567"/>
        <w:jc w:val="both"/>
        <w:rPr>
          <w:b/>
        </w:rPr>
      </w:pPr>
    </w:p>
    <w:p w:rsidR="00BF466A" w:rsidRDefault="00BF466A" w:rsidP="00BF466A">
      <w:pPr>
        <w:ind w:left="709"/>
        <w:jc w:val="both"/>
        <w:rPr>
          <w:color w:val="000000"/>
        </w:rPr>
      </w:pPr>
      <w:r w:rsidRPr="00FD4794">
        <w:rPr>
          <w:color w:val="000000"/>
        </w:rPr>
        <w:t xml:space="preserve">Рассмотрев представленные материалы, Правление РЭК </w:t>
      </w:r>
    </w:p>
    <w:p w:rsidR="00BF466A" w:rsidRDefault="00BF466A" w:rsidP="00BF466A">
      <w:pPr>
        <w:ind w:left="709"/>
        <w:jc w:val="both"/>
        <w:rPr>
          <w:b/>
        </w:rPr>
      </w:pPr>
    </w:p>
    <w:p w:rsidR="00BF466A" w:rsidRDefault="00BF466A" w:rsidP="00BF466A">
      <w:pPr>
        <w:ind w:left="709"/>
        <w:jc w:val="both"/>
        <w:rPr>
          <w:color w:val="000000"/>
        </w:rPr>
      </w:pPr>
      <w:r w:rsidRPr="00FD4794">
        <w:rPr>
          <w:b/>
        </w:rPr>
        <w:t>ПОСТАНОВИЛО:</w:t>
      </w:r>
    </w:p>
    <w:p w:rsidR="00BF466A" w:rsidRDefault="00BF466A" w:rsidP="00BF466A">
      <w:pPr>
        <w:ind w:left="709"/>
        <w:jc w:val="both"/>
        <w:rPr>
          <w:color w:val="000000"/>
        </w:rPr>
      </w:pPr>
      <w:r w:rsidRPr="001F27B9">
        <w:t>Согласиться с предложением докладчика.</w:t>
      </w:r>
    </w:p>
    <w:p w:rsidR="00C675C2" w:rsidRDefault="00C675C2" w:rsidP="00BF466A">
      <w:pPr>
        <w:ind w:left="709"/>
        <w:jc w:val="both"/>
        <w:rPr>
          <w:b/>
        </w:rPr>
      </w:pPr>
    </w:p>
    <w:p w:rsidR="00BF466A" w:rsidRDefault="00BF466A" w:rsidP="00BF466A">
      <w:pPr>
        <w:ind w:left="709"/>
        <w:jc w:val="both"/>
        <w:rPr>
          <w:b/>
        </w:rPr>
      </w:pPr>
      <w:r w:rsidRPr="00E93ADB">
        <w:rPr>
          <w:b/>
        </w:rPr>
        <w:t>Голосовали ЗА единогласно</w:t>
      </w:r>
      <w:r>
        <w:rPr>
          <w:b/>
        </w:rPr>
        <w:t>.</w:t>
      </w:r>
    </w:p>
    <w:p w:rsidR="00BF466A" w:rsidRDefault="00BF466A" w:rsidP="00652D87">
      <w:pPr>
        <w:ind w:firstLine="567"/>
        <w:jc w:val="both"/>
        <w:rPr>
          <w:b/>
        </w:rPr>
      </w:pPr>
    </w:p>
    <w:p w:rsidR="00BF466A" w:rsidRPr="00BF466A" w:rsidRDefault="00C675C2" w:rsidP="00BF466A">
      <w:pPr>
        <w:ind w:firstLine="567"/>
        <w:jc w:val="both"/>
        <w:rPr>
          <w:b/>
        </w:rPr>
      </w:pPr>
      <w:r>
        <w:rPr>
          <w:b/>
        </w:rPr>
        <w:lastRenderedPageBreak/>
        <w:t>17</w:t>
      </w:r>
      <w:r w:rsidR="00BF466A" w:rsidRPr="00BF466A">
        <w:rPr>
          <w:b/>
        </w:rPr>
        <w:t xml:space="preserve">. О внесении изменений в постановление региональной энергетической комиссии Кемеровской области от 23.11.2017 № 399 «Об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2018 год» </w:t>
      </w:r>
    </w:p>
    <w:p w:rsidR="00BF466A" w:rsidRDefault="00BF466A" w:rsidP="00652D87">
      <w:pPr>
        <w:ind w:firstLine="567"/>
        <w:jc w:val="both"/>
        <w:rPr>
          <w:b/>
        </w:rPr>
      </w:pPr>
    </w:p>
    <w:p w:rsidR="005A1B70" w:rsidRDefault="00BF466A" w:rsidP="005A1B70">
      <w:pPr>
        <w:ind w:firstLine="567"/>
        <w:jc w:val="both"/>
      </w:pPr>
      <w:r w:rsidRPr="00601AC1">
        <w:t xml:space="preserve">Докладчик </w:t>
      </w:r>
      <w:r w:rsidRPr="00BF466A">
        <w:rPr>
          <w:b/>
        </w:rPr>
        <w:t>Незнанов П.Г.</w:t>
      </w:r>
      <w:r w:rsidRPr="00601AC1">
        <w:t xml:space="preserve"> </w:t>
      </w:r>
      <w:r w:rsidR="005A1B70">
        <w:t>пояснил:</w:t>
      </w:r>
    </w:p>
    <w:p w:rsidR="005A1B70" w:rsidRDefault="005A1B70" w:rsidP="005A1B70">
      <w:pPr>
        <w:ind w:firstLine="567"/>
        <w:jc w:val="both"/>
        <w:rPr>
          <w:bCs/>
          <w:kern w:val="32"/>
          <w:sz w:val="28"/>
          <w:szCs w:val="28"/>
        </w:rPr>
      </w:pPr>
    </w:p>
    <w:p w:rsidR="005A1B70" w:rsidRDefault="005A1B70" w:rsidP="005A1B70">
      <w:pPr>
        <w:ind w:firstLine="567"/>
        <w:jc w:val="both"/>
      </w:pPr>
      <w:r w:rsidRPr="005A1B70">
        <w:rPr>
          <w:bCs/>
          <w:kern w:val="32"/>
        </w:rPr>
        <w:t xml:space="preserve">В постановлении региональной энергетической комиссии Кемеровской области от 23.11.2017 № 399 «Об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2018 год» </w:t>
      </w:r>
      <w:r w:rsidRPr="005A1B70">
        <w:t xml:space="preserve">была допущена техническая ошибка. </w:t>
      </w:r>
    </w:p>
    <w:p w:rsidR="005A1B70" w:rsidRDefault="005A1B70" w:rsidP="005A1B70">
      <w:pPr>
        <w:ind w:firstLine="567"/>
        <w:jc w:val="both"/>
        <w:rPr>
          <w:bCs/>
          <w:kern w:val="32"/>
        </w:rPr>
      </w:pPr>
    </w:p>
    <w:p w:rsidR="005A1B70" w:rsidRPr="005A1B70" w:rsidRDefault="005A1B70" w:rsidP="005A1B70">
      <w:pPr>
        <w:ind w:firstLine="567"/>
        <w:jc w:val="both"/>
      </w:pPr>
      <w:r w:rsidRPr="005A1B70">
        <w:rPr>
          <w:bCs/>
          <w:kern w:val="32"/>
        </w:rPr>
        <w:t>В целях устранения технической ошибки предлагается со дня официального опубликования внести изменения в приложение к постановлению, включив разбивку норматива удельного расхода топлива для ООО «Сибирь-Городская котельная2» (г. Салаир) на два узла теплоснабжения:</w:t>
      </w:r>
    </w:p>
    <w:p w:rsidR="005A1B70" w:rsidRDefault="005A1B70" w:rsidP="005A1B70">
      <w:pPr>
        <w:tabs>
          <w:tab w:val="left" w:pos="1418"/>
          <w:tab w:val="center" w:pos="4858"/>
        </w:tabs>
        <w:jc w:val="both"/>
        <w:rPr>
          <w:bCs/>
          <w:kern w:val="32"/>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675"/>
        <w:gridCol w:w="4395"/>
        <w:gridCol w:w="1650"/>
        <w:gridCol w:w="2914"/>
      </w:tblGrid>
      <w:tr w:rsidR="005A1B70" w:rsidRPr="005A1B70" w:rsidTr="005D661D">
        <w:trPr>
          <w:trHeight w:val="706"/>
        </w:trPr>
        <w:tc>
          <w:tcPr>
            <w:tcW w:w="675" w:type="dxa"/>
            <w:vMerge w:val="restart"/>
            <w:tcBorders>
              <w:top w:val="single" w:sz="4" w:space="0" w:color="auto"/>
              <w:right w:val="single" w:sz="4" w:space="0" w:color="auto"/>
            </w:tcBorders>
            <w:shd w:val="clear" w:color="auto" w:fill="FFFFFF"/>
            <w:vAlign w:val="center"/>
          </w:tcPr>
          <w:p w:rsidR="005A1B70" w:rsidRPr="005A1B70" w:rsidRDefault="005A1B70" w:rsidP="005D661D">
            <w:pPr>
              <w:jc w:val="center"/>
            </w:pPr>
            <w:r w:rsidRPr="005A1B70">
              <w:t>4</w:t>
            </w:r>
          </w:p>
        </w:tc>
        <w:tc>
          <w:tcPr>
            <w:tcW w:w="4395" w:type="dxa"/>
            <w:tcBorders>
              <w:top w:val="single" w:sz="4" w:space="0" w:color="auto"/>
              <w:bottom w:val="single" w:sz="4" w:space="0" w:color="auto"/>
              <w:right w:val="single" w:sz="4" w:space="0" w:color="auto"/>
            </w:tcBorders>
            <w:shd w:val="clear" w:color="auto" w:fill="FFFFFF"/>
            <w:vAlign w:val="center"/>
          </w:tcPr>
          <w:p w:rsidR="005A1B70" w:rsidRPr="005A1B70" w:rsidRDefault="005A1B70" w:rsidP="005D661D">
            <w:r w:rsidRPr="005A1B70">
              <w:t xml:space="preserve">ООО «Сибирь-Городская котельная2» (г. Салаир), </w:t>
            </w:r>
          </w:p>
          <w:p w:rsidR="005A1B70" w:rsidRPr="005A1B70" w:rsidRDefault="005A1B70" w:rsidP="005D661D">
            <w:r w:rsidRPr="005A1B70">
              <w:t>ИНН 4202040116:</w:t>
            </w:r>
          </w:p>
        </w:tc>
        <w:tc>
          <w:tcPr>
            <w:tcW w:w="1650" w:type="dxa"/>
            <w:vMerge w:val="restart"/>
            <w:tcBorders>
              <w:top w:val="single" w:sz="4" w:space="0" w:color="auto"/>
              <w:right w:val="single" w:sz="4" w:space="0" w:color="auto"/>
            </w:tcBorders>
            <w:shd w:val="clear" w:color="auto" w:fill="FFFFFF"/>
            <w:vAlign w:val="center"/>
          </w:tcPr>
          <w:p w:rsidR="005A1B70" w:rsidRPr="005A1B70" w:rsidRDefault="005A1B70" w:rsidP="005D661D">
            <w:pPr>
              <w:jc w:val="center"/>
            </w:pPr>
            <w:r w:rsidRPr="005A1B70">
              <w:rPr>
                <w:color w:val="000000"/>
              </w:rPr>
              <w:t>Каменный уголь</w:t>
            </w:r>
          </w:p>
        </w:tc>
        <w:tc>
          <w:tcPr>
            <w:tcW w:w="2914" w:type="dxa"/>
            <w:tcBorders>
              <w:top w:val="single" w:sz="4" w:space="0" w:color="auto"/>
              <w:bottom w:val="single" w:sz="4" w:space="0" w:color="auto"/>
              <w:right w:val="single" w:sz="4" w:space="0" w:color="auto"/>
            </w:tcBorders>
            <w:shd w:val="clear" w:color="auto" w:fill="FFFFFF"/>
            <w:vAlign w:val="center"/>
          </w:tcPr>
          <w:p w:rsidR="005A1B70" w:rsidRPr="005A1B70" w:rsidRDefault="005A1B70" w:rsidP="005D661D">
            <w:pPr>
              <w:jc w:val="center"/>
            </w:pPr>
          </w:p>
        </w:tc>
      </w:tr>
      <w:tr w:rsidR="005A1B70" w:rsidRPr="005A1B70" w:rsidTr="005D661D">
        <w:trPr>
          <w:trHeight w:val="706"/>
        </w:trPr>
        <w:tc>
          <w:tcPr>
            <w:tcW w:w="675" w:type="dxa"/>
            <w:vMerge/>
            <w:tcBorders>
              <w:right w:val="single" w:sz="4" w:space="0" w:color="auto"/>
            </w:tcBorders>
            <w:shd w:val="clear" w:color="auto" w:fill="FFFFFF"/>
            <w:vAlign w:val="center"/>
          </w:tcPr>
          <w:p w:rsidR="005A1B70" w:rsidRPr="005A1B70" w:rsidRDefault="005A1B70" w:rsidP="005D661D">
            <w:pPr>
              <w:jc w:val="center"/>
            </w:pPr>
          </w:p>
        </w:tc>
        <w:tc>
          <w:tcPr>
            <w:tcW w:w="4395" w:type="dxa"/>
            <w:tcBorders>
              <w:top w:val="single" w:sz="4" w:space="0" w:color="auto"/>
              <w:bottom w:val="single" w:sz="4" w:space="0" w:color="auto"/>
              <w:right w:val="single" w:sz="4" w:space="0" w:color="auto"/>
            </w:tcBorders>
            <w:shd w:val="clear" w:color="auto" w:fill="FFFFFF"/>
            <w:vAlign w:val="center"/>
          </w:tcPr>
          <w:p w:rsidR="005A1B70" w:rsidRPr="005A1B70" w:rsidRDefault="005A1B70" w:rsidP="005D661D">
            <w:r w:rsidRPr="005A1B70">
              <w:t xml:space="preserve">по основному узлу </w:t>
            </w:r>
            <w:proofErr w:type="spellStart"/>
            <w:proofErr w:type="gramStart"/>
            <w:r w:rsidRPr="005A1B70">
              <w:t>теплоснабже-ния</w:t>
            </w:r>
            <w:proofErr w:type="spellEnd"/>
            <w:proofErr w:type="gramEnd"/>
            <w:r w:rsidRPr="005A1B70">
              <w:t xml:space="preserve"> - котельная № 2, </w:t>
            </w:r>
          </w:p>
          <w:p w:rsidR="005A1B70" w:rsidRPr="005A1B70" w:rsidRDefault="005A1B70" w:rsidP="005D661D">
            <w:r w:rsidRPr="005A1B70">
              <w:t>котельная № 5</w:t>
            </w:r>
          </w:p>
        </w:tc>
        <w:tc>
          <w:tcPr>
            <w:tcW w:w="1650" w:type="dxa"/>
            <w:vMerge/>
            <w:tcBorders>
              <w:right w:val="single" w:sz="4" w:space="0" w:color="auto"/>
            </w:tcBorders>
            <w:shd w:val="clear" w:color="auto" w:fill="FFFFFF"/>
            <w:vAlign w:val="center"/>
          </w:tcPr>
          <w:p w:rsidR="005A1B70" w:rsidRPr="005A1B70" w:rsidRDefault="005A1B70" w:rsidP="005D661D">
            <w:pPr>
              <w:jc w:val="center"/>
              <w:rPr>
                <w:color w:val="000000"/>
              </w:rPr>
            </w:pPr>
          </w:p>
        </w:tc>
        <w:tc>
          <w:tcPr>
            <w:tcW w:w="2914" w:type="dxa"/>
            <w:tcBorders>
              <w:top w:val="single" w:sz="4" w:space="0" w:color="auto"/>
              <w:left w:val="single" w:sz="4" w:space="0" w:color="auto"/>
              <w:bottom w:val="single" w:sz="4" w:space="0" w:color="auto"/>
              <w:right w:val="single" w:sz="4" w:space="0" w:color="auto"/>
            </w:tcBorders>
            <w:shd w:val="clear" w:color="auto" w:fill="FFFFFF"/>
            <w:vAlign w:val="center"/>
          </w:tcPr>
          <w:p w:rsidR="005A1B70" w:rsidRPr="005A1B70" w:rsidRDefault="005A1B70" w:rsidP="005D661D">
            <w:pPr>
              <w:jc w:val="center"/>
            </w:pPr>
            <w:r w:rsidRPr="005A1B70">
              <w:t>174,4</w:t>
            </w:r>
          </w:p>
        </w:tc>
      </w:tr>
      <w:tr w:rsidR="005A1B70" w:rsidRPr="005A1B70" w:rsidTr="005D661D">
        <w:trPr>
          <w:trHeight w:val="706"/>
        </w:trPr>
        <w:tc>
          <w:tcPr>
            <w:tcW w:w="675" w:type="dxa"/>
            <w:vMerge/>
            <w:tcBorders>
              <w:bottom w:val="single" w:sz="4" w:space="0" w:color="auto"/>
              <w:right w:val="single" w:sz="4" w:space="0" w:color="auto"/>
            </w:tcBorders>
            <w:shd w:val="clear" w:color="auto" w:fill="FFFFFF"/>
            <w:vAlign w:val="center"/>
          </w:tcPr>
          <w:p w:rsidR="005A1B70" w:rsidRPr="005A1B70" w:rsidRDefault="005A1B70" w:rsidP="005D661D">
            <w:pPr>
              <w:jc w:val="center"/>
            </w:pPr>
          </w:p>
        </w:tc>
        <w:tc>
          <w:tcPr>
            <w:tcW w:w="4395" w:type="dxa"/>
            <w:tcBorders>
              <w:top w:val="single" w:sz="4" w:space="0" w:color="auto"/>
              <w:bottom w:val="single" w:sz="4" w:space="0" w:color="auto"/>
              <w:right w:val="single" w:sz="4" w:space="0" w:color="auto"/>
            </w:tcBorders>
            <w:shd w:val="clear" w:color="auto" w:fill="FFFFFF"/>
            <w:vAlign w:val="center"/>
          </w:tcPr>
          <w:p w:rsidR="005A1B70" w:rsidRPr="005A1B70" w:rsidRDefault="005A1B70" w:rsidP="005D661D">
            <w:r w:rsidRPr="005A1B70">
              <w:t xml:space="preserve">по узлу теплоснабжения школа МБОУ «Основная </w:t>
            </w:r>
            <w:proofErr w:type="spellStart"/>
            <w:proofErr w:type="gramStart"/>
            <w:r w:rsidRPr="005A1B70">
              <w:t>общеобразова</w:t>
            </w:r>
            <w:proofErr w:type="spellEnd"/>
            <w:r w:rsidRPr="005A1B70">
              <w:t>-тельная</w:t>
            </w:r>
            <w:proofErr w:type="gramEnd"/>
            <w:r w:rsidRPr="005A1B70">
              <w:t xml:space="preserve"> школа № 26»</w:t>
            </w:r>
          </w:p>
        </w:tc>
        <w:tc>
          <w:tcPr>
            <w:tcW w:w="1650" w:type="dxa"/>
            <w:vMerge/>
            <w:tcBorders>
              <w:bottom w:val="single" w:sz="4" w:space="0" w:color="auto"/>
              <w:right w:val="single" w:sz="4" w:space="0" w:color="auto"/>
            </w:tcBorders>
            <w:shd w:val="clear" w:color="auto" w:fill="FFFFFF"/>
            <w:vAlign w:val="center"/>
          </w:tcPr>
          <w:p w:rsidR="005A1B70" w:rsidRPr="005A1B70" w:rsidRDefault="005A1B70" w:rsidP="005D661D">
            <w:pPr>
              <w:jc w:val="center"/>
              <w:rPr>
                <w:color w:val="000000"/>
              </w:rPr>
            </w:pPr>
          </w:p>
        </w:tc>
        <w:tc>
          <w:tcPr>
            <w:tcW w:w="2914" w:type="dxa"/>
            <w:tcBorders>
              <w:top w:val="single" w:sz="4" w:space="0" w:color="auto"/>
              <w:left w:val="single" w:sz="4" w:space="0" w:color="auto"/>
              <w:bottom w:val="single" w:sz="4" w:space="0" w:color="auto"/>
              <w:right w:val="single" w:sz="4" w:space="0" w:color="auto"/>
            </w:tcBorders>
            <w:shd w:val="clear" w:color="auto" w:fill="FFFFFF"/>
            <w:vAlign w:val="center"/>
          </w:tcPr>
          <w:p w:rsidR="005A1B70" w:rsidRPr="005A1B70" w:rsidRDefault="005A1B70" w:rsidP="005D661D">
            <w:pPr>
              <w:jc w:val="center"/>
            </w:pPr>
            <w:r w:rsidRPr="005A1B70">
              <w:t>241,6</w:t>
            </w:r>
          </w:p>
        </w:tc>
      </w:tr>
    </w:tbl>
    <w:p w:rsidR="005A1B70" w:rsidRDefault="005A1B70" w:rsidP="00BF466A">
      <w:pPr>
        <w:ind w:left="709"/>
        <w:jc w:val="both"/>
        <w:rPr>
          <w:color w:val="000000"/>
        </w:rPr>
      </w:pPr>
    </w:p>
    <w:p w:rsidR="00BF466A" w:rsidRDefault="00BF466A" w:rsidP="00BF466A">
      <w:pPr>
        <w:ind w:left="709"/>
        <w:jc w:val="both"/>
        <w:rPr>
          <w:color w:val="000000"/>
        </w:rPr>
      </w:pPr>
      <w:r w:rsidRPr="00FD4794">
        <w:rPr>
          <w:color w:val="000000"/>
        </w:rPr>
        <w:t xml:space="preserve">Рассмотрев представленные материалы, Правление РЭК </w:t>
      </w:r>
    </w:p>
    <w:p w:rsidR="00BF466A" w:rsidRDefault="00BF466A" w:rsidP="00BF466A">
      <w:pPr>
        <w:ind w:left="709"/>
        <w:jc w:val="both"/>
        <w:rPr>
          <w:b/>
        </w:rPr>
      </w:pPr>
    </w:p>
    <w:p w:rsidR="00BF466A" w:rsidRDefault="00BF466A" w:rsidP="00BF466A">
      <w:pPr>
        <w:ind w:left="709"/>
        <w:jc w:val="both"/>
        <w:rPr>
          <w:color w:val="000000"/>
        </w:rPr>
      </w:pPr>
      <w:r w:rsidRPr="00FD4794">
        <w:rPr>
          <w:b/>
        </w:rPr>
        <w:t>ПОСТАНОВИЛО:</w:t>
      </w:r>
    </w:p>
    <w:p w:rsidR="00BF466A" w:rsidRDefault="00BF466A" w:rsidP="00BF466A">
      <w:pPr>
        <w:ind w:left="709"/>
        <w:jc w:val="both"/>
      </w:pPr>
    </w:p>
    <w:p w:rsidR="00BF466A" w:rsidRDefault="00BF466A" w:rsidP="00BF466A">
      <w:pPr>
        <w:ind w:left="709"/>
        <w:jc w:val="both"/>
        <w:rPr>
          <w:color w:val="000000"/>
        </w:rPr>
      </w:pPr>
      <w:r w:rsidRPr="001F27B9">
        <w:t>Согласиться с предложением докладчика.</w:t>
      </w:r>
    </w:p>
    <w:p w:rsidR="00BF466A" w:rsidRDefault="00BF466A" w:rsidP="00BF466A">
      <w:pPr>
        <w:ind w:left="709"/>
        <w:jc w:val="both"/>
        <w:rPr>
          <w:b/>
        </w:rPr>
      </w:pPr>
    </w:p>
    <w:p w:rsidR="00BF466A" w:rsidRDefault="00BF466A" w:rsidP="00BF466A">
      <w:pPr>
        <w:ind w:left="709"/>
        <w:jc w:val="both"/>
        <w:rPr>
          <w:b/>
        </w:rPr>
      </w:pPr>
      <w:r w:rsidRPr="00E93ADB">
        <w:rPr>
          <w:b/>
        </w:rPr>
        <w:t>Голосовали ЗА единогласно</w:t>
      </w:r>
      <w:r>
        <w:rPr>
          <w:b/>
        </w:rPr>
        <w:t>.</w:t>
      </w:r>
    </w:p>
    <w:p w:rsidR="00BF466A" w:rsidRPr="00330EA1" w:rsidRDefault="00BF466A" w:rsidP="00652D87">
      <w:pPr>
        <w:ind w:firstLine="567"/>
        <w:jc w:val="both"/>
        <w:rPr>
          <w:b/>
        </w:rPr>
      </w:pPr>
    </w:p>
    <w:p w:rsidR="002D3E35" w:rsidRPr="00EB0A60" w:rsidRDefault="007139FE" w:rsidP="00EB0A60">
      <w:pPr>
        <w:ind w:firstLine="709"/>
        <w:jc w:val="both"/>
        <w:rPr>
          <w:bCs/>
          <w:kern w:val="32"/>
        </w:rPr>
      </w:pPr>
      <w:r w:rsidRPr="00A850D5">
        <w:rPr>
          <w:color w:val="000000"/>
        </w:rPr>
        <w:t>Члены Правления РЭК КО:</w:t>
      </w:r>
    </w:p>
    <w:p w:rsidR="008C5164" w:rsidRDefault="008C5164" w:rsidP="000E38AB">
      <w:pPr>
        <w:jc w:val="both"/>
      </w:pPr>
    </w:p>
    <w:p w:rsidR="00807F94" w:rsidRDefault="00807F94" w:rsidP="00807F94">
      <w:pPr>
        <w:ind w:firstLine="567"/>
        <w:jc w:val="both"/>
      </w:pPr>
      <w:r w:rsidRPr="005354A6">
        <w:t>_____________________</w:t>
      </w:r>
      <w:r w:rsidR="002E48C7">
        <w:t>О.А. Чурсина</w:t>
      </w:r>
    </w:p>
    <w:p w:rsidR="008C5164" w:rsidRDefault="008C5164" w:rsidP="005B5D25">
      <w:pPr>
        <w:jc w:val="both"/>
      </w:pPr>
    </w:p>
    <w:p w:rsidR="002E48C7" w:rsidRDefault="002E48C7" w:rsidP="002E48C7">
      <w:pPr>
        <w:ind w:firstLine="567"/>
        <w:jc w:val="both"/>
      </w:pPr>
    </w:p>
    <w:p w:rsidR="002E48C7" w:rsidRDefault="002E48C7" w:rsidP="002E48C7">
      <w:pPr>
        <w:ind w:firstLine="567"/>
        <w:jc w:val="both"/>
      </w:pPr>
      <w:r w:rsidRPr="005354A6">
        <w:t>_____________________</w:t>
      </w:r>
      <w:r>
        <w:t>А.В. Дюков</w:t>
      </w:r>
    </w:p>
    <w:p w:rsidR="002E48C7" w:rsidRDefault="002E48C7" w:rsidP="002E48C7">
      <w:pPr>
        <w:jc w:val="both"/>
      </w:pPr>
    </w:p>
    <w:p w:rsidR="00652D87" w:rsidRDefault="00652D87" w:rsidP="00BF466A">
      <w:pPr>
        <w:jc w:val="both"/>
      </w:pPr>
    </w:p>
    <w:p w:rsidR="00652D87" w:rsidRDefault="00652D87" w:rsidP="00652D87">
      <w:pPr>
        <w:ind w:firstLine="567"/>
        <w:jc w:val="both"/>
      </w:pPr>
      <w:r w:rsidRPr="005354A6">
        <w:t>_____________________</w:t>
      </w:r>
      <w:r>
        <w:t xml:space="preserve">М.В. </w:t>
      </w:r>
      <w:proofErr w:type="spellStart"/>
      <w:r>
        <w:t>Кулебякина</w:t>
      </w:r>
      <w:proofErr w:type="spellEnd"/>
    </w:p>
    <w:p w:rsidR="00652D87" w:rsidRDefault="00652D87" w:rsidP="00652D87">
      <w:pPr>
        <w:ind w:firstLine="567"/>
        <w:jc w:val="both"/>
      </w:pPr>
    </w:p>
    <w:p w:rsidR="005A0138" w:rsidRDefault="005A0138" w:rsidP="002E48C7">
      <w:pPr>
        <w:ind w:firstLine="567"/>
        <w:jc w:val="both"/>
      </w:pPr>
    </w:p>
    <w:p w:rsidR="00487887" w:rsidRDefault="005A0138" w:rsidP="005A1B70">
      <w:pPr>
        <w:ind w:firstLine="567"/>
        <w:jc w:val="both"/>
      </w:pPr>
      <w:r>
        <w:t>_____________________П.Г. Незнанов</w:t>
      </w:r>
    </w:p>
    <w:p w:rsidR="002E48C7" w:rsidRDefault="002E48C7" w:rsidP="000F3683">
      <w:pPr>
        <w:ind w:firstLine="567"/>
        <w:jc w:val="both"/>
      </w:pPr>
    </w:p>
    <w:p w:rsidR="00FD75E2" w:rsidRDefault="000F3683" w:rsidP="00524C26">
      <w:pPr>
        <w:ind w:firstLine="567"/>
      </w:pPr>
      <w:r w:rsidRPr="005354A6">
        <w:t xml:space="preserve">Секретарь заседания: ____________________ </w:t>
      </w:r>
      <w:r w:rsidR="00477DAB">
        <w:t>К.С. Юхневич</w:t>
      </w:r>
    </w:p>
    <w:sectPr w:rsidR="00FD75E2" w:rsidSect="00672428">
      <w:footerReference w:type="even" r:id="rId11"/>
      <w:footerReference w:type="default" r:id="rId12"/>
      <w:footerReference w:type="first" r:id="rId13"/>
      <w:pgSz w:w="11906" w:h="16838"/>
      <w:pgMar w:top="709"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346" w:rsidRDefault="00364346">
      <w:r>
        <w:separator/>
      </w:r>
    </w:p>
  </w:endnote>
  <w:endnote w:type="continuationSeparator" w:id="0">
    <w:p w:rsidR="00364346" w:rsidRDefault="0036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346" w:rsidRDefault="00364346" w:rsidP="00567EA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rsidR="00364346" w:rsidRDefault="00364346">
    <w:pPr>
      <w:pStyle w:val="aa"/>
    </w:pPr>
  </w:p>
  <w:p w:rsidR="00364346" w:rsidRDefault="003643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346" w:rsidRDefault="00364346">
    <w:pPr>
      <w:pStyle w:val="aa"/>
      <w:jc w:val="right"/>
    </w:pPr>
    <w:r>
      <w:fldChar w:fldCharType="begin"/>
    </w:r>
    <w:r>
      <w:instrText>PAGE   \* MERGEFORMAT</w:instrText>
    </w:r>
    <w:r>
      <w:fldChar w:fldCharType="separate"/>
    </w:r>
    <w:r w:rsidR="00DA33A1">
      <w:rPr>
        <w:noProof/>
      </w:rPr>
      <w:t>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346" w:rsidRDefault="00364346">
    <w:pPr>
      <w:pStyle w:val="aa"/>
      <w:jc w:val="right"/>
    </w:pPr>
    <w:r>
      <w:fldChar w:fldCharType="begin"/>
    </w:r>
    <w:r>
      <w:instrText>PAGE   \* MERGEFORMAT</w:instrText>
    </w:r>
    <w:r>
      <w:fldChar w:fldCharType="separate"/>
    </w:r>
    <w:r w:rsidR="00DA33A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346" w:rsidRDefault="00364346">
      <w:r>
        <w:separator/>
      </w:r>
    </w:p>
  </w:footnote>
  <w:footnote w:type="continuationSeparator" w:id="0">
    <w:p w:rsidR="00364346" w:rsidRDefault="00364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FE"/>
    <w:multiLevelType w:val="singleLevel"/>
    <w:tmpl w:val="6E483B6E"/>
    <w:lvl w:ilvl="0">
      <w:numFmt w:val="bullet"/>
      <w:lvlText w:val="*"/>
      <w:lvlJc w:val="left"/>
    </w:lvl>
  </w:abstractNum>
  <w:abstractNum w:abstractNumId="3" w15:restartNumberingAfterBreak="0">
    <w:nsid w:val="029D7A83"/>
    <w:multiLevelType w:val="multilevel"/>
    <w:tmpl w:val="F12A89BA"/>
    <w:lvl w:ilvl="0">
      <w:start w:val="2"/>
      <w:numFmt w:val="decimal"/>
      <w:lvlText w:val="%1."/>
      <w:legacy w:legacy="1" w:legacySpace="0" w:legacyIndent="288"/>
      <w:lvlJc w:val="left"/>
      <w:rPr>
        <w:rFonts w:ascii="Times New Roman" w:hAnsi="Times New Roman" w:cs="Times New Roman" w:hint="default"/>
      </w:rPr>
    </w:lvl>
    <w:lvl w:ilvl="1">
      <w:start w:val="1"/>
      <w:numFmt w:val="decimal"/>
      <w:isLgl/>
      <w:lvlText w:val="%1.%2."/>
      <w:lvlJc w:val="left"/>
      <w:pPr>
        <w:ind w:left="2706" w:hanging="720"/>
      </w:pPr>
      <w:rPr>
        <w:rFonts w:hint="default"/>
        <w:b w:val="0"/>
      </w:rPr>
    </w:lvl>
    <w:lvl w:ilvl="2">
      <w:start w:val="1"/>
      <w:numFmt w:val="decimal"/>
      <w:isLgl/>
      <w:lvlText w:val="%1.%2.%3."/>
      <w:lvlJc w:val="left"/>
      <w:pPr>
        <w:ind w:left="1862" w:hanging="720"/>
      </w:pPr>
      <w:rPr>
        <w:rFonts w:hint="default"/>
      </w:rPr>
    </w:lvl>
    <w:lvl w:ilvl="3">
      <w:start w:val="1"/>
      <w:numFmt w:val="decimal"/>
      <w:isLgl/>
      <w:lvlText w:val="%1.%2.%3.%4."/>
      <w:lvlJc w:val="left"/>
      <w:pPr>
        <w:ind w:left="2793" w:hanging="1080"/>
      </w:pPr>
      <w:rPr>
        <w:rFonts w:hint="default"/>
      </w:rPr>
    </w:lvl>
    <w:lvl w:ilvl="4">
      <w:start w:val="1"/>
      <w:numFmt w:val="decimal"/>
      <w:isLgl/>
      <w:lvlText w:val="%1.%2.%3.%4.%5."/>
      <w:lvlJc w:val="left"/>
      <w:pPr>
        <w:ind w:left="3364" w:hanging="1080"/>
      </w:pPr>
      <w:rPr>
        <w:rFonts w:hint="default"/>
      </w:rPr>
    </w:lvl>
    <w:lvl w:ilvl="5">
      <w:start w:val="1"/>
      <w:numFmt w:val="decimal"/>
      <w:isLgl/>
      <w:lvlText w:val="%1.%2.%3.%4.%5.%6."/>
      <w:lvlJc w:val="left"/>
      <w:pPr>
        <w:ind w:left="4295" w:hanging="1440"/>
      </w:pPr>
      <w:rPr>
        <w:rFonts w:hint="default"/>
      </w:rPr>
    </w:lvl>
    <w:lvl w:ilvl="6">
      <w:start w:val="1"/>
      <w:numFmt w:val="decimal"/>
      <w:isLgl/>
      <w:lvlText w:val="%1.%2.%3.%4.%5.%6.%7."/>
      <w:lvlJc w:val="left"/>
      <w:pPr>
        <w:ind w:left="5226" w:hanging="1800"/>
      </w:pPr>
      <w:rPr>
        <w:rFonts w:hint="default"/>
      </w:rPr>
    </w:lvl>
    <w:lvl w:ilvl="7">
      <w:start w:val="1"/>
      <w:numFmt w:val="decimal"/>
      <w:isLgl/>
      <w:lvlText w:val="%1.%2.%3.%4.%5.%6.%7.%8."/>
      <w:lvlJc w:val="left"/>
      <w:pPr>
        <w:ind w:left="5797" w:hanging="1800"/>
      </w:pPr>
      <w:rPr>
        <w:rFonts w:hint="default"/>
      </w:rPr>
    </w:lvl>
    <w:lvl w:ilvl="8">
      <w:start w:val="1"/>
      <w:numFmt w:val="decimal"/>
      <w:isLgl/>
      <w:lvlText w:val="%1.%2.%3.%4.%5.%6.%7.%8.%9."/>
      <w:lvlJc w:val="left"/>
      <w:pPr>
        <w:ind w:left="6728" w:hanging="2160"/>
      </w:pPr>
      <w:rPr>
        <w:rFonts w:hint="default"/>
      </w:rPr>
    </w:lvl>
  </w:abstractNum>
  <w:abstractNum w:abstractNumId="4" w15:restartNumberingAfterBreak="0">
    <w:nsid w:val="07E340AF"/>
    <w:multiLevelType w:val="multilevel"/>
    <w:tmpl w:val="F12A89BA"/>
    <w:lvl w:ilvl="0">
      <w:start w:val="2"/>
      <w:numFmt w:val="decimal"/>
      <w:lvlText w:val="%1."/>
      <w:legacy w:legacy="1" w:legacySpace="0" w:legacyIndent="288"/>
      <w:lvlJc w:val="left"/>
      <w:rPr>
        <w:rFonts w:ascii="Times New Roman" w:hAnsi="Times New Roman" w:cs="Times New Roman" w:hint="default"/>
      </w:rPr>
    </w:lvl>
    <w:lvl w:ilvl="1">
      <w:start w:val="1"/>
      <w:numFmt w:val="decimal"/>
      <w:isLgl/>
      <w:lvlText w:val="%1.%2."/>
      <w:lvlJc w:val="left"/>
      <w:pPr>
        <w:ind w:left="1291" w:hanging="720"/>
      </w:pPr>
      <w:rPr>
        <w:rFonts w:hint="default"/>
        <w:b w:val="0"/>
      </w:rPr>
    </w:lvl>
    <w:lvl w:ilvl="2">
      <w:start w:val="1"/>
      <w:numFmt w:val="decimal"/>
      <w:isLgl/>
      <w:lvlText w:val="%1.%2.%3."/>
      <w:lvlJc w:val="left"/>
      <w:pPr>
        <w:ind w:left="1862" w:hanging="720"/>
      </w:pPr>
      <w:rPr>
        <w:rFonts w:hint="default"/>
      </w:rPr>
    </w:lvl>
    <w:lvl w:ilvl="3">
      <w:start w:val="1"/>
      <w:numFmt w:val="decimal"/>
      <w:isLgl/>
      <w:lvlText w:val="%1.%2.%3.%4."/>
      <w:lvlJc w:val="left"/>
      <w:pPr>
        <w:ind w:left="2793" w:hanging="1080"/>
      </w:pPr>
      <w:rPr>
        <w:rFonts w:hint="default"/>
      </w:rPr>
    </w:lvl>
    <w:lvl w:ilvl="4">
      <w:start w:val="1"/>
      <w:numFmt w:val="decimal"/>
      <w:isLgl/>
      <w:lvlText w:val="%1.%2.%3.%4.%5."/>
      <w:lvlJc w:val="left"/>
      <w:pPr>
        <w:ind w:left="3364" w:hanging="1080"/>
      </w:pPr>
      <w:rPr>
        <w:rFonts w:hint="default"/>
      </w:rPr>
    </w:lvl>
    <w:lvl w:ilvl="5">
      <w:start w:val="1"/>
      <w:numFmt w:val="decimal"/>
      <w:isLgl/>
      <w:lvlText w:val="%1.%2.%3.%4.%5.%6."/>
      <w:lvlJc w:val="left"/>
      <w:pPr>
        <w:ind w:left="4295" w:hanging="1440"/>
      </w:pPr>
      <w:rPr>
        <w:rFonts w:hint="default"/>
      </w:rPr>
    </w:lvl>
    <w:lvl w:ilvl="6">
      <w:start w:val="1"/>
      <w:numFmt w:val="decimal"/>
      <w:isLgl/>
      <w:lvlText w:val="%1.%2.%3.%4.%5.%6.%7."/>
      <w:lvlJc w:val="left"/>
      <w:pPr>
        <w:ind w:left="5226" w:hanging="1800"/>
      </w:pPr>
      <w:rPr>
        <w:rFonts w:hint="default"/>
      </w:rPr>
    </w:lvl>
    <w:lvl w:ilvl="7">
      <w:start w:val="1"/>
      <w:numFmt w:val="decimal"/>
      <w:isLgl/>
      <w:lvlText w:val="%1.%2.%3.%4.%5.%6.%7.%8."/>
      <w:lvlJc w:val="left"/>
      <w:pPr>
        <w:ind w:left="5797" w:hanging="1800"/>
      </w:pPr>
      <w:rPr>
        <w:rFonts w:hint="default"/>
      </w:rPr>
    </w:lvl>
    <w:lvl w:ilvl="8">
      <w:start w:val="1"/>
      <w:numFmt w:val="decimal"/>
      <w:isLgl/>
      <w:lvlText w:val="%1.%2.%3.%4.%5.%6.%7.%8.%9."/>
      <w:lvlJc w:val="left"/>
      <w:pPr>
        <w:ind w:left="6728" w:hanging="2160"/>
      </w:pPr>
      <w:rPr>
        <w:rFonts w:hint="default"/>
      </w:rPr>
    </w:lvl>
  </w:abstractNum>
  <w:abstractNum w:abstractNumId="5"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F94E1D"/>
    <w:multiLevelType w:val="hybridMultilevel"/>
    <w:tmpl w:val="312E36D2"/>
    <w:lvl w:ilvl="0" w:tplc="076AC5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575C1E"/>
    <w:multiLevelType w:val="hybridMultilevel"/>
    <w:tmpl w:val="9C921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F03FE3"/>
    <w:multiLevelType w:val="hybridMultilevel"/>
    <w:tmpl w:val="DB2825CE"/>
    <w:lvl w:ilvl="0" w:tplc="2B9081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0E4B7CAF"/>
    <w:multiLevelType w:val="hybridMultilevel"/>
    <w:tmpl w:val="54664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4F478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11214977"/>
    <w:multiLevelType w:val="hybridMultilevel"/>
    <w:tmpl w:val="727C6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382F93"/>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B302DA0"/>
    <w:multiLevelType w:val="hybridMultilevel"/>
    <w:tmpl w:val="856844E0"/>
    <w:lvl w:ilvl="0" w:tplc="2B8E689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9CA6D31"/>
    <w:multiLevelType w:val="hybridMultilevel"/>
    <w:tmpl w:val="2C2CE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3A08D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2E315B19"/>
    <w:multiLevelType w:val="hybridMultilevel"/>
    <w:tmpl w:val="727C6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2F964871"/>
    <w:multiLevelType w:val="hybridMultilevel"/>
    <w:tmpl w:val="975059C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935DA4"/>
    <w:multiLevelType w:val="hybridMultilevel"/>
    <w:tmpl w:val="F620F16C"/>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3839309F"/>
    <w:multiLevelType w:val="hybridMultilevel"/>
    <w:tmpl w:val="BC102B98"/>
    <w:lvl w:ilvl="0" w:tplc="B6F2CEFA">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545721"/>
    <w:multiLevelType w:val="hybridMultilevel"/>
    <w:tmpl w:val="460CC536"/>
    <w:lvl w:ilvl="0" w:tplc="9ACE6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FBC44E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42BD07C2"/>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73F7D9F"/>
    <w:multiLevelType w:val="hybridMultilevel"/>
    <w:tmpl w:val="E334BFF6"/>
    <w:lvl w:ilvl="0" w:tplc="C150CA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8A930EC"/>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76228F"/>
    <w:multiLevelType w:val="hybridMultilevel"/>
    <w:tmpl w:val="2CD69C06"/>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59BC3FA9"/>
    <w:multiLevelType w:val="hybridMultilevel"/>
    <w:tmpl w:val="2F98360E"/>
    <w:lvl w:ilvl="0" w:tplc="2C8ED3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245A9A"/>
    <w:multiLevelType w:val="multilevel"/>
    <w:tmpl w:val="F12A89BA"/>
    <w:lvl w:ilvl="0">
      <w:start w:val="2"/>
      <w:numFmt w:val="decimal"/>
      <w:lvlText w:val="%1."/>
      <w:legacy w:legacy="1" w:legacySpace="0" w:legacyIndent="288"/>
      <w:lvlJc w:val="left"/>
      <w:rPr>
        <w:rFonts w:ascii="Times New Roman" w:hAnsi="Times New Roman" w:cs="Times New Roman" w:hint="default"/>
      </w:rPr>
    </w:lvl>
    <w:lvl w:ilvl="1">
      <w:start w:val="1"/>
      <w:numFmt w:val="decimal"/>
      <w:isLgl/>
      <w:lvlText w:val="%1.%2."/>
      <w:lvlJc w:val="left"/>
      <w:pPr>
        <w:ind w:left="1291" w:hanging="720"/>
      </w:pPr>
      <w:rPr>
        <w:rFonts w:hint="default"/>
        <w:b w:val="0"/>
      </w:rPr>
    </w:lvl>
    <w:lvl w:ilvl="2">
      <w:start w:val="1"/>
      <w:numFmt w:val="decimal"/>
      <w:isLgl/>
      <w:lvlText w:val="%1.%2.%3."/>
      <w:lvlJc w:val="left"/>
      <w:pPr>
        <w:ind w:left="1862" w:hanging="720"/>
      </w:pPr>
      <w:rPr>
        <w:rFonts w:hint="default"/>
      </w:rPr>
    </w:lvl>
    <w:lvl w:ilvl="3">
      <w:start w:val="1"/>
      <w:numFmt w:val="decimal"/>
      <w:isLgl/>
      <w:lvlText w:val="%1.%2.%3.%4."/>
      <w:lvlJc w:val="left"/>
      <w:pPr>
        <w:ind w:left="2793" w:hanging="1080"/>
      </w:pPr>
      <w:rPr>
        <w:rFonts w:hint="default"/>
      </w:rPr>
    </w:lvl>
    <w:lvl w:ilvl="4">
      <w:start w:val="1"/>
      <w:numFmt w:val="decimal"/>
      <w:isLgl/>
      <w:lvlText w:val="%1.%2.%3.%4.%5."/>
      <w:lvlJc w:val="left"/>
      <w:pPr>
        <w:ind w:left="3364" w:hanging="1080"/>
      </w:pPr>
      <w:rPr>
        <w:rFonts w:hint="default"/>
      </w:rPr>
    </w:lvl>
    <w:lvl w:ilvl="5">
      <w:start w:val="1"/>
      <w:numFmt w:val="decimal"/>
      <w:isLgl/>
      <w:lvlText w:val="%1.%2.%3.%4.%5.%6."/>
      <w:lvlJc w:val="left"/>
      <w:pPr>
        <w:ind w:left="4295" w:hanging="1440"/>
      </w:pPr>
      <w:rPr>
        <w:rFonts w:hint="default"/>
      </w:rPr>
    </w:lvl>
    <w:lvl w:ilvl="6">
      <w:start w:val="1"/>
      <w:numFmt w:val="decimal"/>
      <w:isLgl/>
      <w:lvlText w:val="%1.%2.%3.%4.%5.%6.%7."/>
      <w:lvlJc w:val="left"/>
      <w:pPr>
        <w:ind w:left="5226" w:hanging="1800"/>
      </w:pPr>
      <w:rPr>
        <w:rFonts w:hint="default"/>
      </w:rPr>
    </w:lvl>
    <w:lvl w:ilvl="7">
      <w:start w:val="1"/>
      <w:numFmt w:val="decimal"/>
      <w:isLgl/>
      <w:lvlText w:val="%1.%2.%3.%4.%5.%6.%7.%8."/>
      <w:lvlJc w:val="left"/>
      <w:pPr>
        <w:ind w:left="5797" w:hanging="1800"/>
      </w:pPr>
      <w:rPr>
        <w:rFonts w:hint="default"/>
      </w:rPr>
    </w:lvl>
    <w:lvl w:ilvl="8">
      <w:start w:val="1"/>
      <w:numFmt w:val="decimal"/>
      <w:isLgl/>
      <w:lvlText w:val="%1.%2.%3.%4.%5.%6.%7.%8.%9."/>
      <w:lvlJc w:val="left"/>
      <w:pPr>
        <w:ind w:left="6728" w:hanging="2160"/>
      </w:pPr>
      <w:rPr>
        <w:rFonts w:hint="default"/>
      </w:rPr>
    </w:lvl>
  </w:abstractNum>
  <w:abstractNum w:abstractNumId="34" w15:restartNumberingAfterBreak="0">
    <w:nsid w:val="5DB005F9"/>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01703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15:restartNumberingAfterBreak="0">
    <w:nsid w:val="60847398"/>
    <w:multiLevelType w:val="hybridMultilevel"/>
    <w:tmpl w:val="A88A4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147618"/>
    <w:multiLevelType w:val="hybridMultilevel"/>
    <w:tmpl w:val="878C6B9A"/>
    <w:lvl w:ilvl="0" w:tplc="E93EA2C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6CEE3463"/>
    <w:multiLevelType w:val="hybridMultilevel"/>
    <w:tmpl w:val="727C6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523E77"/>
    <w:multiLevelType w:val="hybridMultilevel"/>
    <w:tmpl w:val="6430F26A"/>
    <w:lvl w:ilvl="0" w:tplc="87149AF6">
      <w:start w:val="1"/>
      <w:numFmt w:val="decimal"/>
      <w:lvlText w:val="%1."/>
      <w:lvlJc w:val="left"/>
      <w:pPr>
        <w:ind w:left="927" w:hanging="360"/>
      </w:pPr>
      <w:rPr>
        <w:rFonts w:hint="default"/>
        <w:b/>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DF765C2"/>
    <w:multiLevelType w:val="hybridMultilevel"/>
    <w:tmpl w:val="2A72E2D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6E76756C"/>
    <w:multiLevelType w:val="hybridMultilevel"/>
    <w:tmpl w:val="08A4DEE0"/>
    <w:lvl w:ilvl="0" w:tplc="321CA2D2">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8E1014"/>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5BB6199"/>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100910"/>
    <w:multiLevelType w:val="multilevel"/>
    <w:tmpl w:val="CE08B8E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014968"/>
    <w:multiLevelType w:val="hybridMultilevel"/>
    <w:tmpl w:val="CBB0C732"/>
    <w:lvl w:ilvl="0" w:tplc="E93EA2C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7"/>
  </w:num>
  <w:num w:numId="2">
    <w:abstractNumId w:val="6"/>
  </w:num>
  <w:num w:numId="3">
    <w:abstractNumId w:val="32"/>
  </w:num>
  <w:num w:numId="4">
    <w:abstractNumId w:val="5"/>
  </w:num>
  <w:num w:numId="5">
    <w:abstractNumId w:val="28"/>
  </w:num>
  <w:num w:numId="6">
    <w:abstractNumId w:val="12"/>
  </w:num>
  <w:num w:numId="7">
    <w:abstractNumId w:val="20"/>
  </w:num>
  <w:num w:numId="8">
    <w:abstractNumId w:val="17"/>
  </w:num>
  <w:num w:numId="9">
    <w:abstractNumId w:val="11"/>
  </w:num>
  <w:num w:numId="10">
    <w:abstractNumId w:val="39"/>
  </w:num>
  <w:num w:numId="11">
    <w:abstractNumId w:val="9"/>
  </w:num>
  <w:num w:numId="12">
    <w:abstractNumId w:val="7"/>
  </w:num>
  <w:num w:numId="13">
    <w:abstractNumId w:val="15"/>
  </w:num>
  <w:num w:numId="14">
    <w:abstractNumId w:val="2"/>
    <w:lvlOverride w:ilvl="0">
      <w:lvl w:ilvl="0">
        <w:numFmt w:val="bullet"/>
        <w:lvlText w:val="-"/>
        <w:legacy w:legacy="1" w:legacySpace="0" w:legacyIndent="139"/>
        <w:lvlJc w:val="left"/>
        <w:rPr>
          <w:rFonts w:ascii="Times New Roman" w:hAnsi="Times New Roman" w:hint="default"/>
        </w:rPr>
      </w:lvl>
    </w:lvlOverride>
  </w:num>
  <w:num w:numId="15">
    <w:abstractNumId w:val="4"/>
  </w:num>
  <w:num w:numId="16">
    <w:abstractNumId w:val="33"/>
  </w:num>
  <w:num w:numId="17">
    <w:abstractNumId w:val="44"/>
  </w:num>
  <w:num w:numId="18">
    <w:abstractNumId w:val="34"/>
  </w:num>
  <w:num w:numId="19">
    <w:abstractNumId w:val="30"/>
  </w:num>
  <w:num w:numId="20">
    <w:abstractNumId w:val="3"/>
  </w:num>
  <w:num w:numId="21">
    <w:abstractNumId w:val="29"/>
  </w:num>
  <w:num w:numId="22">
    <w:abstractNumId w:val="43"/>
  </w:num>
  <w:num w:numId="23">
    <w:abstractNumId w:val="18"/>
  </w:num>
  <w:num w:numId="24">
    <w:abstractNumId w:val="0"/>
  </w:num>
  <w:num w:numId="25">
    <w:abstractNumId w:val="46"/>
  </w:num>
  <w:num w:numId="26">
    <w:abstractNumId w:val="31"/>
  </w:num>
  <w:num w:numId="27">
    <w:abstractNumId w:val="1"/>
  </w:num>
  <w:num w:numId="28">
    <w:abstractNumId w:val="41"/>
  </w:num>
  <w:num w:numId="29">
    <w:abstractNumId w:val="21"/>
  </w:num>
  <w:num w:numId="30">
    <w:abstractNumId w:val="19"/>
  </w:num>
  <w:num w:numId="31">
    <w:abstractNumId w:val="22"/>
  </w:num>
  <w:num w:numId="32">
    <w:abstractNumId w:val="31"/>
    <w:lvlOverride w:ilvl="0">
      <w:startOverride w:val="1"/>
    </w:lvlOverride>
  </w:num>
  <w:num w:numId="33">
    <w:abstractNumId w:val="31"/>
    <w:lvlOverride w:ilvl="0">
      <w:startOverride w:val="1"/>
    </w:lvlOverride>
  </w:num>
  <w:num w:numId="34">
    <w:abstractNumId w:val="45"/>
  </w:num>
  <w:num w:numId="35">
    <w:abstractNumId w:val="37"/>
  </w:num>
  <w:num w:numId="36">
    <w:abstractNumId w:val="42"/>
  </w:num>
  <w:num w:numId="37">
    <w:abstractNumId w:val="23"/>
  </w:num>
  <w:num w:numId="38">
    <w:abstractNumId w:val="8"/>
  </w:num>
  <w:num w:numId="39">
    <w:abstractNumId w:val="14"/>
  </w:num>
  <w:num w:numId="40">
    <w:abstractNumId w:val="36"/>
  </w:num>
  <w:num w:numId="41">
    <w:abstractNumId w:val="47"/>
  </w:num>
  <w:num w:numId="42">
    <w:abstractNumId w:val="38"/>
  </w:num>
  <w:num w:numId="43">
    <w:abstractNumId w:val="40"/>
  </w:num>
  <w:num w:numId="44">
    <w:abstractNumId w:val="13"/>
  </w:num>
  <w:num w:numId="45">
    <w:abstractNumId w:val="24"/>
  </w:num>
  <w:num w:numId="46">
    <w:abstractNumId w:val="16"/>
  </w:num>
  <w:num w:numId="47">
    <w:abstractNumId w:val="10"/>
  </w:num>
  <w:num w:numId="48">
    <w:abstractNumId w:val="25"/>
  </w:num>
  <w:num w:numId="49">
    <w:abstractNumId w:val="26"/>
  </w:num>
  <w:num w:numId="50">
    <w:abstractNumId w:val="3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357"/>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776"/>
    <w:rsid w:val="00004CE1"/>
    <w:rsid w:val="00004D11"/>
    <w:rsid w:val="00005E14"/>
    <w:rsid w:val="00010C36"/>
    <w:rsid w:val="0001167F"/>
    <w:rsid w:val="000116D3"/>
    <w:rsid w:val="000120FD"/>
    <w:rsid w:val="00012DC2"/>
    <w:rsid w:val="0001313B"/>
    <w:rsid w:val="00013CF5"/>
    <w:rsid w:val="0001659F"/>
    <w:rsid w:val="00017AA2"/>
    <w:rsid w:val="0002343D"/>
    <w:rsid w:val="0002371B"/>
    <w:rsid w:val="00024CBF"/>
    <w:rsid w:val="000251C2"/>
    <w:rsid w:val="0002527C"/>
    <w:rsid w:val="00025E3F"/>
    <w:rsid w:val="0002640B"/>
    <w:rsid w:val="000267B4"/>
    <w:rsid w:val="00027289"/>
    <w:rsid w:val="000273A3"/>
    <w:rsid w:val="00027B17"/>
    <w:rsid w:val="000300C5"/>
    <w:rsid w:val="0003030A"/>
    <w:rsid w:val="000304E7"/>
    <w:rsid w:val="00030F1C"/>
    <w:rsid w:val="000313F3"/>
    <w:rsid w:val="00031928"/>
    <w:rsid w:val="00032437"/>
    <w:rsid w:val="000326E8"/>
    <w:rsid w:val="00032DFF"/>
    <w:rsid w:val="00033C23"/>
    <w:rsid w:val="0003401C"/>
    <w:rsid w:val="00035593"/>
    <w:rsid w:val="000360B3"/>
    <w:rsid w:val="000364B7"/>
    <w:rsid w:val="00037CF6"/>
    <w:rsid w:val="00040067"/>
    <w:rsid w:val="00040D3B"/>
    <w:rsid w:val="00040EC7"/>
    <w:rsid w:val="00041305"/>
    <w:rsid w:val="00041DE7"/>
    <w:rsid w:val="00041FEB"/>
    <w:rsid w:val="00042A81"/>
    <w:rsid w:val="000437B2"/>
    <w:rsid w:val="00043F2B"/>
    <w:rsid w:val="00045352"/>
    <w:rsid w:val="00045814"/>
    <w:rsid w:val="0004638F"/>
    <w:rsid w:val="000467E4"/>
    <w:rsid w:val="00047CE6"/>
    <w:rsid w:val="00050DDE"/>
    <w:rsid w:val="00051086"/>
    <w:rsid w:val="000515B6"/>
    <w:rsid w:val="00051E52"/>
    <w:rsid w:val="00053AED"/>
    <w:rsid w:val="00054E47"/>
    <w:rsid w:val="000556F9"/>
    <w:rsid w:val="0005578A"/>
    <w:rsid w:val="00055CC6"/>
    <w:rsid w:val="00055DDE"/>
    <w:rsid w:val="0006013D"/>
    <w:rsid w:val="0006097E"/>
    <w:rsid w:val="00062974"/>
    <w:rsid w:val="000635E3"/>
    <w:rsid w:val="0006407E"/>
    <w:rsid w:val="00064734"/>
    <w:rsid w:val="000648B2"/>
    <w:rsid w:val="00065BBB"/>
    <w:rsid w:val="00065CEE"/>
    <w:rsid w:val="0006704C"/>
    <w:rsid w:val="0006776B"/>
    <w:rsid w:val="000677CB"/>
    <w:rsid w:val="000702D7"/>
    <w:rsid w:val="00071186"/>
    <w:rsid w:val="000723B7"/>
    <w:rsid w:val="00073928"/>
    <w:rsid w:val="00074F66"/>
    <w:rsid w:val="000758A9"/>
    <w:rsid w:val="00075E61"/>
    <w:rsid w:val="000760BD"/>
    <w:rsid w:val="00076545"/>
    <w:rsid w:val="00076A38"/>
    <w:rsid w:val="000771DD"/>
    <w:rsid w:val="000806A8"/>
    <w:rsid w:val="000809E0"/>
    <w:rsid w:val="00081B9E"/>
    <w:rsid w:val="000828B8"/>
    <w:rsid w:val="00083470"/>
    <w:rsid w:val="0008388A"/>
    <w:rsid w:val="00084233"/>
    <w:rsid w:val="00084BA2"/>
    <w:rsid w:val="00084CC2"/>
    <w:rsid w:val="00084D80"/>
    <w:rsid w:val="00085487"/>
    <w:rsid w:val="00085E6F"/>
    <w:rsid w:val="000866D2"/>
    <w:rsid w:val="00087BE1"/>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A06B2"/>
    <w:rsid w:val="000A0B78"/>
    <w:rsid w:val="000A0FB6"/>
    <w:rsid w:val="000A110B"/>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F4"/>
    <w:rsid w:val="000B1B1F"/>
    <w:rsid w:val="000B2082"/>
    <w:rsid w:val="000B2D2F"/>
    <w:rsid w:val="000B2EAB"/>
    <w:rsid w:val="000B2F26"/>
    <w:rsid w:val="000B3235"/>
    <w:rsid w:val="000B3E93"/>
    <w:rsid w:val="000B3EEC"/>
    <w:rsid w:val="000B4687"/>
    <w:rsid w:val="000B4BC5"/>
    <w:rsid w:val="000B51AD"/>
    <w:rsid w:val="000B5C3F"/>
    <w:rsid w:val="000B75BF"/>
    <w:rsid w:val="000B78A4"/>
    <w:rsid w:val="000B7A23"/>
    <w:rsid w:val="000C071B"/>
    <w:rsid w:val="000C09B7"/>
    <w:rsid w:val="000C193B"/>
    <w:rsid w:val="000C1B72"/>
    <w:rsid w:val="000C1BC3"/>
    <w:rsid w:val="000C2E7F"/>
    <w:rsid w:val="000C4CE0"/>
    <w:rsid w:val="000C51BE"/>
    <w:rsid w:val="000D0500"/>
    <w:rsid w:val="000D0C08"/>
    <w:rsid w:val="000D1747"/>
    <w:rsid w:val="000D19A9"/>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F13"/>
    <w:rsid w:val="000E7267"/>
    <w:rsid w:val="000E7735"/>
    <w:rsid w:val="000F11D6"/>
    <w:rsid w:val="000F14D8"/>
    <w:rsid w:val="000F16FE"/>
    <w:rsid w:val="000F284F"/>
    <w:rsid w:val="000F3683"/>
    <w:rsid w:val="000F4139"/>
    <w:rsid w:val="000F41AF"/>
    <w:rsid w:val="000F45B7"/>
    <w:rsid w:val="000F472B"/>
    <w:rsid w:val="000F5579"/>
    <w:rsid w:val="000F684B"/>
    <w:rsid w:val="000F6E8C"/>
    <w:rsid w:val="000F713C"/>
    <w:rsid w:val="000F7464"/>
    <w:rsid w:val="000F7FA5"/>
    <w:rsid w:val="00100AC7"/>
    <w:rsid w:val="001026B0"/>
    <w:rsid w:val="00102D9B"/>
    <w:rsid w:val="00102F45"/>
    <w:rsid w:val="00103E08"/>
    <w:rsid w:val="00105015"/>
    <w:rsid w:val="00105FDE"/>
    <w:rsid w:val="001067BB"/>
    <w:rsid w:val="00106AA5"/>
    <w:rsid w:val="00107B1C"/>
    <w:rsid w:val="00110640"/>
    <w:rsid w:val="00112278"/>
    <w:rsid w:val="00112611"/>
    <w:rsid w:val="00112E41"/>
    <w:rsid w:val="0011357B"/>
    <w:rsid w:val="00113607"/>
    <w:rsid w:val="00114196"/>
    <w:rsid w:val="0011568C"/>
    <w:rsid w:val="00115E5D"/>
    <w:rsid w:val="00116D49"/>
    <w:rsid w:val="001171D9"/>
    <w:rsid w:val="0011753B"/>
    <w:rsid w:val="00121EAF"/>
    <w:rsid w:val="00121FE7"/>
    <w:rsid w:val="001227C8"/>
    <w:rsid w:val="00122ABB"/>
    <w:rsid w:val="00123407"/>
    <w:rsid w:val="00123B5D"/>
    <w:rsid w:val="00125763"/>
    <w:rsid w:val="00127FA1"/>
    <w:rsid w:val="0013040D"/>
    <w:rsid w:val="00130E6F"/>
    <w:rsid w:val="00131C22"/>
    <w:rsid w:val="00131D33"/>
    <w:rsid w:val="00132A77"/>
    <w:rsid w:val="00134213"/>
    <w:rsid w:val="001345F9"/>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9AC"/>
    <w:rsid w:val="00145A06"/>
    <w:rsid w:val="0014690A"/>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97F"/>
    <w:rsid w:val="001866D2"/>
    <w:rsid w:val="00186D34"/>
    <w:rsid w:val="00186DDB"/>
    <w:rsid w:val="00187BA0"/>
    <w:rsid w:val="001907ED"/>
    <w:rsid w:val="00190A14"/>
    <w:rsid w:val="001911A2"/>
    <w:rsid w:val="00192422"/>
    <w:rsid w:val="00193042"/>
    <w:rsid w:val="001939E3"/>
    <w:rsid w:val="001957E1"/>
    <w:rsid w:val="001963B4"/>
    <w:rsid w:val="00196588"/>
    <w:rsid w:val="001970EF"/>
    <w:rsid w:val="0019711E"/>
    <w:rsid w:val="001A08A6"/>
    <w:rsid w:val="001A13EF"/>
    <w:rsid w:val="001A328B"/>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7B79"/>
    <w:rsid w:val="001C08EE"/>
    <w:rsid w:val="001C2126"/>
    <w:rsid w:val="001C21CB"/>
    <w:rsid w:val="001C50D3"/>
    <w:rsid w:val="001C5BA2"/>
    <w:rsid w:val="001C6CFE"/>
    <w:rsid w:val="001C70B3"/>
    <w:rsid w:val="001C78E7"/>
    <w:rsid w:val="001D11DE"/>
    <w:rsid w:val="001D4476"/>
    <w:rsid w:val="001D6808"/>
    <w:rsid w:val="001D6A3C"/>
    <w:rsid w:val="001E0CBF"/>
    <w:rsid w:val="001E236A"/>
    <w:rsid w:val="001E2B9C"/>
    <w:rsid w:val="001E3E67"/>
    <w:rsid w:val="001E593D"/>
    <w:rsid w:val="001E657A"/>
    <w:rsid w:val="001E6D05"/>
    <w:rsid w:val="001E7DAE"/>
    <w:rsid w:val="001F03E9"/>
    <w:rsid w:val="001F0878"/>
    <w:rsid w:val="001F0F56"/>
    <w:rsid w:val="001F0FAE"/>
    <w:rsid w:val="001F16C8"/>
    <w:rsid w:val="001F4247"/>
    <w:rsid w:val="001F4C4C"/>
    <w:rsid w:val="001F5759"/>
    <w:rsid w:val="001F6398"/>
    <w:rsid w:val="001F6CA9"/>
    <w:rsid w:val="001F70AE"/>
    <w:rsid w:val="001F71BB"/>
    <w:rsid w:val="00200369"/>
    <w:rsid w:val="00203628"/>
    <w:rsid w:val="00203786"/>
    <w:rsid w:val="0020433E"/>
    <w:rsid w:val="002043D9"/>
    <w:rsid w:val="002056FF"/>
    <w:rsid w:val="002070F8"/>
    <w:rsid w:val="00207708"/>
    <w:rsid w:val="00207D89"/>
    <w:rsid w:val="00210D49"/>
    <w:rsid w:val="002117DE"/>
    <w:rsid w:val="00214C75"/>
    <w:rsid w:val="00215125"/>
    <w:rsid w:val="00215B45"/>
    <w:rsid w:val="002162E7"/>
    <w:rsid w:val="00216DD5"/>
    <w:rsid w:val="0021740D"/>
    <w:rsid w:val="00220241"/>
    <w:rsid w:val="00220869"/>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BD9"/>
    <w:rsid w:val="0023613B"/>
    <w:rsid w:val="00236303"/>
    <w:rsid w:val="00236470"/>
    <w:rsid w:val="00237A9D"/>
    <w:rsid w:val="00241241"/>
    <w:rsid w:val="0024130C"/>
    <w:rsid w:val="002418FD"/>
    <w:rsid w:val="00241CBA"/>
    <w:rsid w:val="00242A49"/>
    <w:rsid w:val="00243831"/>
    <w:rsid w:val="002446D5"/>
    <w:rsid w:val="00245F93"/>
    <w:rsid w:val="00246214"/>
    <w:rsid w:val="0024646F"/>
    <w:rsid w:val="00246CA2"/>
    <w:rsid w:val="00246E1A"/>
    <w:rsid w:val="00250000"/>
    <w:rsid w:val="00250504"/>
    <w:rsid w:val="00251413"/>
    <w:rsid w:val="00251A21"/>
    <w:rsid w:val="00253203"/>
    <w:rsid w:val="00253DF1"/>
    <w:rsid w:val="00253EE4"/>
    <w:rsid w:val="00255676"/>
    <w:rsid w:val="00255D16"/>
    <w:rsid w:val="0025655E"/>
    <w:rsid w:val="00260A15"/>
    <w:rsid w:val="00261784"/>
    <w:rsid w:val="00262E83"/>
    <w:rsid w:val="00263A19"/>
    <w:rsid w:val="002650F0"/>
    <w:rsid w:val="002659FF"/>
    <w:rsid w:val="002674AE"/>
    <w:rsid w:val="00267541"/>
    <w:rsid w:val="00270E98"/>
    <w:rsid w:val="002723AA"/>
    <w:rsid w:val="0027295C"/>
    <w:rsid w:val="00273E34"/>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55C8"/>
    <w:rsid w:val="00286FFD"/>
    <w:rsid w:val="002872E9"/>
    <w:rsid w:val="0028747B"/>
    <w:rsid w:val="00290050"/>
    <w:rsid w:val="00290591"/>
    <w:rsid w:val="00292782"/>
    <w:rsid w:val="00292D06"/>
    <w:rsid w:val="00292D28"/>
    <w:rsid w:val="00293C8C"/>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4B8"/>
    <w:rsid w:val="002A3D3E"/>
    <w:rsid w:val="002A4583"/>
    <w:rsid w:val="002A732B"/>
    <w:rsid w:val="002A7C29"/>
    <w:rsid w:val="002B0C2C"/>
    <w:rsid w:val="002B0E2B"/>
    <w:rsid w:val="002B100C"/>
    <w:rsid w:val="002B1D8B"/>
    <w:rsid w:val="002B2387"/>
    <w:rsid w:val="002B26C1"/>
    <w:rsid w:val="002B3EA9"/>
    <w:rsid w:val="002B4098"/>
    <w:rsid w:val="002B4972"/>
    <w:rsid w:val="002B4A3F"/>
    <w:rsid w:val="002B4C12"/>
    <w:rsid w:val="002B6070"/>
    <w:rsid w:val="002B611C"/>
    <w:rsid w:val="002C12B3"/>
    <w:rsid w:val="002C2749"/>
    <w:rsid w:val="002C367F"/>
    <w:rsid w:val="002C4236"/>
    <w:rsid w:val="002C5B99"/>
    <w:rsid w:val="002C69C1"/>
    <w:rsid w:val="002C6FF2"/>
    <w:rsid w:val="002C7417"/>
    <w:rsid w:val="002C77D1"/>
    <w:rsid w:val="002C7A0A"/>
    <w:rsid w:val="002C7ED4"/>
    <w:rsid w:val="002D0E68"/>
    <w:rsid w:val="002D0EDB"/>
    <w:rsid w:val="002D2D9A"/>
    <w:rsid w:val="002D3C28"/>
    <w:rsid w:val="002D3E35"/>
    <w:rsid w:val="002D4837"/>
    <w:rsid w:val="002D5C3D"/>
    <w:rsid w:val="002D61E6"/>
    <w:rsid w:val="002D7B59"/>
    <w:rsid w:val="002D7EAF"/>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DBE"/>
    <w:rsid w:val="002F599D"/>
    <w:rsid w:val="002F7831"/>
    <w:rsid w:val="002F7C8E"/>
    <w:rsid w:val="002F7E94"/>
    <w:rsid w:val="003009C6"/>
    <w:rsid w:val="003015EF"/>
    <w:rsid w:val="003021B5"/>
    <w:rsid w:val="00302CA9"/>
    <w:rsid w:val="00304677"/>
    <w:rsid w:val="00304C3E"/>
    <w:rsid w:val="003061CE"/>
    <w:rsid w:val="003066F8"/>
    <w:rsid w:val="003106BA"/>
    <w:rsid w:val="003130B5"/>
    <w:rsid w:val="00313668"/>
    <w:rsid w:val="003136B7"/>
    <w:rsid w:val="00313F33"/>
    <w:rsid w:val="0031436D"/>
    <w:rsid w:val="00314C42"/>
    <w:rsid w:val="003156FC"/>
    <w:rsid w:val="003159DF"/>
    <w:rsid w:val="00316FE9"/>
    <w:rsid w:val="00317A1C"/>
    <w:rsid w:val="0032079C"/>
    <w:rsid w:val="00320AD0"/>
    <w:rsid w:val="00320AFD"/>
    <w:rsid w:val="00322F67"/>
    <w:rsid w:val="0032362F"/>
    <w:rsid w:val="00323879"/>
    <w:rsid w:val="00325FB9"/>
    <w:rsid w:val="00326E92"/>
    <w:rsid w:val="0032764E"/>
    <w:rsid w:val="00327871"/>
    <w:rsid w:val="00327C67"/>
    <w:rsid w:val="00330493"/>
    <w:rsid w:val="00330A29"/>
    <w:rsid w:val="00330AA5"/>
    <w:rsid w:val="00330EA1"/>
    <w:rsid w:val="0033229D"/>
    <w:rsid w:val="003331E9"/>
    <w:rsid w:val="00333F26"/>
    <w:rsid w:val="003349C0"/>
    <w:rsid w:val="003349C3"/>
    <w:rsid w:val="00334F41"/>
    <w:rsid w:val="00335989"/>
    <w:rsid w:val="003365AB"/>
    <w:rsid w:val="0033688C"/>
    <w:rsid w:val="003370C2"/>
    <w:rsid w:val="003370D3"/>
    <w:rsid w:val="003422FA"/>
    <w:rsid w:val="00342DE0"/>
    <w:rsid w:val="0034354F"/>
    <w:rsid w:val="00343CE8"/>
    <w:rsid w:val="00344104"/>
    <w:rsid w:val="003445EB"/>
    <w:rsid w:val="00344B87"/>
    <w:rsid w:val="0034648F"/>
    <w:rsid w:val="00346991"/>
    <w:rsid w:val="00347FD9"/>
    <w:rsid w:val="003502D7"/>
    <w:rsid w:val="00351120"/>
    <w:rsid w:val="00351A41"/>
    <w:rsid w:val="00351A97"/>
    <w:rsid w:val="00351DAC"/>
    <w:rsid w:val="00352CB0"/>
    <w:rsid w:val="00353A4B"/>
    <w:rsid w:val="00353ED6"/>
    <w:rsid w:val="00354B0A"/>
    <w:rsid w:val="00354E65"/>
    <w:rsid w:val="00355FBB"/>
    <w:rsid w:val="00356FF8"/>
    <w:rsid w:val="00362A0B"/>
    <w:rsid w:val="003635A5"/>
    <w:rsid w:val="0036384C"/>
    <w:rsid w:val="00363D40"/>
    <w:rsid w:val="00364346"/>
    <w:rsid w:val="003645C4"/>
    <w:rsid w:val="00365AE7"/>
    <w:rsid w:val="003664F4"/>
    <w:rsid w:val="00370115"/>
    <w:rsid w:val="0037071F"/>
    <w:rsid w:val="00372C81"/>
    <w:rsid w:val="0037375A"/>
    <w:rsid w:val="00374810"/>
    <w:rsid w:val="0037736C"/>
    <w:rsid w:val="003811FB"/>
    <w:rsid w:val="00381CD7"/>
    <w:rsid w:val="00381CE3"/>
    <w:rsid w:val="00381D8A"/>
    <w:rsid w:val="003826D3"/>
    <w:rsid w:val="003831CB"/>
    <w:rsid w:val="003835E2"/>
    <w:rsid w:val="00383CB4"/>
    <w:rsid w:val="00383D44"/>
    <w:rsid w:val="00384798"/>
    <w:rsid w:val="00387475"/>
    <w:rsid w:val="00387696"/>
    <w:rsid w:val="003900C5"/>
    <w:rsid w:val="00390A93"/>
    <w:rsid w:val="00390B34"/>
    <w:rsid w:val="00391538"/>
    <w:rsid w:val="00392684"/>
    <w:rsid w:val="00393974"/>
    <w:rsid w:val="00393BE7"/>
    <w:rsid w:val="003940C2"/>
    <w:rsid w:val="00394E7C"/>
    <w:rsid w:val="00396499"/>
    <w:rsid w:val="00396CA5"/>
    <w:rsid w:val="00397723"/>
    <w:rsid w:val="003A0A1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7504"/>
    <w:rsid w:val="003B06CB"/>
    <w:rsid w:val="003B15E9"/>
    <w:rsid w:val="003B18E5"/>
    <w:rsid w:val="003B1AF9"/>
    <w:rsid w:val="003B1C49"/>
    <w:rsid w:val="003B1D04"/>
    <w:rsid w:val="003B1D95"/>
    <w:rsid w:val="003B3511"/>
    <w:rsid w:val="003B3901"/>
    <w:rsid w:val="003B4482"/>
    <w:rsid w:val="003B47AE"/>
    <w:rsid w:val="003B4B4D"/>
    <w:rsid w:val="003B533D"/>
    <w:rsid w:val="003B60DB"/>
    <w:rsid w:val="003C1F21"/>
    <w:rsid w:val="003C252E"/>
    <w:rsid w:val="003C25B9"/>
    <w:rsid w:val="003C2C5B"/>
    <w:rsid w:val="003C2CB3"/>
    <w:rsid w:val="003C3A0A"/>
    <w:rsid w:val="003C3DCC"/>
    <w:rsid w:val="003C3F32"/>
    <w:rsid w:val="003C4240"/>
    <w:rsid w:val="003C5633"/>
    <w:rsid w:val="003C64C2"/>
    <w:rsid w:val="003C75AB"/>
    <w:rsid w:val="003D08D0"/>
    <w:rsid w:val="003D0C0E"/>
    <w:rsid w:val="003D0DC6"/>
    <w:rsid w:val="003D169E"/>
    <w:rsid w:val="003D2017"/>
    <w:rsid w:val="003D24CA"/>
    <w:rsid w:val="003D2825"/>
    <w:rsid w:val="003D2916"/>
    <w:rsid w:val="003D3A49"/>
    <w:rsid w:val="003D4F3C"/>
    <w:rsid w:val="003D56CF"/>
    <w:rsid w:val="003D5FC6"/>
    <w:rsid w:val="003D66A6"/>
    <w:rsid w:val="003D6C16"/>
    <w:rsid w:val="003D797E"/>
    <w:rsid w:val="003D7A1A"/>
    <w:rsid w:val="003D7CC1"/>
    <w:rsid w:val="003E0AB6"/>
    <w:rsid w:val="003E0AE7"/>
    <w:rsid w:val="003E1539"/>
    <w:rsid w:val="003E26D0"/>
    <w:rsid w:val="003E3787"/>
    <w:rsid w:val="003E4264"/>
    <w:rsid w:val="003E43AE"/>
    <w:rsid w:val="003E661B"/>
    <w:rsid w:val="003E6B0A"/>
    <w:rsid w:val="003E7A38"/>
    <w:rsid w:val="003E7F8D"/>
    <w:rsid w:val="003F0880"/>
    <w:rsid w:val="003F2CAC"/>
    <w:rsid w:val="003F3928"/>
    <w:rsid w:val="003F410E"/>
    <w:rsid w:val="003F5501"/>
    <w:rsid w:val="003F6594"/>
    <w:rsid w:val="003F6963"/>
    <w:rsid w:val="003F7168"/>
    <w:rsid w:val="00400727"/>
    <w:rsid w:val="004009F4"/>
    <w:rsid w:val="00401168"/>
    <w:rsid w:val="00401B11"/>
    <w:rsid w:val="00402643"/>
    <w:rsid w:val="00403C14"/>
    <w:rsid w:val="004044D6"/>
    <w:rsid w:val="004048F9"/>
    <w:rsid w:val="00405129"/>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C89"/>
    <w:rsid w:val="00417E02"/>
    <w:rsid w:val="004209AF"/>
    <w:rsid w:val="00421481"/>
    <w:rsid w:val="00424B1B"/>
    <w:rsid w:val="00425D50"/>
    <w:rsid w:val="004260BC"/>
    <w:rsid w:val="00426306"/>
    <w:rsid w:val="004266F0"/>
    <w:rsid w:val="00426E0A"/>
    <w:rsid w:val="00427844"/>
    <w:rsid w:val="0042799A"/>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65F"/>
    <w:rsid w:val="00440FD2"/>
    <w:rsid w:val="00441371"/>
    <w:rsid w:val="00441ACF"/>
    <w:rsid w:val="00443597"/>
    <w:rsid w:val="0044367D"/>
    <w:rsid w:val="00443A02"/>
    <w:rsid w:val="00443D64"/>
    <w:rsid w:val="004455A9"/>
    <w:rsid w:val="00446D5C"/>
    <w:rsid w:val="004474C4"/>
    <w:rsid w:val="00451424"/>
    <w:rsid w:val="004520AD"/>
    <w:rsid w:val="004524F9"/>
    <w:rsid w:val="0045289F"/>
    <w:rsid w:val="004528B0"/>
    <w:rsid w:val="00452CC5"/>
    <w:rsid w:val="00453DB1"/>
    <w:rsid w:val="004546CE"/>
    <w:rsid w:val="00454A34"/>
    <w:rsid w:val="004555CA"/>
    <w:rsid w:val="004557B4"/>
    <w:rsid w:val="0046056C"/>
    <w:rsid w:val="00461E9D"/>
    <w:rsid w:val="00462028"/>
    <w:rsid w:val="00462506"/>
    <w:rsid w:val="00462A46"/>
    <w:rsid w:val="00463A66"/>
    <w:rsid w:val="00464335"/>
    <w:rsid w:val="00464F9B"/>
    <w:rsid w:val="00465067"/>
    <w:rsid w:val="00466659"/>
    <w:rsid w:val="004703B9"/>
    <w:rsid w:val="004744AC"/>
    <w:rsid w:val="00475566"/>
    <w:rsid w:val="00475877"/>
    <w:rsid w:val="00477DAB"/>
    <w:rsid w:val="004802A7"/>
    <w:rsid w:val="00480AFD"/>
    <w:rsid w:val="00481616"/>
    <w:rsid w:val="00481BC9"/>
    <w:rsid w:val="00482EF9"/>
    <w:rsid w:val="00483236"/>
    <w:rsid w:val="00483C92"/>
    <w:rsid w:val="00483CA5"/>
    <w:rsid w:val="00483F3D"/>
    <w:rsid w:val="00484334"/>
    <w:rsid w:val="00484980"/>
    <w:rsid w:val="00484C0A"/>
    <w:rsid w:val="00486279"/>
    <w:rsid w:val="00486C08"/>
    <w:rsid w:val="0048760A"/>
    <w:rsid w:val="00487696"/>
    <w:rsid w:val="00487887"/>
    <w:rsid w:val="00490EB2"/>
    <w:rsid w:val="004917F6"/>
    <w:rsid w:val="00492C60"/>
    <w:rsid w:val="004930F3"/>
    <w:rsid w:val="004933FD"/>
    <w:rsid w:val="004941EF"/>
    <w:rsid w:val="00495A65"/>
    <w:rsid w:val="00495E90"/>
    <w:rsid w:val="004964FA"/>
    <w:rsid w:val="00497899"/>
    <w:rsid w:val="004A1E2F"/>
    <w:rsid w:val="004A1ED8"/>
    <w:rsid w:val="004A2EDE"/>
    <w:rsid w:val="004A2FC2"/>
    <w:rsid w:val="004A3A26"/>
    <w:rsid w:val="004A3B52"/>
    <w:rsid w:val="004A4C62"/>
    <w:rsid w:val="004A5DAD"/>
    <w:rsid w:val="004A6137"/>
    <w:rsid w:val="004A68AB"/>
    <w:rsid w:val="004A6BA1"/>
    <w:rsid w:val="004B0D9D"/>
    <w:rsid w:val="004B0FAA"/>
    <w:rsid w:val="004B269F"/>
    <w:rsid w:val="004B31B1"/>
    <w:rsid w:val="004B37F0"/>
    <w:rsid w:val="004B45E8"/>
    <w:rsid w:val="004B5051"/>
    <w:rsid w:val="004B5F52"/>
    <w:rsid w:val="004B68BF"/>
    <w:rsid w:val="004B68F7"/>
    <w:rsid w:val="004B73C8"/>
    <w:rsid w:val="004B7FC7"/>
    <w:rsid w:val="004C09AD"/>
    <w:rsid w:val="004C147D"/>
    <w:rsid w:val="004C265A"/>
    <w:rsid w:val="004C2E66"/>
    <w:rsid w:val="004C4602"/>
    <w:rsid w:val="004C499E"/>
    <w:rsid w:val="004C4F70"/>
    <w:rsid w:val="004C548E"/>
    <w:rsid w:val="004C69C2"/>
    <w:rsid w:val="004C77DB"/>
    <w:rsid w:val="004C7D4C"/>
    <w:rsid w:val="004D0687"/>
    <w:rsid w:val="004D07CC"/>
    <w:rsid w:val="004D089A"/>
    <w:rsid w:val="004D0FC3"/>
    <w:rsid w:val="004D1155"/>
    <w:rsid w:val="004D13AD"/>
    <w:rsid w:val="004D308F"/>
    <w:rsid w:val="004D3115"/>
    <w:rsid w:val="004D3223"/>
    <w:rsid w:val="004D65A0"/>
    <w:rsid w:val="004D7077"/>
    <w:rsid w:val="004E0019"/>
    <w:rsid w:val="004E0947"/>
    <w:rsid w:val="004E25CC"/>
    <w:rsid w:val="004E261B"/>
    <w:rsid w:val="004E365E"/>
    <w:rsid w:val="004E4C4B"/>
    <w:rsid w:val="004E4F0A"/>
    <w:rsid w:val="004E5216"/>
    <w:rsid w:val="004E7006"/>
    <w:rsid w:val="004E7C64"/>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DFF"/>
    <w:rsid w:val="00506346"/>
    <w:rsid w:val="005067BD"/>
    <w:rsid w:val="00510335"/>
    <w:rsid w:val="00510F6D"/>
    <w:rsid w:val="00512090"/>
    <w:rsid w:val="00512E7A"/>
    <w:rsid w:val="00512F68"/>
    <w:rsid w:val="00512F85"/>
    <w:rsid w:val="005143FD"/>
    <w:rsid w:val="00515F4B"/>
    <w:rsid w:val="00516F8E"/>
    <w:rsid w:val="005178FA"/>
    <w:rsid w:val="00517EB0"/>
    <w:rsid w:val="00520FC6"/>
    <w:rsid w:val="0052127C"/>
    <w:rsid w:val="00521D10"/>
    <w:rsid w:val="00521DEF"/>
    <w:rsid w:val="005227CB"/>
    <w:rsid w:val="005228BE"/>
    <w:rsid w:val="005244E6"/>
    <w:rsid w:val="00524C26"/>
    <w:rsid w:val="005253AB"/>
    <w:rsid w:val="00526074"/>
    <w:rsid w:val="00526E79"/>
    <w:rsid w:val="005275CE"/>
    <w:rsid w:val="00527C5F"/>
    <w:rsid w:val="005304B4"/>
    <w:rsid w:val="00530526"/>
    <w:rsid w:val="005308D7"/>
    <w:rsid w:val="00532569"/>
    <w:rsid w:val="00532845"/>
    <w:rsid w:val="00532BCD"/>
    <w:rsid w:val="005330BB"/>
    <w:rsid w:val="00533A41"/>
    <w:rsid w:val="00533D91"/>
    <w:rsid w:val="0053481D"/>
    <w:rsid w:val="0053528B"/>
    <w:rsid w:val="005354A6"/>
    <w:rsid w:val="00535FF5"/>
    <w:rsid w:val="005370DE"/>
    <w:rsid w:val="0053761B"/>
    <w:rsid w:val="00537711"/>
    <w:rsid w:val="00537FA1"/>
    <w:rsid w:val="00541068"/>
    <w:rsid w:val="0054160A"/>
    <w:rsid w:val="0054181E"/>
    <w:rsid w:val="00541B9F"/>
    <w:rsid w:val="00542E4C"/>
    <w:rsid w:val="00543A75"/>
    <w:rsid w:val="005440E7"/>
    <w:rsid w:val="005448C5"/>
    <w:rsid w:val="00546507"/>
    <w:rsid w:val="005468FC"/>
    <w:rsid w:val="00546D2F"/>
    <w:rsid w:val="0054765B"/>
    <w:rsid w:val="00551589"/>
    <w:rsid w:val="00551B67"/>
    <w:rsid w:val="005529C8"/>
    <w:rsid w:val="00555312"/>
    <w:rsid w:val="0055659C"/>
    <w:rsid w:val="0056093E"/>
    <w:rsid w:val="00560DA1"/>
    <w:rsid w:val="00561B54"/>
    <w:rsid w:val="00561DC3"/>
    <w:rsid w:val="005632C7"/>
    <w:rsid w:val="00564010"/>
    <w:rsid w:val="005653C5"/>
    <w:rsid w:val="00565A7B"/>
    <w:rsid w:val="00565FD9"/>
    <w:rsid w:val="0056616B"/>
    <w:rsid w:val="00566430"/>
    <w:rsid w:val="0056650F"/>
    <w:rsid w:val="00566715"/>
    <w:rsid w:val="00567EAF"/>
    <w:rsid w:val="00570EEB"/>
    <w:rsid w:val="0057170D"/>
    <w:rsid w:val="005722DC"/>
    <w:rsid w:val="0057390B"/>
    <w:rsid w:val="00574D63"/>
    <w:rsid w:val="005756C5"/>
    <w:rsid w:val="00576AB1"/>
    <w:rsid w:val="00576B73"/>
    <w:rsid w:val="005772B2"/>
    <w:rsid w:val="00581D55"/>
    <w:rsid w:val="005821DD"/>
    <w:rsid w:val="00582C95"/>
    <w:rsid w:val="00583FB8"/>
    <w:rsid w:val="00584F0D"/>
    <w:rsid w:val="005856BC"/>
    <w:rsid w:val="00585D27"/>
    <w:rsid w:val="005860BA"/>
    <w:rsid w:val="00586872"/>
    <w:rsid w:val="00586A93"/>
    <w:rsid w:val="0058775B"/>
    <w:rsid w:val="00587CA1"/>
    <w:rsid w:val="00587D88"/>
    <w:rsid w:val="005905A0"/>
    <w:rsid w:val="00590EB3"/>
    <w:rsid w:val="00591309"/>
    <w:rsid w:val="0059318E"/>
    <w:rsid w:val="00594158"/>
    <w:rsid w:val="005946F2"/>
    <w:rsid w:val="00594A42"/>
    <w:rsid w:val="00594FAD"/>
    <w:rsid w:val="00595161"/>
    <w:rsid w:val="00595710"/>
    <w:rsid w:val="00596527"/>
    <w:rsid w:val="00596D29"/>
    <w:rsid w:val="00597939"/>
    <w:rsid w:val="00597992"/>
    <w:rsid w:val="005A0138"/>
    <w:rsid w:val="005A0D9B"/>
    <w:rsid w:val="005A1921"/>
    <w:rsid w:val="005A1B70"/>
    <w:rsid w:val="005A22B3"/>
    <w:rsid w:val="005A2585"/>
    <w:rsid w:val="005A2731"/>
    <w:rsid w:val="005A395A"/>
    <w:rsid w:val="005A6A22"/>
    <w:rsid w:val="005A712F"/>
    <w:rsid w:val="005B1501"/>
    <w:rsid w:val="005B17BD"/>
    <w:rsid w:val="005B22F4"/>
    <w:rsid w:val="005B3015"/>
    <w:rsid w:val="005B391D"/>
    <w:rsid w:val="005B39D6"/>
    <w:rsid w:val="005B3E91"/>
    <w:rsid w:val="005B4C55"/>
    <w:rsid w:val="005B5726"/>
    <w:rsid w:val="005B5D25"/>
    <w:rsid w:val="005B65C6"/>
    <w:rsid w:val="005B68C4"/>
    <w:rsid w:val="005B6EBE"/>
    <w:rsid w:val="005C0801"/>
    <w:rsid w:val="005C10B7"/>
    <w:rsid w:val="005C12CC"/>
    <w:rsid w:val="005C1A21"/>
    <w:rsid w:val="005C1A3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3C80"/>
    <w:rsid w:val="005E3E09"/>
    <w:rsid w:val="005E3FE2"/>
    <w:rsid w:val="005E414D"/>
    <w:rsid w:val="005E6677"/>
    <w:rsid w:val="005E7AFD"/>
    <w:rsid w:val="005F1681"/>
    <w:rsid w:val="005F1CC5"/>
    <w:rsid w:val="005F1E79"/>
    <w:rsid w:val="005F32D8"/>
    <w:rsid w:val="005F5DC8"/>
    <w:rsid w:val="005F61A7"/>
    <w:rsid w:val="005F650F"/>
    <w:rsid w:val="005F657D"/>
    <w:rsid w:val="005F65F9"/>
    <w:rsid w:val="005F6949"/>
    <w:rsid w:val="005F6EB6"/>
    <w:rsid w:val="005F78B9"/>
    <w:rsid w:val="00601828"/>
    <w:rsid w:val="00601AC1"/>
    <w:rsid w:val="0060235F"/>
    <w:rsid w:val="006025CB"/>
    <w:rsid w:val="00603E98"/>
    <w:rsid w:val="00604740"/>
    <w:rsid w:val="00604C87"/>
    <w:rsid w:val="006065B0"/>
    <w:rsid w:val="00610854"/>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3481"/>
    <w:rsid w:val="00624465"/>
    <w:rsid w:val="006254A7"/>
    <w:rsid w:val="00627086"/>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98B"/>
    <w:rsid w:val="00641064"/>
    <w:rsid w:val="00642316"/>
    <w:rsid w:val="0064297A"/>
    <w:rsid w:val="00642B82"/>
    <w:rsid w:val="006431D2"/>
    <w:rsid w:val="00644829"/>
    <w:rsid w:val="00645208"/>
    <w:rsid w:val="00645A9E"/>
    <w:rsid w:val="00645F22"/>
    <w:rsid w:val="006471E4"/>
    <w:rsid w:val="006475A2"/>
    <w:rsid w:val="00647C34"/>
    <w:rsid w:val="00647DBF"/>
    <w:rsid w:val="00651CD5"/>
    <w:rsid w:val="00652025"/>
    <w:rsid w:val="00652D87"/>
    <w:rsid w:val="006532CA"/>
    <w:rsid w:val="006532D1"/>
    <w:rsid w:val="006538CE"/>
    <w:rsid w:val="006541DF"/>
    <w:rsid w:val="006542E7"/>
    <w:rsid w:val="0065478E"/>
    <w:rsid w:val="006560F8"/>
    <w:rsid w:val="00657BC2"/>
    <w:rsid w:val="00657CFD"/>
    <w:rsid w:val="00660123"/>
    <w:rsid w:val="00661519"/>
    <w:rsid w:val="00661950"/>
    <w:rsid w:val="00662569"/>
    <w:rsid w:val="00663DB9"/>
    <w:rsid w:val="00664C2E"/>
    <w:rsid w:val="00665465"/>
    <w:rsid w:val="00665C57"/>
    <w:rsid w:val="00665C80"/>
    <w:rsid w:val="00665E63"/>
    <w:rsid w:val="00666151"/>
    <w:rsid w:val="0066664E"/>
    <w:rsid w:val="00666C6D"/>
    <w:rsid w:val="00666DD8"/>
    <w:rsid w:val="00667457"/>
    <w:rsid w:val="006703FC"/>
    <w:rsid w:val="006709FD"/>
    <w:rsid w:val="00670DB5"/>
    <w:rsid w:val="0067230F"/>
    <w:rsid w:val="006723E4"/>
    <w:rsid w:val="00672428"/>
    <w:rsid w:val="00673E42"/>
    <w:rsid w:val="00674247"/>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6229"/>
    <w:rsid w:val="006903CB"/>
    <w:rsid w:val="00690A5D"/>
    <w:rsid w:val="006925F9"/>
    <w:rsid w:val="006929FD"/>
    <w:rsid w:val="0069412A"/>
    <w:rsid w:val="00695008"/>
    <w:rsid w:val="00695618"/>
    <w:rsid w:val="006963C9"/>
    <w:rsid w:val="00696596"/>
    <w:rsid w:val="00697438"/>
    <w:rsid w:val="006A05FC"/>
    <w:rsid w:val="006A06F8"/>
    <w:rsid w:val="006A1608"/>
    <w:rsid w:val="006A256F"/>
    <w:rsid w:val="006A385C"/>
    <w:rsid w:val="006A3ED3"/>
    <w:rsid w:val="006A4308"/>
    <w:rsid w:val="006A4ED0"/>
    <w:rsid w:val="006A4F17"/>
    <w:rsid w:val="006A50B0"/>
    <w:rsid w:val="006A51D9"/>
    <w:rsid w:val="006A56DD"/>
    <w:rsid w:val="006A683F"/>
    <w:rsid w:val="006A6B99"/>
    <w:rsid w:val="006A70D4"/>
    <w:rsid w:val="006B0155"/>
    <w:rsid w:val="006B06CE"/>
    <w:rsid w:val="006B0731"/>
    <w:rsid w:val="006B0CA9"/>
    <w:rsid w:val="006B1441"/>
    <w:rsid w:val="006B242C"/>
    <w:rsid w:val="006B2E74"/>
    <w:rsid w:val="006B3A84"/>
    <w:rsid w:val="006B4876"/>
    <w:rsid w:val="006B49AC"/>
    <w:rsid w:val="006B4C53"/>
    <w:rsid w:val="006B5870"/>
    <w:rsid w:val="006B5FAC"/>
    <w:rsid w:val="006B6FF4"/>
    <w:rsid w:val="006C0F2E"/>
    <w:rsid w:val="006C10A6"/>
    <w:rsid w:val="006C1F9E"/>
    <w:rsid w:val="006C3B82"/>
    <w:rsid w:val="006C510D"/>
    <w:rsid w:val="006C5BAE"/>
    <w:rsid w:val="006C5E9E"/>
    <w:rsid w:val="006C6C1C"/>
    <w:rsid w:val="006D02AB"/>
    <w:rsid w:val="006D0316"/>
    <w:rsid w:val="006D0B35"/>
    <w:rsid w:val="006D0F28"/>
    <w:rsid w:val="006D1008"/>
    <w:rsid w:val="006D10A2"/>
    <w:rsid w:val="006D263E"/>
    <w:rsid w:val="006D2C7E"/>
    <w:rsid w:val="006D2D46"/>
    <w:rsid w:val="006D3A34"/>
    <w:rsid w:val="006D3E75"/>
    <w:rsid w:val="006D5287"/>
    <w:rsid w:val="006D5C49"/>
    <w:rsid w:val="006D6199"/>
    <w:rsid w:val="006D6735"/>
    <w:rsid w:val="006E11AB"/>
    <w:rsid w:val="006E120B"/>
    <w:rsid w:val="006E19A3"/>
    <w:rsid w:val="006E2908"/>
    <w:rsid w:val="006E296B"/>
    <w:rsid w:val="006E3091"/>
    <w:rsid w:val="006E3929"/>
    <w:rsid w:val="006E3C67"/>
    <w:rsid w:val="006E5DC7"/>
    <w:rsid w:val="006E627C"/>
    <w:rsid w:val="006F149C"/>
    <w:rsid w:val="006F1671"/>
    <w:rsid w:val="006F1701"/>
    <w:rsid w:val="006F2169"/>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6B1"/>
    <w:rsid w:val="00712976"/>
    <w:rsid w:val="007139FE"/>
    <w:rsid w:val="00716D00"/>
    <w:rsid w:val="00716FA6"/>
    <w:rsid w:val="0071728F"/>
    <w:rsid w:val="0071741C"/>
    <w:rsid w:val="0071795D"/>
    <w:rsid w:val="00720191"/>
    <w:rsid w:val="007204EE"/>
    <w:rsid w:val="007210A9"/>
    <w:rsid w:val="007214A0"/>
    <w:rsid w:val="00721E08"/>
    <w:rsid w:val="00722F8F"/>
    <w:rsid w:val="0072534C"/>
    <w:rsid w:val="00725429"/>
    <w:rsid w:val="00725B79"/>
    <w:rsid w:val="007306FE"/>
    <w:rsid w:val="00730CF3"/>
    <w:rsid w:val="00732C8E"/>
    <w:rsid w:val="0073308B"/>
    <w:rsid w:val="0073399C"/>
    <w:rsid w:val="007352E8"/>
    <w:rsid w:val="00735D2E"/>
    <w:rsid w:val="00736D59"/>
    <w:rsid w:val="007374B9"/>
    <w:rsid w:val="00740FC8"/>
    <w:rsid w:val="0074107B"/>
    <w:rsid w:val="007417A5"/>
    <w:rsid w:val="007417A8"/>
    <w:rsid w:val="00742012"/>
    <w:rsid w:val="0074483C"/>
    <w:rsid w:val="00744D07"/>
    <w:rsid w:val="0074714A"/>
    <w:rsid w:val="00750E36"/>
    <w:rsid w:val="0075207B"/>
    <w:rsid w:val="00752441"/>
    <w:rsid w:val="007527AB"/>
    <w:rsid w:val="00752DED"/>
    <w:rsid w:val="00753B60"/>
    <w:rsid w:val="00755777"/>
    <w:rsid w:val="007563E5"/>
    <w:rsid w:val="00756D97"/>
    <w:rsid w:val="00756E1E"/>
    <w:rsid w:val="00757632"/>
    <w:rsid w:val="00757C70"/>
    <w:rsid w:val="00757F72"/>
    <w:rsid w:val="007601ED"/>
    <w:rsid w:val="0076052C"/>
    <w:rsid w:val="00761304"/>
    <w:rsid w:val="00762341"/>
    <w:rsid w:val="00763FFC"/>
    <w:rsid w:val="00764005"/>
    <w:rsid w:val="007646EA"/>
    <w:rsid w:val="0076549F"/>
    <w:rsid w:val="0076607D"/>
    <w:rsid w:val="0076613F"/>
    <w:rsid w:val="0076673B"/>
    <w:rsid w:val="0076677A"/>
    <w:rsid w:val="0076694A"/>
    <w:rsid w:val="007670AC"/>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1C54"/>
    <w:rsid w:val="0078466A"/>
    <w:rsid w:val="00785E33"/>
    <w:rsid w:val="00786322"/>
    <w:rsid w:val="0078639C"/>
    <w:rsid w:val="00787365"/>
    <w:rsid w:val="00790CCC"/>
    <w:rsid w:val="0079127F"/>
    <w:rsid w:val="007914F8"/>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4CF"/>
    <w:rsid w:val="00797630"/>
    <w:rsid w:val="00797D3A"/>
    <w:rsid w:val="007A06F9"/>
    <w:rsid w:val="007A1095"/>
    <w:rsid w:val="007A1678"/>
    <w:rsid w:val="007A190C"/>
    <w:rsid w:val="007A1ABD"/>
    <w:rsid w:val="007A242A"/>
    <w:rsid w:val="007A24F5"/>
    <w:rsid w:val="007A409A"/>
    <w:rsid w:val="007A4D98"/>
    <w:rsid w:val="007A6315"/>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A48"/>
    <w:rsid w:val="007B7F32"/>
    <w:rsid w:val="007B7F62"/>
    <w:rsid w:val="007C0B40"/>
    <w:rsid w:val="007C11FE"/>
    <w:rsid w:val="007C1512"/>
    <w:rsid w:val="007C1FB2"/>
    <w:rsid w:val="007C2106"/>
    <w:rsid w:val="007C2129"/>
    <w:rsid w:val="007C51B8"/>
    <w:rsid w:val="007C56EC"/>
    <w:rsid w:val="007C5E20"/>
    <w:rsid w:val="007C62BB"/>
    <w:rsid w:val="007C6E49"/>
    <w:rsid w:val="007D12FA"/>
    <w:rsid w:val="007D1F6E"/>
    <w:rsid w:val="007D20A6"/>
    <w:rsid w:val="007D23D9"/>
    <w:rsid w:val="007D2680"/>
    <w:rsid w:val="007D2E1A"/>
    <w:rsid w:val="007D40F4"/>
    <w:rsid w:val="007D4497"/>
    <w:rsid w:val="007D4ED4"/>
    <w:rsid w:val="007D5491"/>
    <w:rsid w:val="007D6219"/>
    <w:rsid w:val="007D65C4"/>
    <w:rsid w:val="007E12F6"/>
    <w:rsid w:val="007E18E5"/>
    <w:rsid w:val="007E38DC"/>
    <w:rsid w:val="007E4C0A"/>
    <w:rsid w:val="007E4E53"/>
    <w:rsid w:val="007E5123"/>
    <w:rsid w:val="007E5755"/>
    <w:rsid w:val="007E77B0"/>
    <w:rsid w:val="007E7A17"/>
    <w:rsid w:val="007F1565"/>
    <w:rsid w:val="007F21A6"/>
    <w:rsid w:val="007F32C2"/>
    <w:rsid w:val="007F33B9"/>
    <w:rsid w:val="007F35BB"/>
    <w:rsid w:val="007F3C8D"/>
    <w:rsid w:val="007F46D1"/>
    <w:rsid w:val="007F4C2E"/>
    <w:rsid w:val="007F552C"/>
    <w:rsid w:val="007F5FFD"/>
    <w:rsid w:val="007F6ED3"/>
    <w:rsid w:val="007F73DE"/>
    <w:rsid w:val="007F74C3"/>
    <w:rsid w:val="008005C3"/>
    <w:rsid w:val="00800836"/>
    <w:rsid w:val="00800D2E"/>
    <w:rsid w:val="0080112F"/>
    <w:rsid w:val="008047C9"/>
    <w:rsid w:val="008056CF"/>
    <w:rsid w:val="00805A43"/>
    <w:rsid w:val="00806E12"/>
    <w:rsid w:val="0080782A"/>
    <w:rsid w:val="008078C5"/>
    <w:rsid w:val="00807F94"/>
    <w:rsid w:val="008100B0"/>
    <w:rsid w:val="008108A6"/>
    <w:rsid w:val="008115F2"/>
    <w:rsid w:val="00812352"/>
    <w:rsid w:val="00812677"/>
    <w:rsid w:val="008126B7"/>
    <w:rsid w:val="00812F89"/>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1C67"/>
    <w:rsid w:val="008220BC"/>
    <w:rsid w:val="00824DC2"/>
    <w:rsid w:val="00825795"/>
    <w:rsid w:val="00826BCD"/>
    <w:rsid w:val="00827CB0"/>
    <w:rsid w:val="008305C4"/>
    <w:rsid w:val="00831158"/>
    <w:rsid w:val="008311A7"/>
    <w:rsid w:val="00831996"/>
    <w:rsid w:val="00831E62"/>
    <w:rsid w:val="008322BA"/>
    <w:rsid w:val="00832378"/>
    <w:rsid w:val="00833CE4"/>
    <w:rsid w:val="00833EE0"/>
    <w:rsid w:val="0083447A"/>
    <w:rsid w:val="008346F1"/>
    <w:rsid w:val="00834D04"/>
    <w:rsid w:val="008351C2"/>
    <w:rsid w:val="0083525B"/>
    <w:rsid w:val="0083555E"/>
    <w:rsid w:val="00837C9A"/>
    <w:rsid w:val="00840075"/>
    <w:rsid w:val="008400EC"/>
    <w:rsid w:val="008401E4"/>
    <w:rsid w:val="0084049D"/>
    <w:rsid w:val="00841A8D"/>
    <w:rsid w:val="00841E5B"/>
    <w:rsid w:val="00842470"/>
    <w:rsid w:val="00842BE3"/>
    <w:rsid w:val="00844190"/>
    <w:rsid w:val="00844BC4"/>
    <w:rsid w:val="00844F06"/>
    <w:rsid w:val="00845373"/>
    <w:rsid w:val="0084545D"/>
    <w:rsid w:val="008460E6"/>
    <w:rsid w:val="0084636E"/>
    <w:rsid w:val="008466DB"/>
    <w:rsid w:val="00846D69"/>
    <w:rsid w:val="008472EF"/>
    <w:rsid w:val="00847977"/>
    <w:rsid w:val="00847981"/>
    <w:rsid w:val="008505C8"/>
    <w:rsid w:val="008506F2"/>
    <w:rsid w:val="0085129C"/>
    <w:rsid w:val="008516F6"/>
    <w:rsid w:val="0085189C"/>
    <w:rsid w:val="00852AA5"/>
    <w:rsid w:val="00855A77"/>
    <w:rsid w:val="00856D9B"/>
    <w:rsid w:val="008602DF"/>
    <w:rsid w:val="00860DC2"/>
    <w:rsid w:val="00860F97"/>
    <w:rsid w:val="008617BC"/>
    <w:rsid w:val="0086457D"/>
    <w:rsid w:val="00865699"/>
    <w:rsid w:val="00865F3E"/>
    <w:rsid w:val="00866E11"/>
    <w:rsid w:val="008677B7"/>
    <w:rsid w:val="0086784B"/>
    <w:rsid w:val="00867CC1"/>
    <w:rsid w:val="008704BC"/>
    <w:rsid w:val="00870C64"/>
    <w:rsid w:val="00872505"/>
    <w:rsid w:val="0087270A"/>
    <w:rsid w:val="008741BB"/>
    <w:rsid w:val="00875F06"/>
    <w:rsid w:val="00877952"/>
    <w:rsid w:val="00880DD1"/>
    <w:rsid w:val="00880F39"/>
    <w:rsid w:val="008810FB"/>
    <w:rsid w:val="008814C1"/>
    <w:rsid w:val="00882C98"/>
    <w:rsid w:val="00882D66"/>
    <w:rsid w:val="0088421F"/>
    <w:rsid w:val="00884295"/>
    <w:rsid w:val="00884939"/>
    <w:rsid w:val="008852BB"/>
    <w:rsid w:val="00885516"/>
    <w:rsid w:val="0088652C"/>
    <w:rsid w:val="0088698E"/>
    <w:rsid w:val="00886C0D"/>
    <w:rsid w:val="008900BB"/>
    <w:rsid w:val="00890B64"/>
    <w:rsid w:val="00890CD2"/>
    <w:rsid w:val="008913DA"/>
    <w:rsid w:val="00891CB9"/>
    <w:rsid w:val="00892429"/>
    <w:rsid w:val="00892D78"/>
    <w:rsid w:val="008931AC"/>
    <w:rsid w:val="00893332"/>
    <w:rsid w:val="008955F8"/>
    <w:rsid w:val="0089591F"/>
    <w:rsid w:val="00895C72"/>
    <w:rsid w:val="00896A3A"/>
    <w:rsid w:val="00896F5A"/>
    <w:rsid w:val="00896F8F"/>
    <w:rsid w:val="00897073"/>
    <w:rsid w:val="0089783D"/>
    <w:rsid w:val="00897977"/>
    <w:rsid w:val="008979F6"/>
    <w:rsid w:val="008A00C2"/>
    <w:rsid w:val="008A0ABA"/>
    <w:rsid w:val="008A2F03"/>
    <w:rsid w:val="008A2F6C"/>
    <w:rsid w:val="008A41D7"/>
    <w:rsid w:val="008A4B6F"/>
    <w:rsid w:val="008A53A4"/>
    <w:rsid w:val="008A584B"/>
    <w:rsid w:val="008A73FA"/>
    <w:rsid w:val="008A75EF"/>
    <w:rsid w:val="008A7970"/>
    <w:rsid w:val="008B0EB8"/>
    <w:rsid w:val="008B1500"/>
    <w:rsid w:val="008B2936"/>
    <w:rsid w:val="008B3FFC"/>
    <w:rsid w:val="008B4449"/>
    <w:rsid w:val="008B4AB8"/>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D01DE"/>
    <w:rsid w:val="008D15E2"/>
    <w:rsid w:val="008D25B5"/>
    <w:rsid w:val="008D299D"/>
    <w:rsid w:val="008D4340"/>
    <w:rsid w:val="008D5DCB"/>
    <w:rsid w:val="008D69D4"/>
    <w:rsid w:val="008D6AC8"/>
    <w:rsid w:val="008D6D29"/>
    <w:rsid w:val="008D79CE"/>
    <w:rsid w:val="008E06CD"/>
    <w:rsid w:val="008E0704"/>
    <w:rsid w:val="008E1761"/>
    <w:rsid w:val="008E1934"/>
    <w:rsid w:val="008E3400"/>
    <w:rsid w:val="008E35A8"/>
    <w:rsid w:val="008E4134"/>
    <w:rsid w:val="008E4ABF"/>
    <w:rsid w:val="008E4D8A"/>
    <w:rsid w:val="008E4E76"/>
    <w:rsid w:val="008E54EA"/>
    <w:rsid w:val="008E554C"/>
    <w:rsid w:val="008E5B2D"/>
    <w:rsid w:val="008E64AA"/>
    <w:rsid w:val="008E64AF"/>
    <w:rsid w:val="008E73E9"/>
    <w:rsid w:val="008F0128"/>
    <w:rsid w:val="008F0B45"/>
    <w:rsid w:val="008F0CAC"/>
    <w:rsid w:val="008F0DAE"/>
    <w:rsid w:val="008F10E5"/>
    <w:rsid w:val="008F30A4"/>
    <w:rsid w:val="008F3159"/>
    <w:rsid w:val="008F38C5"/>
    <w:rsid w:val="008F52D6"/>
    <w:rsid w:val="008F60AE"/>
    <w:rsid w:val="008F6FA4"/>
    <w:rsid w:val="008F7E56"/>
    <w:rsid w:val="008F7ED8"/>
    <w:rsid w:val="0090070C"/>
    <w:rsid w:val="00900B5C"/>
    <w:rsid w:val="00901063"/>
    <w:rsid w:val="00902826"/>
    <w:rsid w:val="00902F5F"/>
    <w:rsid w:val="009034D5"/>
    <w:rsid w:val="0090518B"/>
    <w:rsid w:val="0090693B"/>
    <w:rsid w:val="00906FBD"/>
    <w:rsid w:val="00907757"/>
    <w:rsid w:val="00907F14"/>
    <w:rsid w:val="0091211A"/>
    <w:rsid w:val="00913B6E"/>
    <w:rsid w:val="00913CE1"/>
    <w:rsid w:val="00914C2E"/>
    <w:rsid w:val="00916D54"/>
    <w:rsid w:val="009173B7"/>
    <w:rsid w:val="00917983"/>
    <w:rsid w:val="0092041B"/>
    <w:rsid w:val="00920DB8"/>
    <w:rsid w:val="00921396"/>
    <w:rsid w:val="009214F0"/>
    <w:rsid w:val="009216FF"/>
    <w:rsid w:val="00923408"/>
    <w:rsid w:val="00923F4C"/>
    <w:rsid w:val="00924240"/>
    <w:rsid w:val="00924365"/>
    <w:rsid w:val="00925907"/>
    <w:rsid w:val="009259D1"/>
    <w:rsid w:val="00926270"/>
    <w:rsid w:val="0092663A"/>
    <w:rsid w:val="0092758A"/>
    <w:rsid w:val="00927C11"/>
    <w:rsid w:val="00927C7A"/>
    <w:rsid w:val="009300C2"/>
    <w:rsid w:val="00930852"/>
    <w:rsid w:val="00930B82"/>
    <w:rsid w:val="00930EE0"/>
    <w:rsid w:val="00932A8E"/>
    <w:rsid w:val="00934EF1"/>
    <w:rsid w:val="009353FD"/>
    <w:rsid w:val="00936157"/>
    <w:rsid w:val="00937972"/>
    <w:rsid w:val="00940082"/>
    <w:rsid w:val="009404F8"/>
    <w:rsid w:val="00940555"/>
    <w:rsid w:val="00940FBE"/>
    <w:rsid w:val="00941A97"/>
    <w:rsid w:val="0094367B"/>
    <w:rsid w:val="009438D0"/>
    <w:rsid w:val="00943F3C"/>
    <w:rsid w:val="00944560"/>
    <w:rsid w:val="00945906"/>
    <w:rsid w:val="00945934"/>
    <w:rsid w:val="00945A64"/>
    <w:rsid w:val="00946DDD"/>
    <w:rsid w:val="00946E94"/>
    <w:rsid w:val="00950765"/>
    <w:rsid w:val="00952FAF"/>
    <w:rsid w:val="009536D6"/>
    <w:rsid w:val="0095382F"/>
    <w:rsid w:val="00954036"/>
    <w:rsid w:val="00954781"/>
    <w:rsid w:val="00954B1F"/>
    <w:rsid w:val="009550BF"/>
    <w:rsid w:val="00955937"/>
    <w:rsid w:val="009569CE"/>
    <w:rsid w:val="00956DA4"/>
    <w:rsid w:val="009570DD"/>
    <w:rsid w:val="00961306"/>
    <w:rsid w:val="009613AC"/>
    <w:rsid w:val="00962547"/>
    <w:rsid w:val="00963A38"/>
    <w:rsid w:val="0096452A"/>
    <w:rsid w:val="00964AA2"/>
    <w:rsid w:val="00964FB4"/>
    <w:rsid w:val="00965197"/>
    <w:rsid w:val="009655B9"/>
    <w:rsid w:val="009658FA"/>
    <w:rsid w:val="00966657"/>
    <w:rsid w:val="00966AE3"/>
    <w:rsid w:val="009670B3"/>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7022"/>
    <w:rsid w:val="00987BBD"/>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3AC"/>
    <w:rsid w:val="009B201A"/>
    <w:rsid w:val="009B29DA"/>
    <w:rsid w:val="009B3B53"/>
    <w:rsid w:val="009B5085"/>
    <w:rsid w:val="009B5D89"/>
    <w:rsid w:val="009B5D9F"/>
    <w:rsid w:val="009B5F71"/>
    <w:rsid w:val="009B6C69"/>
    <w:rsid w:val="009B712C"/>
    <w:rsid w:val="009B737E"/>
    <w:rsid w:val="009B7584"/>
    <w:rsid w:val="009C0B32"/>
    <w:rsid w:val="009C0C87"/>
    <w:rsid w:val="009C0ECD"/>
    <w:rsid w:val="009C2F7E"/>
    <w:rsid w:val="009C2FEC"/>
    <w:rsid w:val="009C391D"/>
    <w:rsid w:val="009C4976"/>
    <w:rsid w:val="009C6747"/>
    <w:rsid w:val="009C714E"/>
    <w:rsid w:val="009C7F73"/>
    <w:rsid w:val="009D1607"/>
    <w:rsid w:val="009D19D4"/>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505E"/>
    <w:rsid w:val="009E60AA"/>
    <w:rsid w:val="009E6F3E"/>
    <w:rsid w:val="009F035D"/>
    <w:rsid w:val="009F06D4"/>
    <w:rsid w:val="009F0F4A"/>
    <w:rsid w:val="009F1947"/>
    <w:rsid w:val="009F2167"/>
    <w:rsid w:val="009F24A8"/>
    <w:rsid w:val="009F2EA6"/>
    <w:rsid w:val="009F37E3"/>
    <w:rsid w:val="009F4980"/>
    <w:rsid w:val="009F51B5"/>
    <w:rsid w:val="009F53C0"/>
    <w:rsid w:val="009F693B"/>
    <w:rsid w:val="009F6D3C"/>
    <w:rsid w:val="009F74F6"/>
    <w:rsid w:val="009F7B53"/>
    <w:rsid w:val="00A00B7A"/>
    <w:rsid w:val="00A01406"/>
    <w:rsid w:val="00A01660"/>
    <w:rsid w:val="00A02251"/>
    <w:rsid w:val="00A026AB"/>
    <w:rsid w:val="00A0295A"/>
    <w:rsid w:val="00A04DFD"/>
    <w:rsid w:val="00A05EC3"/>
    <w:rsid w:val="00A06845"/>
    <w:rsid w:val="00A076CB"/>
    <w:rsid w:val="00A0777F"/>
    <w:rsid w:val="00A077E5"/>
    <w:rsid w:val="00A10CB5"/>
    <w:rsid w:val="00A1187C"/>
    <w:rsid w:val="00A11AED"/>
    <w:rsid w:val="00A11E35"/>
    <w:rsid w:val="00A12B7B"/>
    <w:rsid w:val="00A13262"/>
    <w:rsid w:val="00A1398A"/>
    <w:rsid w:val="00A13AC7"/>
    <w:rsid w:val="00A13B99"/>
    <w:rsid w:val="00A15AB2"/>
    <w:rsid w:val="00A15F76"/>
    <w:rsid w:val="00A16CAB"/>
    <w:rsid w:val="00A170A2"/>
    <w:rsid w:val="00A17586"/>
    <w:rsid w:val="00A17F15"/>
    <w:rsid w:val="00A20255"/>
    <w:rsid w:val="00A20905"/>
    <w:rsid w:val="00A21661"/>
    <w:rsid w:val="00A21ACF"/>
    <w:rsid w:val="00A2241A"/>
    <w:rsid w:val="00A22D32"/>
    <w:rsid w:val="00A22E7E"/>
    <w:rsid w:val="00A23236"/>
    <w:rsid w:val="00A23951"/>
    <w:rsid w:val="00A23B16"/>
    <w:rsid w:val="00A25E9E"/>
    <w:rsid w:val="00A2601A"/>
    <w:rsid w:val="00A26071"/>
    <w:rsid w:val="00A26814"/>
    <w:rsid w:val="00A26A4F"/>
    <w:rsid w:val="00A26CB6"/>
    <w:rsid w:val="00A31069"/>
    <w:rsid w:val="00A31904"/>
    <w:rsid w:val="00A31A96"/>
    <w:rsid w:val="00A31CCF"/>
    <w:rsid w:val="00A3258F"/>
    <w:rsid w:val="00A34AD3"/>
    <w:rsid w:val="00A35379"/>
    <w:rsid w:val="00A35F20"/>
    <w:rsid w:val="00A36E82"/>
    <w:rsid w:val="00A37AA1"/>
    <w:rsid w:val="00A40006"/>
    <w:rsid w:val="00A40C38"/>
    <w:rsid w:val="00A41168"/>
    <w:rsid w:val="00A416FF"/>
    <w:rsid w:val="00A42233"/>
    <w:rsid w:val="00A44390"/>
    <w:rsid w:val="00A44D01"/>
    <w:rsid w:val="00A457B7"/>
    <w:rsid w:val="00A46A5F"/>
    <w:rsid w:val="00A470D0"/>
    <w:rsid w:val="00A47D5E"/>
    <w:rsid w:val="00A500AE"/>
    <w:rsid w:val="00A50333"/>
    <w:rsid w:val="00A516F8"/>
    <w:rsid w:val="00A522B6"/>
    <w:rsid w:val="00A52F8C"/>
    <w:rsid w:val="00A53078"/>
    <w:rsid w:val="00A53392"/>
    <w:rsid w:val="00A537CA"/>
    <w:rsid w:val="00A54A66"/>
    <w:rsid w:val="00A57F7A"/>
    <w:rsid w:val="00A60534"/>
    <w:rsid w:val="00A61860"/>
    <w:rsid w:val="00A6215D"/>
    <w:rsid w:val="00A63DDA"/>
    <w:rsid w:val="00A64315"/>
    <w:rsid w:val="00A6447F"/>
    <w:rsid w:val="00A657AF"/>
    <w:rsid w:val="00A66A5D"/>
    <w:rsid w:val="00A670E0"/>
    <w:rsid w:val="00A674CF"/>
    <w:rsid w:val="00A67804"/>
    <w:rsid w:val="00A67AAD"/>
    <w:rsid w:val="00A701C7"/>
    <w:rsid w:val="00A706C4"/>
    <w:rsid w:val="00A71F18"/>
    <w:rsid w:val="00A720FD"/>
    <w:rsid w:val="00A72D82"/>
    <w:rsid w:val="00A72E80"/>
    <w:rsid w:val="00A74A54"/>
    <w:rsid w:val="00A74C59"/>
    <w:rsid w:val="00A75523"/>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7180"/>
    <w:rsid w:val="00A87CAF"/>
    <w:rsid w:val="00A91AF6"/>
    <w:rsid w:val="00A94C1F"/>
    <w:rsid w:val="00A94DC1"/>
    <w:rsid w:val="00A965CA"/>
    <w:rsid w:val="00A96888"/>
    <w:rsid w:val="00A975DA"/>
    <w:rsid w:val="00A97E5A"/>
    <w:rsid w:val="00AA0568"/>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4236"/>
    <w:rsid w:val="00AB477B"/>
    <w:rsid w:val="00AB49B7"/>
    <w:rsid w:val="00AB50B4"/>
    <w:rsid w:val="00AB7365"/>
    <w:rsid w:val="00AC0D6C"/>
    <w:rsid w:val="00AC0E3B"/>
    <w:rsid w:val="00AC0FAC"/>
    <w:rsid w:val="00AC1216"/>
    <w:rsid w:val="00AC2739"/>
    <w:rsid w:val="00AC27D0"/>
    <w:rsid w:val="00AC33F3"/>
    <w:rsid w:val="00AC4F97"/>
    <w:rsid w:val="00AC537E"/>
    <w:rsid w:val="00AC64C7"/>
    <w:rsid w:val="00AC6966"/>
    <w:rsid w:val="00AC7A73"/>
    <w:rsid w:val="00AC7EA2"/>
    <w:rsid w:val="00AD0222"/>
    <w:rsid w:val="00AD0510"/>
    <w:rsid w:val="00AD076D"/>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13A6"/>
    <w:rsid w:val="00AF1F9F"/>
    <w:rsid w:val="00AF3EC5"/>
    <w:rsid w:val="00AF57A3"/>
    <w:rsid w:val="00AF5C18"/>
    <w:rsid w:val="00AF62EE"/>
    <w:rsid w:val="00AF6CBD"/>
    <w:rsid w:val="00AF706F"/>
    <w:rsid w:val="00AF7273"/>
    <w:rsid w:val="00B003DB"/>
    <w:rsid w:val="00B0115E"/>
    <w:rsid w:val="00B01416"/>
    <w:rsid w:val="00B01460"/>
    <w:rsid w:val="00B0182C"/>
    <w:rsid w:val="00B01C8A"/>
    <w:rsid w:val="00B0230C"/>
    <w:rsid w:val="00B02726"/>
    <w:rsid w:val="00B033F6"/>
    <w:rsid w:val="00B03E38"/>
    <w:rsid w:val="00B0456E"/>
    <w:rsid w:val="00B04758"/>
    <w:rsid w:val="00B06890"/>
    <w:rsid w:val="00B0736A"/>
    <w:rsid w:val="00B07A64"/>
    <w:rsid w:val="00B10073"/>
    <w:rsid w:val="00B10E5A"/>
    <w:rsid w:val="00B115F5"/>
    <w:rsid w:val="00B1218C"/>
    <w:rsid w:val="00B12598"/>
    <w:rsid w:val="00B125AA"/>
    <w:rsid w:val="00B12965"/>
    <w:rsid w:val="00B12EDF"/>
    <w:rsid w:val="00B132AD"/>
    <w:rsid w:val="00B1378E"/>
    <w:rsid w:val="00B140C9"/>
    <w:rsid w:val="00B158E2"/>
    <w:rsid w:val="00B2069D"/>
    <w:rsid w:val="00B20C16"/>
    <w:rsid w:val="00B21C16"/>
    <w:rsid w:val="00B21D80"/>
    <w:rsid w:val="00B233A2"/>
    <w:rsid w:val="00B23406"/>
    <w:rsid w:val="00B23C9B"/>
    <w:rsid w:val="00B246C6"/>
    <w:rsid w:val="00B248FD"/>
    <w:rsid w:val="00B24D81"/>
    <w:rsid w:val="00B25075"/>
    <w:rsid w:val="00B25ECC"/>
    <w:rsid w:val="00B26012"/>
    <w:rsid w:val="00B2625F"/>
    <w:rsid w:val="00B26B39"/>
    <w:rsid w:val="00B26C5A"/>
    <w:rsid w:val="00B27F00"/>
    <w:rsid w:val="00B27F68"/>
    <w:rsid w:val="00B30FC6"/>
    <w:rsid w:val="00B3211C"/>
    <w:rsid w:val="00B32322"/>
    <w:rsid w:val="00B3289A"/>
    <w:rsid w:val="00B32E7E"/>
    <w:rsid w:val="00B33A93"/>
    <w:rsid w:val="00B3504B"/>
    <w:rsid w:val="00B35AAC"/>
    <w:rsid w:val="00B35BB0"/>
    <w:rsid w:val="00B36016"/>
    <w:rsid w:val="00B36BE3"/>
    <w:rsid w:val="00B36CCC"/>
    <w:rsid w:val="00B36F4D"/>
    <w:rsid w:val="00B3719E"/>
    <w:rsid w:val="00B37B29"/>
    <w:rsid w:val="00B37C28"/>
    <w:rsid w:val="00B37D94"/>
    <w:rsid w:val="00B413EB"/>
    <w:rsid w:val="00B415CA"/>
    <w:rsid w:val="00B41971"/>
    <w:rsid w:val="00B421BB"/>
    <w:rsid w:val="00B42F57"/>
    <w:rsid w:val="00B4350C"/>
    <w:rsid w:val="00B45412"/>
    <w:rsid w:val="00B4751E"/>
    <w:rsid w:val="00B47AC0"/>
    <w:rsid w:val="00B50A67"/>
    <w:rsid w:val="00B50CDF"/>
    <w:rsid w:val="00B516C4"/>
    <w:rsid w:val="00B525C6"/>
    <w:rsid w:val="00B5273A"/>
    <w:rsid w:val="00B54970"/>
    <w:rsid w:val="00B55EA0"/>
    <w:rsid w:val="00B561DE"/>
    <w:rsid w:val="00B565CC"/>
    <w:rsid w:val="00B56899"/>
    <w:rsid w:val="00B57E0E"/>
    <w:rsid w:val="00B60769"/>
    <w:rsid w:val="00B62045"/>
    <w:rsid w:val="00B62A70"/>
    <w:rsid w:val="00B62C73"/>
    <w:rsid w:val="00B62EEE"/>
    <w:rsid w:val="00B634BC"/>
    <w:rsid w:val="00B63BC2"/>
    <w:rsid w:val="00B6405F"/>
    <w:rsid w:val="00B648C4"/>
    <w:rsid w:val="00B65AA8"/>
    <w:rsid w:val="00B677E4"/>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B57"/>
    <w:rsid w:val="00B910AB"/>
    <w:rsid w:val="00B91495"/>
    <w:rsid w:val="00B915F2"/>
    <w:rsid w:val="00B922C2"/>
    <w:rsid w:val="00B9307F"/>
    <w:rsid w:val="00B9313E"/>
    <w:rsid w:val="00B943C4"/>
    <w:rsid w:val="00B95329"/>
    <w:rsid w:val="00B95594"/>
    <w:rsid w:val="00B971C6"/>
    <w:rsid w:val="00B975BC"/>
    <w:rsid w:val="00BA1265"/>
    <w:rsid w:val="00BA18CE"/>
    <w:rsid w:val="00BA2ECC"/>
    <w:rsid w:val="00BA340D"/>
    <w:rsid w:val="00BA34EE"/>
    <w:rsid w:val="00BA381D"/>
    <w:rsid w:val="00BA38FD"/>
    <w:rsid w:val="00BA44C0"/>
    <w:rsid w:val="00BA466A"/>
    <w:rsid w:val="00BA5CF6"/>
    <w:rsid w:val="00BA5FDE"/>
    <w:rsid w:val="00BA73A2"/>
    <w:rsid w:val="00BB2B31"/>
    <w:rsid w:val="00BB2CD5"/>
    <w:rsid w:val="00BB3855"/>
    <w:rsid w:val="00BB46E6"/>
    <w:rsid w:val="00BB4E89"/>
    <w:rsid w:val="00BB5BC9"/>
    <w:rsid w:val="00BB60C8"/>
    <w:rsid w:val="00BB6695"/>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20AF"/>
    <w:rsid w:val="00BD21A0"/>
    <w:rsid w:val="00BD3896"/>
    <w:rsid w:val="00BD3FE1"/>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E9C"/>
    <w:rsid w:val="00BE61BE"/>
    <w:rsid w:val="00BE6547"/>
    <w:rsid w:val="00BE6C9B"/>
    <w:rsid w:val="00BF0211"/>
    <w:rsid w:val="00BF0875"/>
    <w:rsid w:val="00BF0DC0"/>
    <w:rsid w:val="00BF174E"/>
    <w:rsid w:val="00BF325D"/>
    <w:rsid w:val="00BF466A"/>
    <w:rsid w:val="00BF4702"/>
    <w:rsid w:val="00BF4D01"/>
    <w:rsid w:val="00BF515C"/>
    <w:rsid w:val="00BF580B"/>
    <w:rsid w:val="00BF6123"/>
    <w:rsid w:val="00BF633D"/>
    <w:rsid w:val="00BF6461"/>
    <w:rsid w:val="00BF64C4"/>
    <w:rsid w:val="00BF6CC4"/>
    <w:rsid w:val="00BF6E46"/>
    <w:rsid w:val="00BF6FE4"/>
    <w:rsid w:val="00BF7128"/>
    <w:rsid w:val="00C00850"/>
    <w:rsid w:val="00C01417"/>
    <w:rsid w:val="00C02AC2"/>
    <w:rsid w:val="00C02B5E"/>
    <w:rsid w:val="00C02C8B"/>
    <w:rsid w:val="00C02D85"/>
    <w:rsid w:val="00C03746"/>
    <w:rsid w:val="00C0386F"/>
    <w:rsid w:val="00C03EBB"/>
    <w:rsid w:val="00C04B36"/>
    <w:rsid w:val="00C05BEF"/>
    <w:rsid w:val="00C05E6D"/>
    <w:rsid w:val="00C05FC6"/>
    <w:rsid w:val="00C06880"/>
    <w:rsid w:val="00C07307"/>
    <w:rsid w:val="00C073AA"/>
    <w:rsid w:val="00C073E3"/>
    <w:rsid w:val="00C077A6"/>
    <w:rsid w:val="00C078FC"/>
    <w:rsid w:val="00C07AEB"/>
    <w:rsid w:val="00C07FE8"/>
    <w:rsid w:val="00C10269"/>
    <w:rsid w:val="00C11439"/>
    <w:rsid w:val="00C1198E"/>
    <w:rsid w:val="00C13AC1"/>
    <w:rsid w:val="00C150AB"/>
    <w:rsid w:val="00C1577B"/>
    <w:rsid w:val="00C16A26"/>
    <w:rsid w:val="00C201A1"/>
    <w:rsid w:val="00C20344"/>
    <w:rsid w:val="00C205C1"/>
    <w:rsid w:val="00C205E7"/>
    <w:rsid w:val="00C20CC2"/>
    <w:rsid w:val="00C211B5"/>
    <w:rsid w:val="00C21E99"/>
    <w:rsid w:val="00C23271"/>
    <w:rsid w:val="00C25285"/>
    <w:rsid w:val="00C25A66"/>
    <w:rsid w:val="00C26A7D"/>
    <w:rsid w:val="00C31293"/>
    <w:rsid w:val="00C31A56"/>
    <w:rsid w:val="00C33516"/>
    <w:rsid w:val="00C3356F"/>
    <w:rsid w:val="00C3390D"/>
    <w:rsid w:val="00C33DB5"/>
    <w:rsid w:val="00C3433E"/>
    <w:rsid w:val="00C35030"/>
    <w:rsid w:val="00C40012"/>
    <w:rsid w:val="00C40442"/>
    <w:rsid w:val="00C407D2"/>
    <w:rsid w:val="00C41649"/>
    <w:rsid w:val="00C42B5A"/>
    <w:rsid w:val="00C42EB4"/>
    <w:rsid w:val="00C43E6B"/>
    <w:rsid w:val="00C444CF"/>
    <w:rsid w:val="00C452F4"/>
    <w:rsid w:val="00C45E69"/>
    <w:rsid w:val="00C468CE"/>
    <w:rsid w:val="00C4736A"/>
    <w:rsid w:val="00C501D9"/>
    <w:rsid w:val="00C50976"/>
    <w:rsid w:val="00C51E9F"/>
    <w:rsid w:val="00C52989"/>
    <w:rsid w:val="00C531E4"/>
    <w:rsid w:val="00C539A0"/>
    <w:rsid w:val="00C54A8A"/>
    <w:rsid w:val="00C55054"/>
    <w:rsid w:val="00C56703"/>
    <w:rsid w:val="00C6009E"/>
    <w:rsid w:val="00C606AF"/>
    <w:rsid w:val="00C618CC"/>
    <w:rsid w:val="00C61A11"/>
    <w:rsid w:val="00C61C24"/>
    <w:rsid w:val="00C61C46"/>
    <w:rsid w:val="00C62754"/>
    <w:rsid w:val="00C62CB1"/>
    <w:rsid w:val="00C62F08"/>
    <w:rsid w:val="00C63017"/>
    <w:rsid w:val="00C63B2A"/>
    <w:rsid w:val="00C64530"/>
    <w:rsid w:val="00C64977"/>
    <w:rsid w:val="00C64998"/>
    <w:rsid w:val="00C65996"/>
    <w:rsid w:val="00C65D70"/>
    <w:rsid w:val="00C65E96"/>
    <w:rsid w:val="00C66197"/>
    <w:rsid w:val="00C6641E"/>
    <w:rsid w:val="00C675C2"/>
    <w:rsid w:val="00C678C2"/>
    <w:rsid w:val="00C67BA7"/>
    <w:rsid w:val="00C67D94"/>
    <w:rsid w:val="00C7034C"/>
    <w:rsid w:val="00C703E1"/>
    <w:rsid w:val="00C708F3"/>
    <w:rsid w:val="00C709C3"/>
    <w:rsid w:val="00C70C7C"/>
    <w:rsid w:val="00C716A6"/>
    <w:rsid w:val="00C71BFC"/>
    <w:rsid w:val="00C71FA4"/>
    <w:rsid w:val="00C723E3"/>
    <w:rsid w:val="00C73F30"/>
    <w:rsid w:val="00C7428E"/>
    <w:rsid w:val="00C754BF"/>
    <w:rsid w:val="00C76185"/>
    <w:rsid w:val="00C77290"/>
    <w:rsid w:val="00C7753E"/>
    <w:rsid w:val="00C775EC"/>
    <w:rsid w:val="00C77656"/>
    <w:rsid w:val="00C846CA"/>
    <w:rsid w:val="00C85847"/>
    <w:rsid w:val="00C85BD6"/>
    <w:rsid w:val="00C85F4C"/>
    <w:rsid w:val="00C90539"/>
    <w:rsid w:val="00C91209"/>
    <w:rsid w:val="00C91CCF"/>
    <w:rsid w:val="00C91F01"/>
    <w:rsid w:val="00C92569"/>
    <w:rsid w:val="00C92594"/>
    <w:rsid w:val="00C926EB"/>
    <w:rsid w:val="00C939B0"/>
    <w:rsid w:val="00C941A6"/>
    <w:rsid w:val="00C942D9"/>
    <w:rsid w:val="00C948AC"/>
    <w:rsid w:val="00C96718"/>
    <w:rsid w:val="00C97095"/>
    <w:rsid w:val="00C974F1"/>
    <w:rsid w:val="00CA00C7"/>
    <w:rsid w:val="00CA03EE"/>
    <w:rsid w:val="00CA45C0"/>
    <w:rsid w:val="00CA46C6"/>
    <w:rsid w:val="00CA520D"/>
    <w:rsid w:val="00CA56FD"/>
    <w:rsid w:val="00CA57C7"/>
    <w:rsid w:val="00CA64FA"/>
    <w:rsid w:val="00CB02EE"/>
    <w:rsid w:val="00CB05C9"/>
    <w:rsid w:val="00CB07A4"/>
    <w:rsid w:val="00CB097C"/>
    <w:rsid w:val="00CB16A1"/>
    <w:rsid w:val="00CB16B7"/>
    <w:rsid w:val="00CB1B07"/>
    <w:rsid w:val="00CB2530"/>
    <w:rsid w:val="00CB26CA"/>
    <w:rsid w:val="00CB3504"/>
    <w:rsid w:val="00CB447D"/>
    <w:rsid w:val="00CB4597"/>
    <w:rsid w:val="00CB5DAC"/>
    <w:rsid w:val="00CB621E"/>
    <w:rsid w:val="00CB6FC0"/>
    <w:rsid w:val="00CB703D"/>
    <w:rsid w:val="00CB737F"/>
    <w:rsid w:val="00CC0076"/>
    <w:rsid w:val="00CC114B"/>
    <w:rsid w:val="00CC15F7"/>
    <w:rsid w:val="00CC1B21"/>
    <w:rsid w:val="00CC3F71"/>
    <w:rsid w:val="00CC424E"/>
    <w:rsid w:val="00CC446B"/>
    <w:rsid w:val="00CC528C"/>
    <w:rsid w:val="00CC53F5"/>
    <w:rsid w:val="00CC698E"/>
    <w:rsid w:val="00CC6E90"/>
    <w:rsid w:val="00CC7DC0"/>
    <w:rsid w:val="00CD0C88"/>
    <w:rsid w:val="00CD1DC5"/>
    <w:rsid w:val="00CD3640"/>
    <w:rsid w:val="00CD3754"/>
    <w:rsid w:val="00CD3C96"/>
    <w:rsid w:val="00CD4201"/>
    <w:rsid w:val="00CD48C2"/>
    <w:rsid w:val="00CD4961"/>
    <w:rsid w:val="00CD4A95"/>
    <w:rsid w:val="00CD593D"/>
    <w:rsid w:val="00CD6981"/>
    <w:rsid w:val="00CD6B9B"/>
    <w:rsid w:val="00CE1044"/>
    <w:rsid w:val="00CE13C5"/>
    <w:rsid w:val="00CE25B4"/>
    <w:rsid w:val="00CE280D"/>
    <w:rsid w:val="00CE308C"/>
    <w:rsid w:val="00CE3365"/>
    <w:rsid w:val="00CE356F"/>
    <w:rsid w:val="00CE46C3"/>
    <w:rsid w:val="00CE5383"/>
    <w:rsid w:val="00CE71E0"/>
    <w:rsid w:val="00CE7429"/>
    <w:rsid w:val="00CE7436"/>
    <w:rsid w:val="00CF08E0"/>
    <w:rsid w:val="00CF0AB9"/>
    <w:rsid w:val="00CF3C8C"/>
    <w:rsid w:val="00CF61DC"/>
    <w:rsid w:val="00CF67B5"/>
    <w:rsid w:val="00CF6952"/>
    <w:rsid w:val="00CF713A"/>
    <w:rsid w:val="00D00C6F"/>
    <w:rsid w:val="00D01B93"/>
    <w:rsid w:val="00D02DDB"/>
    <w:rsid w:val="00D0380F"/>
    <w:rsid w:val="00D0532B"/>
    <w:rsid w:val="00D06A91"/>
    <w:rsid w:val="00D0769D"/>
    <w:rsid w:val="00D07790"/>
    <w:rsid w:val="00D1180D"/>
    <w:rsid w:val="00D11BD6"/>
    <w:rsid w:val="00D11D6C"/>
    <w:rsid w:val="00D12236"/>
    <w:rsid w:val="00D13C61"/>
    <w:rsid w:val="00D141BC"/>
    <w:rsid w:val="00D145C4"/>
    <w:rsid w:val="00D1584F"/>
    <w:rsid w:val="00D1585A"/>
    <w:rsid w:val="00D200A7"/>
    <w:rsid w:val="00D21224"/>
    <w:rsid w:val="00D233A1"/>
    <w:rsid w:val="00D25915"/>
    <w:rsid w:val="00D25AF8"/>
    <w:rsid w:val="00D25CA4"/>
    <w:rsid w:val="00D2671C"/>
    <w:rsid w:val="00D27506"/>
    <w:rsid w:val="00D30B6E"/>
    <w:rsid w:val="00D30F47"/>
    <w:rsid w:val="00D31F14"/>
    <w:rsid w:val="00D33786"/>
    <w:rsid w:val="00D33D65"/>
    <w:rsid w:val="00D35394"/>
    <w:rsid w:val="00D35A15"/>
    <w:rsid w:val="00D36C02"/>
    <w:rsid w:val="00D378B5"/>
    <w:rsid w:val="00D40BDE"/>
    <w:rsid w:val="00D40EEB"/>
    <w:rsid w:val="00D41AE6"/>
    <w:rsid w:val="00D41BAA"/>
    <w:rsid w:val="00D42D6A"/>
    <w:rsid w:val="00D42E25"/>
    <w:rsid w:val="00D43475"/>
    <w:rsid w:val="00D437E7"/>
    <w:rsid w:val="00D444DA"/>
    <w:rsid w:val="00D45089"/>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B0F"/>
    <w:rsid w:val="00D54B2D"/>
    <w:rsid w:val="00D55013"/>
    <w:rsid w:val="00D55765"/>
    <w:rsid w:val="00D5605A"/>
    <w:rsid w:val="00D56173"/>
    <w:rsid w:val="00D600F8"/>
    <w:rsid w:val="00D6072F"/>
    <w:rsid w:val="00D607AF"/>
    <w:rsid w:val="00D60F0E"/>
    <w:rsid w:val="00D61130"/>
    <w:rsid w:val="00D611FD"/>
    <w:rsid w:val="00D61649"/>
    <w:rsid w:val="00D63013"/>
    <w:rsid w:val="00D63097"/>
    <w:rsid w:val="00D630D8"/>
    <w:rsid w:val="00D63B6F"/>
    <w:rsid w:val="00D63D1D"/>
    <w:rsid w:val="00D63D89"/>
    <w:rsid w:val="00D640A6"/>
    <w:rsid w:val="00D6567C"/>
    <w:rsid w:val="00D660AA"/>
    <w:rsid w:val="00D700E6"/>
    <w:rsid w:val="00D708F5"/>
    <w:rsid w:val="00D70F36"/>
    <w:rsid w:val="00D7156C"/>
    <w:rsid w:val="00D71B70"/>
    <w:rsid w:val="00D71E96"/>
    <w:rsid w:val="00D7231E"/>
    <w:rsid w:val="00D724E6"/>
    <w:rsid w:val="00D76A3A"/>
    <w:rsid w:val="00D77455"/>
    <w:rsid w:val="00D77610"/>
    <w:rsid w:val="00D80D93"/>
    <w:rsid w:val="00D81740"/>
    <w:rsid w:val="00D8200E"/>
    <w:rsid w:val="00D8315B"/>
    <w:rsid w:val="00D83BF9"/>
    <w:rsid w:val="00D84360"/>
    <w:rsid w:val="00D850AD"/>
    <w:rsid w:val="00D86038"/>
    <w:rsid w:val="00D860E2"/>
    <w:rsid w:val="00D86E1D"/>
    <w:rsid w:val="00D90490"/>
    <w:rsid w:val="00D90D39"/>
    <w:rsid w:val="00D91829"/>
    <w:rsid w:val="00D9210B"/>
    <w:rsid w:val="00D923C4"/>
    <w:rsid w:val="00D923E3"/>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9DD"/>
    <w:rsid w:val="00DA0DFD"/>
    <w:rsid w:val="00DA12FA"/>
    <w:rsid w:val="00DA19F9"/>
    <w:rsid w:val="00DA33A1"/>
    <w:rsid w:val="00DA4192"/>
    <w:rsid w:val="00DA537E"/>
    <w:rsid w:val="00DA54A7"/>
    <w:rsid w:val="00DA59AF"/>
    <w:rsid w:val="00DA7468"/>
    <w:rsid w:val="00DA7CB7"/>
    <w:rsid w:val="00DB0F6E"/>
    <w:rsid w:val="00DB21D6"/>
    <w:rsid w:val="00DB2A1D"/>
    <w:rsid w:val="00DB2C8B"/>
    <w:rsid w:val="00DB39A1"/>
    <w:rsid w:val="00DB3DD0"/>
    <w:rsid w:val="00DB4F9F"/>
    <w:rsid w:val="00DB698D"/>
    <w:rsid w:val="00DB6F52"/>
    <w:rsid w:val="00DB7132"/>
    <w:rsid w:val="00DC08E3"/>
    <w:rsid w:val="00DC11DD"/>
    <w:rsid w:val="00DC1F9B"/>
    <w:rsid w:val="00DC20D7"/>
    <w:rsid w:val="00DC2CE4"/>
    <w:rsid w:val="00DC330D"/>
    <w:rsid w:val="00DC4441"/>
    <w:rsid w:val="00DC560D"/>
    <w:rsid w:val="00DC6171"/>
    <w:rsid w:val="00DC6839"/>
    <w:rsid w:val="00DC6F1C"/>
    <w:rsid w:val="00DD0A8E"/>
    <w:rsid w:val="00DD0BFC"/>
    <w:rsid w:val="00DD0C4B"/>
    <w:rsid w:val="00DD20A4"/>
    <w:rsid w:val="00DD28EE"/>
    <w:rsid w:val="00DD2B39"/>
    <w:rsid w:val="00DD30D7"/>
    <w:rsid w:val="00DD394E"/>
    <w:rsid w:val="00DD3DD9"/>
    <w:rsid w:val="00DD48C5"/>
    <w:rsid w:val="00DD56A9"/>
    <w:rsid w:val="00DD5793"/>
    <w:rsid w:val="00DD6BB5"/>
    <w:rsid w:val="00DD72A8"/>
    <w:rsid w:val="00DE03CB"/>
    <w:rsid w:val="00DE3656"/>
    <w:rsid w:val="00DE3E3A"/>
    <w:rsid w:val="00DE3E67"/>
    <w:rsid w:val="00DE432E"/>
    <w:rsid w:val="00DE4D66"/>
    <w:rsid w:val="00DE5F95"/>
    <w:rsid w:val="00DE5FFA"/>
    <w:rsid w:val="00DE6FE9"/>
    <w:rsid w:val="00DE7E8F"/>
    <w:rsid w:val="00DF02E7"/>
    <w:rsid w:val="00DF0D22"/>
    <w:rsid w:val="00DF148E"/>
    <w:rsid w:val="00DF1CF8"/>
    <w:rsid w:val="00DF2733"/>
    <w:rsid w:val="00DF2BC9"/>
    <w:rsid w:val="00DF3707"/>
    <w:rsid w:val="00DF4146"/>
    <w:rsid w:val="00DF4C58"/>
    <w:rsid w:val="00DF4F8D"/>
    <w:rsid w:val="00DF59A2"/>
    <w:rsid w:val="00E00999"/>
    <w:rsid w:val="00E020E3"/>
    <w:rsid w:val="00E02950"/>
    <w:rsid w:val="00E0357F"/>
    <w:rsid w:val="00E0429F"/>
    <w:rsid w:val="00E04B1C"/>
    <w:rsid w:val="00E051A3"/>
    <w:rsid w:val="00E056BE"/>
    <w:rsid w:val="00E06FB2"/>
    <w:rsid w:val="00E11778"/>
    <w:rsid w:val="00E1286F"/>
    <w:rsid w:val="00E129F1"/>
    <w:rsid w:val="00E12E6C"/>
    <w:rsid w:val="00E13F7B"/>
    <w:rsid w:val="00E14A13"/>
    <w:rsid w:val="00E15070"/>
    <w:rsid w:val="00E15187"/>
    <w:rsid w:val="00E152D1"/>
    <w:rsid w:val="00E157C0"/>
    <w:rsid w:val="00E15830"/>
    <w:rsid w:val="00E15CFA"/>
    <w:rsid w:val="00E15E04"/>
    <w:rsid w:val="00E16C87"/>
    <w:rsid w:val="00E173DC"/>
    <w:rsid w:val="00E179A5"/>
    <w:rsid w:val="00E17CFC"/>
    <w:rsid w:val="00E20617"/>
    <w:rsid w:val="00E22254"/>
    <w:rsid w:val="00E22262"/>
    <w:rsid w:val="00E22CC4"/>
    <w:rsid w:val="00E23AAA"/>
    <w:rsid w:val="00E24268"/>
    <w:rsid w:val="00E25A67"/>
    <w:rsid w:val="00E26D08"/>
    <w:rsid w:val="00E2735E"/>
    <w:rsid w:val="00E27570"/>
    <w:rsid w:val="00E30812"/>
    <w:rsid w:val="00E324F0"/>
    <w:rsid w:val="00E33379"/>
    <w:rsid w:val="00E341F2"/>
    <w:rsid w:val="00E342B7"/>
    <w:rsid w:val="00E35711"/>
    <w:rsid w:val="00E363AF"/>
    <w:rsid w:val="00E373CA"/>
    <w:rsid w:val="00E37A89"/>
    <w:rsid w:val="00E37E0C"/>
    <w:rsid w:val="00E41720"/>
    <w:rsid w:val="00E41C4F"/>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5D5"/>
    <w:rsid w:val="00E51E35"/>
    <w:rsid w:val="00E5315B"/>
    <w:rsid w:val="00E5528E"/>
    <w:rsid w:val="00E56BBA"/>
    <w:rsid w:val="00E56F24"/>
    <w:rsid w:val="00E572C2"/>
    <w:rsid w:val="00E6134B"/>
    <w:rsid w:val="00E615C7"/>
    <w:rsid w:val="00E61717"/>
    <w:rsid w:val="00E62874"/>
    <w:rsid w:val="00E631A8"/>
    <w:rsid w:val="00E65D35"/>
    <w:rsid w:val="00E660E2"/>
    <w:rsid w:val="00E66DE0"/>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19CB"/>
    <w:rsid w:val="00E81DA3"/>
    <w:rsid w:val="00E8295F"/>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D10"/>
    <w:rsid w:val="00E96AD4"/>
    <w:rsid w:val="00E96D4F"/>
    <w:rsid w:val="00E9773A"/>
    <w:rsid w:val="00EA0FEB"/>
    <w:rsid w:val="00EA27D3"/>
    <w:rsid w:val="00EA36B1"/>
    <w:rsid w:val="00EA55D2"/>
    <w:rsid w:val="00EA572E"/>
    <w:rsid w:val="00EA6F43"/>
    <w:rsid w:val="00EB0A60"/>
    <w:rsid w:val="00EB21E7"/>
    <w:rsid w:val="00EB289D"/>
    <w:rsid w:val="00EB3576"/>
    <w:rsid w:val="00EB3B57"/>
    <w:rsid w:val="00EB3EDD"/>
    <w:rsid w:val="00EB4275"/>
    <w:rsid w:val="00EB4DF4"/>
    <w:rsid w:val="00EB5B2C"/>
    <w:rsid w:val="00EB5B4C"/>
    <w:rsid w:val="00EB6751"/>
    <w:rsid w:val="00EB7D40"/>
    <w:rsid w:val="00EC08B4"/>
    <w:rsid w:val="00EC0C00"/>
    <w:rsid w:val="00EC0EE2"/>
    <w:rsid w:val="00EC1963"/>
    <w:rsid w:val="00EC1FF8"/>
    <w:rsid w:val="00EC2411"/>
    <w:rsid w:val="00EC4934"/>
    <w:rsid w:val="00EC52F2"/>
    <w:rsid w:val="00EC5553"/>
    <w:rsid w:val="00EC6A4C"/>
    <w:rsid w:val="00EC7AA5"/>
    <w:rsid w:val="00ED10EC"/>
    <w:rsid w:val="00ED1895"/>
    <w:rsid w:val="00ED2057"/>
    <w:rsid w:val="00ED216A"/>
    <w:rsid w:val="00ED3507"/>
    <w:rsid w:val="00ED3998"/>
    <w:rsid w:val="00ED3B91"/>
    <w:rsid w:val="00ED411C"/>
    <w:rsid w:val="00ED4B73"/>
    <w:rsid w:val="00ED70BD"/>
    <w:rsid w:val="00ED7590"/>
    <w:rsid w:val="00EE13C7"/>
    <w:rsid w:val="00EE1FA4"/>
    <w:rsid w:val="00EE30DA"/>
    <w:rsid w:val="00EE3AB3"/>
    <w:rsid w:val="00EE43A1"/>
    <w:rsid w:val="00EE4DA7"/>
    <w:rsid w:val="00EE6A53"/>
    <w:rsid w:val="00EE7CD8"/>
    <w:rsid w:val="00EF01CA"/>
    <w:rsid w:val="00EF0234"/>
    <w:rsid w:val="00EF08DC"/>
    <w:rsid w:val="00EF1759"/>
    <w:rsid w:val="00EF1FFB"/>
    <w:rsid w:val="00EF202A"/>
    <w:rsid w:val="00EF287B"/>
    <w:rsid w:val="00EF2C87"/>
    <w:rsid w:val="00EF2DDC"/>
    <w:rsid w:val="00EF377D"/>
    <w:rsid w:val="00EF39D7"/>
    <w:rsid w:val="00EF562A"/>
    <w:rsid w:val="00EF7FC3"/>
    <w:rsid w:val="00F00260"/>
    <w:rsid w:val="00F019BB"/>
    <w:rsid w:val="00F027E9"/>
    <w:rsid w:val="00F02C67"/>
    <w:rsid w:val="00F03B08"/>
    <w:rsid w:val="00F03EFF"/>
    <w:rsid w:val="00F0425D"/>
    <w:rsid w:val="00F045C7"/>
    <w:rsid w:val="00F04A55"/>
    <w:rsid w:val="00F0673C"/>
    <w:rsid w:val="00F07960"/>
    <w:rsid w:val="00F10C55"/>
    <w:rsid w:val="00F10C8B"/>
    <w:rsid w:val="00F13056"/>
    <w:rsid w:val="00F1446A"/>
    <w:rsid w:val="00F14DCD"/>
    <w:rsid w:val="00F15FCF"/>
    <w:rsid w:val="00F16846"/>
    <w:rsid w:val="00F17444"/>
    <w:rsid w:val="00F20016"/>
    <w:rsid w:val="00F21A6F"/>
    <w:rsid w:val="00F21ECE"/>
    <w:rsid w:val="00F22675"/>
    <w:rsid w:val="00F23F06"/>
    <w:rsid w:val="00F2440D"/>
    <w:rsid w:val="00F24598"/>
    <w:rsid w:val="00F253E4"/>
    <w:rsid w:val="00F27FAF"/>
    <w:rsid w:val="00F345AF"/>
    <w:rsid w:val="00F3592F"/>
    <w:rsid w:val="00F35F7A"/>
    <w:rsid w:val="00F365ED"/>
    <w:rsid w:val="00F36631"/>
    <w:rsid w:val="00F36A48"/>
    <w:rsid w:val="00F36B7D"/>
    <w:rsid w:val="00F37774"/>
    <w:rsid w:val="00F40A21"/>
    <w:rsid w:val="00F414C8"/>
    <w:rsid w:val="00F424DE"/>
    <w:rsid w:val="00F43166"/>
    <w:rsid w:val="00F43B6A"/>
    <w:rsid w:val="00F443AD"/>
    <w:rsid w:val="00F45C27"/>
    <w:rsid w:val="00F4629B"/>
    <w:rsid w:val="00F4631D"/>
    <w:rsid w:val="00F4653A"/>
    <w:rsid w:val="00F4663B"/>
    <w:rsid w:val="00F46BA6"/>
    <w:rsid w:val="00F46CFA"/>
    <w:rsid w:val="00F47277"/>
    <w:rsid w:val="00F532D5"/>
    <w:rsid w:val="00F537D6"/>
    <w:rsid w:val="00F539ED"/>
    <w:rsid w:val="00F5440B"/>
    <w:rsid w:val="00F549C5"/>
    <w:rsid w:val="00F5545C"/>
    <w:rsid w:val="00F57343"/>
    <w:rsid w:val="00F57B5A"/>
    <w:rsid w:val="00F60006"/>
    <w:rsid w:val="00F605CE"/>
    <w:rsid w:val="00F60D75"/>
    <w:rsid w:val="00F611F9"/>
    <w:rsid w:val="00F621B4"/>
    <w:rsid w:val="00F62493"/>
    <w:rsid w:val="00F62EDC"/>
    <w:rsid w:val="00F63654"/>
    <w:rsid w:val="00F64BCC"/>
    <w:rsid w:val="00F660FE"/>
    <w:rsid w:val="00F6625D"/>
    <w:rsid w:val="00F66714"/>
    <w:rsid w:val="00F6698D"/>
    <w:rsid w:val="00F66AC3"/>
    <w:rsid w:val="00F6772B"/>
    <w:rsid w:val="00F67C95"/>
    <w:rsid w:val="00F700C2"/>
    <w:rsid w:val="00F70182"/>
    <w:rsid w:val="00F703E9"/>
    <w:rsid w:val="00F7076B"/>
    <w:rsid w:val="00F708C6"/>
    <w:rsid w:val="00F70A56"/>
    <w:rsid w:val="00F725EF"/>
    <w:rsid w:val="00F72CFE"/>
    <w:rsid w:val="00F73923"/>
    <w:rsid w:val="00F739C0"/>
    <w:rsid w:val="00F74638"/>
    <w:rsid w:val="00F75392"/>
    <w:rsid w:val="00F75C43"/>
    <w:rsid w:val="00F76111"/>
    <w:rsid w:val="00F763F4"/>
    <w:rsid w:val="00F76DBC"/>
    <w:rsid w:val="00F76F50"/>
    <w:rsid w:val="00F77058"/>
    <w:rsid w:val="00F77298"/>
    <w:rsid w:val="00F777E1"/>
    <w:rsid w:val="00F80293"/>
    <w:rsid w:val="00F806F2"/>
    <w:rsid w:val="00F80BB6"/>
    <w:rsid w:val="00F82F2B"/>
    <w:rsid w:val="00F84785"/>
    <w:rsid w:val="00F855EF"/>
    <w:rsid w:val="00F85D3A"/>
    <w:rsid w:val="00F86183"/>
    <w:rsid w:val="00F861C3"/>
    <w:rsid w:val="00F91216"/>
    <w:rsid w:val="00F913A6"/>
    <w:rsid w:val="00F91DC2"/>
    <w:rsid w:val="00F91E0C"/>
    <w:rsid w:val="00F91F5F"/>
    <w:rsid w:val="00F92055"/>
    <w:rsid w:val="00F92418"/>
    <w:rsid w:val="00F951C5"/>
    <w:rsid w:val="00F95B99"/>
    <w:rsid w:val="00F95CBD"/>
    <w:rsid w:val="00F96444"/>
    <w:rsid w:val="00FA086E"/>
    <w:rsid w:val="00FA08AE"/>
    <w:rsid w:val="00FA133B"/>
    <w:rsid w:val="00FA140B"/>
    <w:rsid w:val="00FA1899"/>
    <w:rsid w:val="00FA1928"/>
    <w:rsid w:val="00FA23F6"/>
    <w:rsid w:val="00FA320A"/>
    <w:rsid w:val="00FA3DCD"/>
    <w:rsid w:val="00FA42B7"/>
    <w:rsid w:val="00FA451E"/>
    <w:rsid w:val="00FA4888"/>
    <w:rsid w:val="00FA5016"/>
    <w:rsid w:val="00FA54A3"/>
    <w:rsid w:val="00FA61C2"/>
    <w:rsid w:val="00FA6A87"/>
    <w:rsid w:val="00FA7FE4"/>
    <w:rsid w:val="00FB0925"/>
    <w:rsid w:val="00FB09DF"/>
    <w:rsid w:val="00FB1053"/>
    <w:rsid w:val="00FB1436"/>
    <w:rsid w:val="00FB2052"/>
    <w:rsid w:val="00FB22B0"/>
    <w:rsid w:val="00FB22C9"/>
    <w:rsid w:val="00FB291B"/>
    <w:rsid w:val="00FB3592"/>
    <w:rsid w:val="00FB38D2"/>
    <w:rsid w:val="00FB4538"/>
    <w:rsid w:val="00FB4CDD"/>
    <w:rsid w:val="00FB4D7D"/>
    <w:rsid w:val="00FB508B"/>
    <w:rsid w:val="00FB5902"/>
    <w:rsid w:val="00FB6A79"/>
    <w:rsid w:val="00FB7261"/>
    <w:rsid w:val="00FB7C58"/>
    <w:rsid w:val="00FC0B1E"/>
    <w:rsid w:val="00FC16B4"/>
    <w:rsid w:val="00FC1FA3"/>
    <w:rsid w:val="00FC2958"/>
    <w:rsid w:val="00FC2D36"/>
    <w:rsid w:val="00FC308B"/>
    <w:rsid w:val="00FC4153"/>
    <w:rsid w:val="00FC4220"/>
    <w:rsid w:val="00FC4A9F"/>
    <w:rsid w:val="00FC79CA"/>
    <w:rsid w:val="00FD0601"/>
    <w:rsid w:val="00FD0826"/>
    <w:rsid w:val="00FD0C98"/>
    <w:rsid w:val="00FD0D34"/>
    <w:rsid w:val="00FD2339"/>
    <w:rsid w:val="00FD27E8"/>
    <w:rsid w:val="00FD2E82"/>
    <w:rsid w:val="00FD395F"/>
    <w:rsid w:val="00FD4618"/>
    <w:rsid w:val="00FD4794"/>
    <w:rsid w:val="00FD4921"/>
    <w:rsid w:val="00FD5FB4"/>
    <w:rsid w:val="00FD66F3"/>
    <w:rsid w:val="00FD6CC5"/>
    <w:rsid w:val="00FD75E2"/>
    <w:rsid w:val="00FE044D"/>
    <w:rsid w:val="00FE1141"/>
    <w:rsid w:val="00FE164E"/>
    <w:rsid w:val="00FE25F3"/>
    <w:rsid w:val="00FE3A3B"/>
    <w:rsid w:val="00FE3E9A"/>
    <w:rsid w:val="00FE4792"/>
    <w:rsid w:val="00FE4D44"/>
    <w:rsid w:val="00FE57D3"/>
    <w:rsid w:val="00FE6994"/>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6EDF7D0A"/>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iPriority="99" w:unhideWhenUsed="1" w:qFormat="1"/>
    <w:lsdException w:name="footnote reference" w:uiPriority="99"/>
    <w:lsdException w:name="annotation reference" w:uiPriority="99"/>
    <w:lsdException w:name="Title" w:qFormat="1"/>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C073E3"/>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uiPriority w:val="99"/>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uiPriority w:val="9"/>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rsid w:val="00927C11"/>
    <w:pPr>
      <w:tabs>
        <w:tab w:val="center" w:pos="4677"/>
        <w:tab w:val="right" w:pos="9355"/>
      </w:tabs>
    </w:pPr>
  </w:style>
  <w:style w:type="paragraph" w:styleId="aa">
    <w:name w:val="footer"/>
    <w:basedOn w:val="a1"/>
    <w:link w:val="ab"/>
    <w:uiPriority w:val="99"/>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uiPriority w:val="99"/>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uiPriority w:val="99"/>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uiPriority w:val="99"/>
    <w:rsid w:val="00177D86"/>
    <w:rPr>
      <w:sz w:val="24"/>
      <w:szCs w:val="24"/>
    </w:rPr>
  </w:style>
  <w:style w:type="character" w:customStyle="1" w:styleId="af2">
    <w:name w:val="Текст выноски Знак"/>
    <w:link w:val="af1"/>
    <w:uiPriority w:val="99"/>
    <w:rsid w:val="00177D86"/>
    <w:rPr>
      <w:rFonts w:ascii="Tahoma" w:hAnsi="Tahoma" w:cs="Tahoma"/>
      <w:sz w:val="16"/>
      <w:szCs w:val="16"/>
    </w:rPr>
  </w:style>
  <w:style w:type="character" w:customStyle="1" w:styleId="23">
    <w:name w:val="Основной текст с отступом 2 Знак"/>
    <w:link w:val="22"/>
    <w:uiPriority w:val="99"/>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uiPriority w:val="11"/>
    <w:qFormat/>
    <w:rsid w:val="000D1747"/>
    <w:pPr>
      <w:jc w:val="center"/>
    </w:pPr>
    <w:rPr>
      <w:b/>
      <w:sz w:val="28"/>
      <w:szCs w:val="20"/>
    </w:rPr>
  </w:style>
  <w:style w:type="character" w:customStyle="1" w:styleId="af7">
    <w:name w:val="Подзаголовок Знак"/>
    <w:link w:val="af6"/>
    <w:uiPriority w:val="11"/>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uiPriority w:val="9"/>
    <w:rsid w:val="002F3034"/>
    <w:rPr>
      <w:rFonts w:ascii="Arial" w:hAnsi="Arial" w:cs="Arial"/>
      <w:b/>
      <w:bCs/>
      <w:kern w:val="32"/>
      <w:sz w:val="32"/>
      <w:szCs w:val="32"/>
    </w:rPr>
  </w:style>
  <w:style w:type="character" w:customStyle="1" w:styleId="21">
    <w:name w:val="Заголовок 2 Знак"/>
    <w:link w:val="20"/>
    <w:uiPriority w:val="99"/>
    <w:rsid w:val="002F3034"/>
    <w:rPr>
      <w:rFonts w:ascii="Arial" w:hAnsi="Arial" w:cs="Arial"/>
      <w:b/>
      <w:bCs/>
      <w:i/>
      <w:iCs/>
      <w:sz w:val="28"/>
      <w:szCs w:val="28"/>
    </w:rPr>
  </w:style>
  <w:style w:type="character" w:customStyle="1" w:styleId="40">
    <w:name w:val="Заголовок 4 Знак"/>
    <w:link w:val="4"/>
    <w:uiPriority w:val="9"/>
    <w:rsid w:val="002F3034"/>
    <w:rPr>
      <w:b/>
      <w:bCs/>
      <w:sz w:val="28"/>
      <w:szCs w:val="28"/>
    </w:rPr>
  </w:style>
  <w:style w:type="numbering" w:customStyle="1" w:styleId="110">
    <w:name w:val="Нет списка11"/>
    <w:next w:val="a4"/>
    <w:semiHidden/>
    <w:rsid w:val="002F3034"/>
  </w:style>
  <w:style w:type="table" w:customStyle="1" w:styleId="15">
    <w:name w:val="Сетка таблицы1"/>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uiPriority w:val="99"/>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5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iPriority w:val="99"/>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rsid w:val="00E37A89"/>
    <w:pPr>
      <w:textAlignment w:val="top"/>
    </w:pPr>
    <w:rPr>
      <w:rFonts w:eastAsia="Calibri"/>
    </w:rPr>
  </w:style>
  <w:style w:type="paragraph" w:styleId="aff0">
    <w:name w:val="No Spacing"/>
    <w:qFormat/>
    <w:rsid w:val="00BE6C9B"/>
    <w:rPr>
      <w:rFonts w:ascii="Calibri" w:eastAsia="Calibri" w:hAnsi="Calibri"/>
      <w:sz w:val="22"/>
      <w:szCs w:val="22"/>
      <w:lang w:eastAsia="en-US"/>
    </w:rPr>
  </w:style>
  <w:style w:type="numbering" w:customStyle="1" w:styleId="72">
    <w:name w:val="Нет списка7"/>
    <w:next w:val="a4"/>
    <w:semiHidden/>
    <w:unhideWhenUsed/>
    <w:rsid w:val="00CB447D"/>
  </w:style>
  <w:style w:type="paragraph" w:customStyle="1" w:styleId="ConsPlusNonformat">
    <w:name w:val="ConsPlusNonformat"/>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d">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0">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1">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uiPriority w:val="99"/>
    <w:rsid w:val="00FF759C"/>
    <w:rPr>
      <w:sz w:val="16"/>
      <w:szCs w:val="16"/>
    </w:rPr>
  </w:style>
  <w:style w:type="paragraph" w:styleId="afff0">
    <w:name w:val="annotation text"/>
    <w:basedOn w:val="a1"/>
    <w:link w:val="afff1"/>
    <w:uiPriority w:val="99"/>
    <w:rsid w:val="00FF759C"/>
    <w:rPr>
      <w:sz w:val="20"/>
      <w:szCs w:val="20"/>
    </w:rPr>
  </w:style>
  <w:style w:type="character" w:customStyle="1" w:styleId="afff1">
    <w:name w:val="Текст примечания Знак"/>
    <w:basedOn w:val="a2"/>
    <w:link w:val="afff0"/>
    <w:uiPriority w:val="99"/>
    <w:rsid w:val="00FF759C"/>
  </w:style>
  <w:style w:type="paragraph" w:styleId="afff2">
    <w:name w:val="annotation subject"/>
    <w:basedOn w:val="afff0"/>
    <w:next w:val="afff0"/>
    <w:link w:val="afff3"/>
    <w:uiPriority w:val="99"/>
    <w:rsid w:val="00FF759C"/>
    <w:rPr>
      <w:b/>
      <w:bCs/>
    </w:rPr>
  </w:style>
  <w:style w:type="character" w:customStyle="1" w:styleId="afff3">
    <w:name w:val="Тема примечания Знак"/>
    <w:link w:val="afff2"/>
    <w:uiPriority w:val="99"/>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qFormat/>
    <w:rsid w:val="00D8315B"/>
    <w:pPr>
      <w:tabs>
        <w:tab w:val="left" w:pos="1665"/>
      </w:tabs>
      <w:jc w:val="center"/>
    </w:pPr>
    <w:rPr>
      <w:b/>
      <w:bCs/>
    </w:rPr>
  </w:style>
  <w:style w:type="character" w:customStyle="1" w:styleId="affff2">
    <w:name w:val="Заголовок Знак"/>
    <w:basedOn w:val="a2"/>
    <w:link w:val="affff1"/>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4"/>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27"/>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4"/>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rsid w:val="00C42B5A"/>
    <w:rPr>
      <w:rFonts w:ascii="Times New Roman" w:eastAsia="Times New Roman" w:hAnsi="Times New Roman" w:cs="Times New Roman"/>
      <w:sz w:val="20"/>
      <w:szCs w:val="20"/>
      <w:lang w:eastAsia="ru-RU"/>
    </w:rPr>
  </w:style>
  <w:style w:type="paragraph" w:styleId="affff3">
    <w:name w:val="Document Map"/>
    <w:basedOn w:val="a1"/>
    <w:link w:val="affff4"/>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224C4E6D097A0BE3A2F84B1D2106D5B65302AE494E837FD2DE39B54E2BF66FE77E19AA63286896514270TCG0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0224C4E6D097A0BE3A2F84B1D2106D5B65302AE494E837FD2DE39B54E2BF66FE77E19AA63286896514270TCG0F" TargetMode="External"/><Relationship Id="rId4" Type="http://schemas.openxmlformats.org/officeDocument/2006/relationships/settings" Target="settings.xml"/><Relationship Id="rId9" Type="http://schemas.openxmlformats.org/officeDocument/2006/relationships/hyperlink" Target="consultantplus://offline/ref=F0224C4E6D097A0BE3A2F84B1D2106D5B65302AE494E837FD2DE39B54E2BF66FE77E19AA63286896514270TCG0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B6928-20E6-4690-BE6C-4D6A06670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3176</TotalTime>
  <Pages>12</Pages>
  <Words>3991</Words>
  <Characters>29073</Characters>
  <Application>Microsoft Office Word</Application>
  <DocSecurity>0</DocSecurity>
  <Lines>242</Lines>
  <Paragraphs>65</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32999</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88</cp:revision>
  <cp:lastPrinted>2017-12-05T04:42:00Z</cp:lastPrinted>
  <dcterms:created xsi:type="dcterms:W3CDTF">2017-08-21T04:48:00Z</dcterms:created>
  <dcterms:modified xsi:type="dcterms:W3CDTF">2017-12-05T08:53:00Z</dcterms:modified>
</cp:coreProperties>
</file>