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97E" w:rsidRDefault="006B097E" w:rsidP="00524BCA">
      <w:pPr>
        <w:pStyle w:val="5"/>
        <w:spacing w:before="0"/>
        <w:ind w:left="360"/>
        <w:rPr>
          <w:szCs w:val="28"/>
          <w:lang w:val="ru-RU"/>
        </w:rPr>
      </w:pPr>
    </w:p>
    <w:p w:rsidR="006B097E" w:rsidRDefault="006B097E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797560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820E95">
        <w:rPr>
          <w:sz w:val="28"/>
          <w:szCs w:val="28"/>
          <w:lang w:eastAsia="ru-RU"/>
        </w:rPr>
        <w:t>12</w:t>
      </w:r>
      <w:r>
        <w:rPr>
          <w:sz w:val="28"/>
          <w:szCs w:val="28"/>
          <w:lang w:eastAsia="ru-RU"/>
        </w:rPr>
        <w:t xml:space="preserve">» </w:t>
      </w:r>
      <w:r w:rsidR="007079AD">
        <w:rPr>
          <w:sz w:val="28"/>
          <w:szCs w:val="28"/>
          <w:lang w:eastAsia="ru-RU"/>
        </w:rPr>
        <w:t>ок</w:t>
      </w:r>
      <w:r w:rsidR="00FC3E26">
        <w:rPr>
          <w:sz w:val="28"/>
          <w:szCs w:val="28"/>
          <w:lang w:eastAsia="ru-RU"/>
        </w:rPr>
        <w:t>тября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90F7C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820E95">
        <w:rPr>
          <w:sz w:val="28"/>
          <w:szCs w:val="28"/>
          <w:lang w:eastAsia="ru-RU"/>
        </w:rPr>
        <w:t>245</w:t>
      </w:r>
      <w:r w:rsidR="00524BCA">
        <w:rPr>
          <w:sz w:val="28"/>
          <w:szCs w:val="28"/>
          <w:lang w:eastAsia="ru-RU"/>
        </w:rPr>
        <w:t xml:space="preserve">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3A5E54" w:rsidRDefault="000F3AA1" w:rsidP="0049268E">
      <w:pPr>
        <w:jc w:val="center"/>
        <w:rPr>
          <w:b/>
          <w:bCs/>
          <w:color w:val="FF0000"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="00BC2F7B">
        <w:rPr>
          <w:b/>
          <w:bCs/>
          <w:kern w:val="32"/>
          <w:sz w:val="28"/>
          <w:szCs w:val="28"/>
        </w:rPr>
        <w:t>в области</w:t>
      </w:r>
      <w:r w:rsidR="00524BCA" w:rsidRPr="007C52A9">
        <w:rPr>
          <w:b/>
          <w:bCs/>
          <w:kern w:val="32"/>
          <w:sz w:val="28"/>
          <w:szCs w:val="28"/>
        </w:rPr>
        <w:t xml:space="preserve"> </w:t>
      </w:r>
      <w:r w:rsidR="00E32380">
        <w:rPr>
          <w:b/>
          <w:bCs/>
          <w:kern w:val="32"/>
          <w:sz w:val="28"/>
          <w:szCs w:val="28"/>
        </w:rPr>
        <w:t>обращения с твердыми коммунальными отходами</w:t>
      </w:r>
      <w:r w:rsidR="0049268E">
        <w:rPr>
          <w:b/>
          <w:bCs/>
          <w:color w:val="FF0000"/>
          <w:kern w:val="32"/>
          <w:sz w:val="28"/>
          <w:szCs w:val="28"/>
        </w:rPr>
        <w:t xml:space="preserve"> </w:t>
      </w:r>
    </w:p>
    <w:p w:rsidR="00524BCA" w:rsidRPr="006B097E" w:rsidRDefault="00634FB5" w:rsidP="0049268E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sz w:val="28"/>
          <w:szCs w:val="28"/>
        </w:rPr>
        <w:t>ООО</w:t>
      </w:r>
      <w:r w:rsidR="006552BF" w:rsidRPr="006B097E"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Белсах</w:t>
      </w:r>
      <w:proofErr w:type="spellEnd"/>
      <w:r w:rsidR="006552BF" w:rsidRPr="006B097E">
        <w:rPr>
          <w:b/>
          <w:sz w:val="28"/>
          <w:szCs w:val="28"/>
        </w:rPr>
        <w:t>»</w:t>
      </w:r>
      <w:r w:rsidR="00783206" w:rsidRPr="006B097E">
        <w:rPr>
          <w:b/>
          <w:sz w:val="28"/>
          <w:szCs w:val="28"/>
        </w:rPr>
        <w:t xml:space="preserve"> (г. </w:t>
      </w:r>
      <w:r>
        <w:rPr>
          <w:b/>
          <w:sz w:val="28"/>
          <w:szCs w:val="28"/>
        </w:rPr>
        <w:t>Белово</w:t>
      </w:r>
      <w:r w:rsidR="00783206" w:rsidRPr="006B097E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 xml:space="preserve">Руководствуясь Федеральным законом от </w:t>
      </w:r>
      <w:r w:rsidR="00CF0365">
        <w:rPr>
          <w:bCs/>
          <w:kern w:val="32"/>
          <w:sz w:val="28"/>
          <w:szCs w:val="28"/>
        </w:rPr>
        <w:t>24</w:t>
      </w:r>
      <w:r w:rsidRPr="007C52A9">
        <w:rPr>
          <w:bCs/>
          <w:kern w:val="32"/>
          <w:sz w:val="28"/>
          <w:szCs w:val="28"/>
        </w:rPr>
        <w:t>.</w:t>
      </w:r>
      <w:r w:rsidR="00CF0365">
        <w:rPr>
          <w:bCs/>
          <w:kern w:val="32"/>
          <w:sz w:val="28"/>
          <w:szCs w:val="28"/>
        </w:rPr>
        <w:t>06</w:t>
      </w:r>
      <w:r w:rsidRPr="007C52A9">
        <w:rPr>
          <w:bCs/>
          <w:kern w:val="32"/>
          <w:sz w:val="28"/>
          <w:szCs w:val="28"/>
        </w:rPr>
        <w:t>.</w:t>
      </w:r>
      <w:r w:rsidR="00CF0365">
        <w:rPr>
          <w:bCs/>
          <w:kern w:val="32"/>
          <w:sz w:val="28"/>
          <w:szCs w:val="28"/>
        </w:rPr>
        <w:t>98 № 89</w:t>
      </w:r>
      <w:r w:rsidRPr="007C52A9">
        <w:rPr>
          <w:bCs/>
          <w:kern w:val="32"/>
          <w:sz w:val="28"/>
          <w:szCs w:val="28"/>
        </w:rPr>
        <w:t>-ФЗ                          «О</w:t>
      </w:r>
      <w:r w:rsidR="00CF0365">
        <w:rPr>
          <w:bCs/>
          <w:kern w:val="32"/>
          <w:sz w:val="28"/>
          <w:szCs w:val="28"/>
        </w:rPr>
        <w:t>б</w:t>
      </w:r>
      <w:r w:rsidRPr="007C52A9">
        <w:rPr>
          <w:bCs/>
          <w:kern w:val="32"/>
          <w:sz w:val="28"/>
          <w:szCs w:val="28"/>
        </w:rPr>
        <w:t xml:space="preserve"> </w:t>
      </w:r>
      <w:r w:rsidR="00CF0365">
        <w:rPr>
          <w:bCs/>
          <w:kern w:val="32"/>
          <w:sz w:val="28"/>
          <w:szCs w:val="28"/>
        </w:rPr>
        <w:t>отходах производства и потребления</w:t>
      </w:r>
      <w:r w:rsidRPr="007C52A9">
        <w:rPr>
          <w:bCs/>
          <w:kern w:val="32"/>
          <w:sz w:val="28"/>
          <w:szCs w:val="28"/>
        </w:rPr>
        <w:t>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постановлением Правительства Российской </w:t>
      </w:r>
      <w:r w:rsidR="00D47D9A">
        <w:rPr>
          <w:bCs/>
          <w:kern w:val="32"/>
          <w:sz w:val="28"/>
          <w:szCs w:val="28"/>
        </w:rPr>
        <w:t xml:space="preserve">Федерации от </w:t>
      </w:r>
      <w:r w:rsidRPr="007C52A9">
        <w:rPr>
          <w:bCs/>
          <w:kern w:val="32"/>
          <w:sz w:val="28"/>
          <w:szCs w:val="28"/>
        </w:rPr>
        <w:t>3</w:t>
      </w:r>
      <w:r w:rsidR="00D47D9A">
        <w:rPr>
          <w:bCs/>
          <w:kern w:val="32"/>
          <w:sz w:val="28"/>
          <w:szCs w:val="28"/>
        </w:rPr>
        <w:t>0</w:t>
      </w:r>
      <w:r w:rsidRPr="007C52A9">
        <w:rPr>
          <w:bCs/>
          <w:kern w:val="32"/>
          <w:sz w:val="28"/>
          <w:szCs w:val="28"/>
        </w:rPr>
        <w:t>.05.201</w:t>
      </w:r>
      <w:r w:rsidR="00D47D9A">
        <w:rPr>
          <w:bCs/>
          <w:kern w:val="32"/>
          <w:sz w:val="28"/>
          <w:szCs w:val="28"/>
        </w:rPr>
        <w:t>6</w:t>
      </w:r>
      <w:r w:rsidRPr="007C52A9">
        <w:rPr>
          <w:bCs/>
          <w:kern w:val="32"/>
          <w:sz w:val="28"/>
          <w:szCs w:val="28"/>
        </w:rPr>
        <w:t xml:space="preserve"> № 4</w:t>
      </w:r>
      <w:r w:rsidR="00D47D9A">
        <w:rPr>
          <w:bCs/>
          <w:kern w:val="32"/>
          <w:sz w:val="28"/>
          <w:szCs w:val="28"/>
        </w:rPr>
        <w:t>84</w:t>
      </w:r>
      <w:r w:rsidRPr="007C52A9">
        <w:rPr>
          <w:bCs/>
          <w:kern w:val="32"/>
          <w:sz w:val="28"/>
          <w:szCs w:val="28"/>
        </w:rPr>
        <w:t xml:space="preserve"> </w:t>
      </w:r>
      <w:r w:rsidR="002A66D1">
        <w:rPr>
          <w:bCs/>
          <w:kern w:val="32"/>
          <w:sz w:val="28"/>
          <w:szCs w:val="28"/>
        </w:rPr>
        <w:t xml:space="preserve">                               </w:t>
      </w:r>
      <w:r w:rsidRPr="007C52A9">
        <w:rPr>
          <w:bCs/>
          <w:kern w:val="32"/>
          <w:sz w:val="28"/>
          <w:szCs w:val="28"/>
        </w:rPr>
        <w:t>«О</w:t>
      </w:r>
      <w:r w:rsidR="00D47D9A">
        <w:rPr>
          <w:bCs/>
          <w:kern w:val="32"/>
          <w:sz w:val="28"/>
          <w:szCs w:val="28"/>
        </w:rPr>
        <w:t xml:space="preserve"> ценообразовании в области обращения с твердыми коммунальными отходами</w:t>
      </w:r>
      <w:r w:rsidRPr="007C52A9">
        <w:rPr>
          <w:bCs/>
          <w:kern w:val="32"/>
          <w:sz w:val="28"/>
          <w:szCs w:val="28"/>
        </w:rPr>
        <w:t>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834D4E" w:rsidRDefault="00FC1EAE" w:rsidP="00834D4E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>. Установить</w:t>
      </w:r>
      <w:r w:rsidR="00834D4E">
        <w:rPr>
          <w:bCs/>
          <w:kern w:val="32"/>
          <w:sz w:val="28"/>
          <w:szCs w:val="28"/>
        </w:rPr>
        <w:t xml:space="preserve"> </w:t>
      </w:r>
      <w:r w:rsidR="00834D4E" w:rsidRPr="006B097E">
        <w:rPr>
          <w:bCs/>
          <w:kern w:val="32"/>
          <w:sz w:val="28"/>
          <w:szCs w:val="28"/>
        </w:rPr>
        <w:t>долгосрочные параметры регулирования тарифов</w:t>
      </w:r>
      <w:r w:rsidR="00834D4E">
        <w:rPr>
          <w:bCs/>
          <w:kern w:val="32"/>
          <w:sz w:val="28"/>
          <w:szCs w:val="28"/>
        </w:rPr>
        <w:t xml:space="preserve"> </w:t>
      </w:r>
      <w:r w:rsidR="0081307F">
        <w:rPr>
          <w:bCs/>
          <w:kern w:val="32"/>
          <w:sz w:val="28"/>
          <w:szCs w:val="28"/>
        </w:rPr>
        <w:t xml:space="preserve">       </w:t>
      </w:r>
      <w:r w:rsidR="00834D4E" w:rsidRPr="006B097E">
        <w:rPr>
          <w:bCs/>
          <w:kern w:val="32"/>
          <w:sz w:val="28"/>
          <w:szCs w:val="28"/>
        </w:rPr>
        <w:t xml:space="preserve">на захоронение твердых коммунальных отходов </w:t>
      </w:r>
      <w:r w:rsidR="00834D4E">
        <w:rPr>
          <w:bCs/>
          <w:kern w:val="32"/>
          <w:sz w:val="28"/>
          <w:szCs w:val="28"/>
        </w:rPr>
        <w:t>ООО</w:t>
      </w:r>
      <w:r w:rsidR="00634FB5">
        <w:rPr>
          <w:bCs/>
          <w:kern w:val="32"/>
          <w:sz w:val="28"/>
          <w:szCs w:val="28"/>
        </w:rPr>
        <w:t xml:space="preserve"> </w:t>
      </w:r>
      <w:r w:rsidR="00E32380" w:rsidRPr="006B097E">
        <w:rPr>
          <w:sz w:val="28"/>
          <w:szCs w:val="28"/>
        </w:rPr>
        <w:t>«</w:t>
      </w:r>
      <w:proofErr w:type="spellStart"/>
      <w:r w:rsidR="00634FB5">
        <w:rPr>
          <w:sz w:val="28"/>
          <w:szCs w:val="28"/>
        </w:rPr>
        <w:t>Белсах</w:t>
      </w:r>
      <w:proofErr w:type="spellEnd"/>
      <w:r w:rsidR="00C17112" w:rsidRPr="006B097E">
        <w:rPr>
          <w:sz w:val="28"/>
          <w:szCs w:val="28"/>
        </w:rPr>
        <w:t>»</w:t>
      </w:r>
      <w:r w:rsidR="00C71274" w:rsidRPr="006B097E">
        <w:rPr>
          <w:sz w:val="28"/>
          <w:szCs w:val="28"/>
        </w:rPr>
        <w:t xml:space="preserve"> </w:t>
      </w:r>
      <w:r w:rsidR="00C17112" w:rsidRPr="006B097E">
        <w:rPr>
          <w:sz w:val="28"/>
          <w:szCs w:val="28"/>
        </w:rPr>
        <w:t xml:space="preserve">(г. </w:t>
      </w:r>
      <w:r w:rsidR="00634FB5">
        <w:rPr>
          <w:sz w:val="28"/>
          <w:szCs w:val="28"/>
        </w:rPr>
        <w:t>Белово</w:t>
      </w:r>
      <w:r w:rsidR="00C17112" w:rsidRPr="006B097E">
        <w:rPr>
          <w:sz w:val="28"/>
          <w:szCs w:val="28"/>
        </w:rPr>
        <w:t>)</w:t>
      </w:r>
      <w:r w:rsidR="00C17112" w:rsidRPr="006B097E">
        <w:rPr>
          <w:bCs/>
          <w:kern w:val="32"/>
          <w:sz w:val="28"/>
          <w:szCs w:val="28"/>
        </w:rPr>
        <w:t>,</w:t>
      </w:r>
      <w:r w:rsidR="00634FB5">
        <w:rPr>
          <w:bCs/>
          <w:kern w:val="32"/>
          <w:sz w:val="28"/>
          <w:szCs w:val="28"/>
        </w:rPr>
        <w:t xml:space="preserve"> </w:t>
      </w:r>
      <w:r w:rsidR="00C17112" w:rsidRPr="006B097E">
        <w:rPr>
          <w:bCs/>
          <w:kern w:val="32"/>
          <w:sz w:val="28"/>
          <w:szCs w:val="28"/>
        </w:rPr>
        <w:t xml:space="preserve">ИНН </w:t>
      </w:r>
      <w:r w:rsidR="00C17112" w:rsidRPr="006B097E">
        <w:rPr>
          <w:sz w:val="28"/>
          <w:szCs w:val="28"/>
        </w:rPr>
        <w:t>4</w:t>
      </w:r>
      <w:r w:rsidR="007B2D5C">
        <w:rPr>
          <w:sz w:val="28"/>
          <w:szCs w:val="28"/>
        </w:rPr>
        <w:t>202</w:t>
      </w:r>
      <w:r w:rsidR="00634FB5">
        <w:rPr>
          <w:sz w:val="28"/>
          <w:szCs w:val="28"/>
        </w:rPr>
        <w:t>031792</w:t>
      </w:r>
      <w:r w:rsidR="00834D4E">
        <w:rPr>
          <w:sz w:val="28"/>
          <w:szCs w:val="28"/>
        </w:rPr>
        <w:t>,</w:t>
      </w:r>
      <w:r w:rsidR="00C17112">
        <w:rPr>
          <w:bCs/>
          <w:kern w:val="32"/>
          <w:sz w:val="28"/>
          <w:szCs w:val="28"/>
        </w:rPr>
        <w:t xml:space="preserve"> </w:t>
      </w:r>
      <w:r w:rsidR="00834D4E">
        <w:rPr>
          <w:bCs/>
          <w:kern w:val="32"/>
          <w:sz w:val="28"/>
          <w:szCs w:val="28"/>
        </w:rPr>
        <w:t xml:space="preserve">согласно </w:t>
      </w:r>
      <w:proofErr w:type="gramStart"/>
      <w:r w:rsidR="00834D4E">
        <w:rPr>
          <w:bCs/>
          <w:kern w:val="32"/>
          <w:sz w:val="28"/>
          <w:szCs w:val="28"/>
        </w:rPr>
        <w:t>приложению</w:t>
      </w:r>
      <w:proofErr w:type="gramEnd"/>
      <w:r w:rsidR="0081307F">
        <w:rPr>
          <w:bCs/>
          <w:kern w:val="32"/>
          <w:sz w:val="28"/>
          <w:szCs w:val="28"/>
        </w:rPr>
        <w:t xml:space="preserve"> </w:t>
      </w:r>
      <w:r w:rsidR="00834D4E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206BD8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206BD8">
        <w:rPr>
          <w:bCs/>
          <w:kern w:val="32"/>
          <w:sz w:val="28"/>
          <w:szCs w:val="28"/>
        </w:rPr>
        <w:t>2</w:t>
      </w:r>
      <w:r w:rsidR="00C17112" w:rsidRPr="00206BD8">
        <w:rPr>
          <w:bCs/>
          <w:kern w:val="32"/>
          <w:sz w:val="28"/>
          <w:szCs w:val="28"/>
        </w:rPr>
        <w:t xml:space="preserve">. </w:t>
      </w:r>
      <w:r w:rsidR="00C348AB" w:rsidRPr="00206BD8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206BD8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206BD8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575E63">
        <w:rPr>
          <w:bCs/>
          <w:kern w:val="32"/>
          <w:sz w:val="28"/>
          <w:szCs w:val="28"/>
        </w:rPr>
        <w:t>со дня</w:t>
      </w:r>
      <w:r w:rsidR="00EA72DA">
        <w:rPr>
          <w:bCs/>
          <w:kern w:val="32"/>
          <w:sz w:val="28"/>
          <w:szCs w:val="28"/>
        </w:rPr>
        <w:t xml:space="preserve"> его</w:t>
      </w:r>
      <w:r w:rsidR="00575E63">
        <w:rPr>
          <w:bCs/>
          <w:kern w:val="32"/>
          <w:sz w:val="28"/>
          <w:szCs w:val="28"/>
        </w:rPr>
        <w:t xml:space="preserve">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C170F7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81307F" w:rsidRDefault="0081307F" w:rsidP="007105A6">
      <w:pPr>
        <w:tabs>
          <w:tab w:val="left" w:pos="0"/>
        </w:tabs>
        <w:ind w:left="2977" w:firstLine="284"/>
        <w:jc w:val="center"/>
        <w:rPr>
          <w:sz w:val="28"/>
          <w:szCs w:val="28"/>
          <w:lang w:eastAsia="ru-RU"/>
        </w:rPr>
      </w:pPr>
    </w:p>
    <w:p w:rsidR="0081307F" w:rsidRDefault="0081307F" w:rsidP="007105A6">
      <w:pPr>
        <w:tabs>
          <w:tab w:val="left" w:pos="0"/>
        </w:tabs>
        <w:ind w:left="2977" w:firstLine="284"/>
        <w:jc w:val="center"/>
        <w:rPr>
          <w:sz w:val="28"/>
          <w:szCs w:val="28"/>
          <w:lang w:eastAsia="ru-RU"/>
        </w:rPr>
      </w:pPr>
    </w:p>
    <w:p w:rsidR="0081307F" w:rsidRDefault="0081307F" w:rsidP="007105A6">
      <w:pPr>
        <w:tabs>
          <w:tab w:val="left" w:pos="0"/>
        </w:tabs>
        <w:ind w:left="2977" w:firstLine="284"/>
        <w:jc w:val="center"/>
        <w:rPr>
          <w:sz w:val="28"/>
          <w:szCs w:val="28"/>
          <w:lang w:eastAsia="ru-RU"/>
        </w:rPr>
      </w:pPr>
    </w:p>
    <w:p w:rsidR="0081307F" w:rsidRDefault="0081307F" w:rsidP="007105A6">
      <w:pPr>
        <w:tabs>
          <w:tab w:val="left" w:pos="0"/>
        </w:tabs>
        <w:ind w:left="2977" w:firstLine="284"/>
        <w:jc w:val="center"/>
        <w:rPr>
          <w:sz w:val="28"/>
          <w:szCs w:val="28"/>
          <w:lang w:eastAsia="ru-RU"/>
        </w:rPr>
      </w:pPr>
    </w:p>
    <w:p w:rsidR="0081307F" w:rsidRDefault="0081307F" w:rsidP="007105A6">
      <w:pPr>
        <w:tabs>
          <w:tab w:val="left" w:pos="0"/>
        </w:tabs>
        <w:ind w:left="2977" w:firstLine="284"/>
        <w:jc w:val="center"/>
        <w:rPr>
          <w:sz w:val="28"/>
          <w:szCs w:val="28"/>
          <w:lang w:eastAsia="ru-RU"/>
        </w:rPr>
      </w:pPr>
    </w:p>
    <w:p w:rsidR="0081307F" w:rsidRDefault="0081307F" w:rsidP="007105A6">
      <w:pPr>
        <w:tabs>
          <w:tab w:val="left" w:pos="0"/>
        </w:tabs>
        <w:ind w:left="2977" w:firstLine="284"/>
        <w:jc w:val="center"/>
        <w:rPr>
          <w:sz w:val="28"/>
          <w:szCs w:val="28"/>
          <w:lang w:eastAsia="ru-RU"/>
        </w:rPr>
      </w:pPr>
    </w:p>
    <w:p w:rsidR="0081307F" w:rsidRDefault="0081307F" w:rsidP="007105A6">
      <w:pPr>
        <w:tabs>
          <w:tab w:val="left" w:pos="0"/>
        </w:tabs>
        <w:ind w:left="2977" w:firstLine="28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7105A6">
      <w:pPr>
        <w:tabs>
          <w:tab w:val="left" w:pos="0"/>
        </w:tabs>
        <w:ind w:left="2977" w:firstLine="28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 xml:space="preserve">Кемеровской </w:t>
      </w:r>
      <w:r w:rsidR="007105A6">
        <w:rPr>
          <w:sz w:val="28"/>
          <w:szCs w:val="28"/>
          <w:lang w:eastAsia="ru-RU"/>
        </w:rPr>
        <w:t>о</w:t>
      </w:r>
      <w:r w:rsidRPr="007C52A9">
        <w:rPr>
          <w:sz w:val="28"/>
          <w:szCs w:val="28"/>
          <w:lang w:eastAsia="ru-RU"/>
        </w:rPr>
        <w:t>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820E95">
        <w:rPr>
          <w:sz w:val="28"/>
          <w:szCs w:val="28"/>
          <w:lang w:eastAsia="ru-RU"/>
        </w:rPr>
        <w:t>12</w:t>
      </w:r>
      <w:r w:rsidR="00025EE1">
        <w:rPr>
          <w:sz w:val="28"/>
          <w:szCs w:val="28"/>
          <w:lang w:eastAsia="ru-RU"/>
        </w:rPr>
        <w:t xml:space="preserve">» </w:t>
      </w:r>
      <w:r w:rsidR="007079AD">
        <w:rPr>
          <w:sz w:val="28"/>
          <w:szCs w:val="28"/>
          <w:lang w:eastAsia="ru-RU"/>
        </w:rPr>
        <w:t>ок</w:t>
      </w:r>
      <w:r w:rsidR="00FC3E26">
        <w:rPr>
          <w:sz w:val="28"/>
          <w:szCs w:val="28"/>
          <w:lang w:eastAsia="ru-RU"/>
        </w:rPr>
        <w:t>тября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834D4E"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820E95">
        <w:rPr>
          <w:sz w:val="28"/>
          <w:szCs w:val="28"/>
          <w:lang w:eastAsia="ru-RU"/>
        </w:rPr>
        <w:t>245</w:t>
      </w:r>
      <w:bookmarkStart w:id="0" w:name="_GoBack"/>
      <w:bookmarkEnd w:id="0"/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6B097E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</w:t>
      </w:r>
      <w:r w:rsidRPr="006B097E">
        <w:rPr>
          <w:b/>
          <w:sz w:val="28"/>
          <w:szCs w:val="28"/>
        </w:rPr>
        <w:t xml:space="preserve">тарифов на </w:t>
      </w:r>
      <w:r w:rsidR="000072AE" w:rsidRPr="006B097E">
        <w:rPr>
          <w:b/>
          <w:sz w:val="28"/>
          <w:szCs w:val="28"/>
        </w:rPr>
        <w:t>захо</w:t>
      </w:r>
      <w:r w:rsidR="001D29B4" w:rsidRPr="006B097E">
        <w:rPr>
          <w:b/>
          <w:sz w:val="28"/>
          <w:szCs w:val="28"/>
        </w:rPr>
        <w:t>ронение твердых коммунальных отх</w:t>
      </w:r>
      <w:r w:rsidR="000072AE" w:rsidRPr="006B097E">
        <w:rPr>
          <w:b/>
          <w:sz w:val="28"/>
          <w:szCs w:val="28"/>
        </w:rPr>
        <w:t>о</w:t>
      </w:r>
      <w:r w:rsidR="001D29B4" w:rsidRPr="006B097E">
        <w:rPr>
          <w:b/>
          <w:sz w:val="28"/>
          <w:szCs w:val="28"/>
        </w:rPr>
        <w:t>д</w:t>
      </w:r>
      <w:r w:rsidR="000072AE" w:rsidRPr="006B097E">
        <w:rPr>
          <w:b/>
          <w:sz w:val="28"/>
          <w:szCs w:val="28"/>
        </w:rPr>
        <w:t>ов</w:t>
      </w:r>
      <w:r w:rsidR="001D29B4" w:rsidRPr="006B097E">
        <w:rPr>
          <w:b/>
          <w:sz w:val="28"/>
          <w:szCs w:val="28"/>
        </w:rPr>
        <w:t xml:space="preserve"> </w:t>
      </w:r>
      <w:r w:rsidR="00634FB5">
        <w:rPr>
          <w:b/>
          <w:sz w:val="28"/>
          <w:szCs w:val="28"/>
        </w:rPr>
        <w:t>ООО</w:t>
      </w:r>
      <w:r w:rsidRPr="006B097E">
        <w:rPr>
          <w:b/>
          <w:sz w:val="28"/>
          <w:szCs w:val="28"/>
        </w:rPr>
        <w:t xml:space="preserve"> «</w:t>
      </w:r>
      <w:proofErr w:type="spellStart"/>
      <w:r w:rsidR="00634FB5">
        <w:rPr>
          <w:b/>
          <w:sz w:val="28"/>
          <w:szCs w:val="28"/>
        </w:rPr>
        <w:t>Белсах</w:t>
      </w:r>
      <w:proofErr w:type="spellEnd"/>
      <w:r w:rsidRPr="006B097E">
        <w:rPr>
          <w:b/>
          <w:sz w:val="28"/>
          <w:szCs w:val="28"/>
        </w:rPr>
        <w:t xml:space="preserve">» (г. </w:t>
      </w:r>
      <w:r w:rsidR="00634FB5">
        <w:rPr>
          <w:b/>
          <w:sz w:val="28"/>
          <w:szCs w:val="28"/>
        </w:rPr>
        <w:t>Белово</w:t>
      </w:r>
      <w:r w:rsidRPr="006B097E">
        <w:rPr>
          <w:b/>
          <w:sz w:val="28"/>
          <w:szCs w:val="28"/>
        </w:rPr>
        <w:t>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834D4E">
        <w:rPr>
          <w:b/>
          <w:sz w:val="28"/>
          <w:szCs w:val="28"/>
        </w:rPr>
        <w:t>2017-2020</w:t>
      </w:r>
      <w:r w:rsidR="00350908">
        <w:rPr>
          <w:b/>
          <w:sz w:val="28"/>
          <w:szCs w:val="28"/>
        </w:rPr>
        <w:t xml:space="preserve"> годы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851"/>
        <w:gridCol w:w="1984"/>
        <w:gridCol w:w="2127"/>
        <w:gridCol w:w="2551"/>
      </w:tblGrid>
      <w:tr w:rsidR="00D47D9A" w:rsidTr="00A61E36">
        <w:trPr>
          <w:trHeight w:val="922"/>
        </w:trPr>
        <w:tc>
          <w:tcPr>
            <w:tcW w:w="2127" w:type="dxa"/>
            <w:vAlign w:val="center"/>
          </w:tcPr>
          <w:p w:rsidR="00D47D9A" w:rsidRPr="00A61E36" w:rsidRDefault="00D47D9A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851" w:type="dxa"/>
            <w:vAlign w:val="center"/>
          </w:tcPr>
          <w:p w:rsidR="00D47D9A" w:rsidRPr="00A61E36" w:rsidRDefault="00D47D9A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Годы</w:t>
            </w:r>
          </w:p>
        </w:tc>
        <w:tc>
          <w:tcPr>
            <w:tcW w:w="1984" w:type="dxa"/>
            <w:vAlign w:val="center"/>
          </w:tcPr>
          <w:p w:rsidR="00E358CC" w:rsidRPr="00A61E36" w:rsidRDefault="00D47D9A" w:rsidP="00E358C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Базовый уровень операционных</w:t>
            </w:r>
          </w:p>
          <w:p w:rsidR="00E358CC" w:rsidRPr="00A61E36" w:rsidRDefault="00D47D9A" w:rsidP="00E358C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расходов,</w:t>
            </w:r>
          </w:p>
          <w:p w:rsidR="00D47D9A" w:rsidRPr="00A61E36" w:rsidRDefault="00D47D9A" w:rsidP="00E358C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тыс. руб.</w:t>
            </w:r>
          </w:p>
        </w:tc>
        <w:tc>
          <w:tcPr>
            <w:tcW w:w="2127" w:type="dxa"/>
            <w:vAlign w:val="center"/>
          </w:tcPr>
          <w:p w:rsidR="00D47D9A" w:rsidRPr="00A61E36" w:rsidRDefault="00D47D9A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Индекс эффективности операционных расходов, %</w:t>
            </w:r>
          </w:p>
        </w:tc>
        <w:tc>
          <w:tcPr>
            <w:tcW w:w="2551" w:type="dxa"/>
            <w:vAlign w:val="center"/>
          </w:tcPr>
          <w:p w:rsidR="00D47D9A" w:rsidRPr="00A61E36" w:rsidRDefault="00D47D9A" w:rsidP="001E5F4D">
            <w:pPr>
              <w:tabs>
                <w:tab w:val="left" w:pos="0"/>
              </w:tabs>
              <w:jc w:val="center"/>
              <w:rPr>
                <w:sz w:val="28"/>
                <w:szCs w:val="28"/>
                <w:highlight w:val="yellow"/>
              </w:rPr>
            </w:pPr>
            <w:r w:rsidRPr="00A61E36">
              <w:rPr>
                <w:sz w:val="28"/>
                <w:szCs w:val="28"/>
              </w:rPr>
              <w:t xml:space="preserve">Показатели энергосбережения и энергетической эффективности (удельный расход электрической энергии, </w:t>
            </w:r>
            <w:r w:rsidRPr="00A61E36">
              <w:rPr>
                <w:color w:val="000000" w:themeColor="text1"/>
                <w:sz w:val="28"/>
                <w:szCs w:val="28"/>
              </w:rPr>
              <w:t>кВт*ч/</w:t>
            </w:r>
            <w:r w:rsidR="001E5F4D">
              <w:rPr>
                <w:color w:val="000000" w:themeColor="text1"/>
                <w:sz w:val="28"/>
                <w:szCs w:val="28"/>
              </w:rPr>
              <w:t>т</w:t>
            </w:r>
            <w:r w:rsidRPr="00A61E36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834D4E" w:rsidTr="00834D4E">
        <w:trPr>
          <w:trHeight w:val="359"/>
        </w:trPr>
        <w:tc>
          <w:tcPr>
            <w:tcW w:w="2127" w:type="dxa"/>
            <w:vMerge w:val="restart"/>
            <w:vAlign w:val="center"/>
          </w:tcPr>
          <w:p w:rsidR="00834D4E" w:rsidRPr="00A61E36" w:rsidRDefault="00834D4E" w:rsidP="00A72266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Захоронение твердых коммунальных отходов</w:t>
            </w:r>
          </w:p>
        </w:tc>
        <w:tc>
          <w:tcPr>
            <w:tcW w:w="851" w:type="dxa"/>
            <w:vAlign w:val="center"/>
          </w:tcPr>
          <w:p w:rsidR="00834D4E" w:rsidRPr="00A61E36" w:rsidRDefault="00834D4E" w:rsidP="003A5E54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2017</w:t>
            </w:r>
          </w:p>
        </w:tc>
        <w:tc>
          <w:tcPr>
            <w:tcW w:w="1984" w:type="dxa"/>
            <w:vAlign w:val="center"/>
          </w:tcPr>
          <w:p w:rsidR="00D506F0" w:rsidRPr="00A61E36" w:rsidRDefault="00D506F0" w:rsidP="00D506F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7549,80</w:t>
            </w:r>
          </w:p>
        </w:tc>
        <w:tc>
          <w:tcPr>
            <w:tcW w:w="2127" w:type="dxa"/>
            <w:vAlign w:val="center"/>
          </w:tcPr>
          <w:p w:rsidR="00834D4E" w:rsidRPr="00A61E36" w:rsidRDefault="00834D4E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х</w:t>
            </w:r>
          </w:p>
        </w:tc>
        <w:tc>
          <w:tcPr>
            <w:tcW w:w="2551" w:type="dxa"/>
            <w:vAlign w:val="center"/>
          </w:tcPr>
          <w:p w:rsidR="00834D4E" w:rsidRPr="00A61E36" w:rsidRDefault="00834D4E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0</w:t>
            </w:r>
            <w:r w:rsidR="005D6873">
              <w:rPr>
                <w:sz w:val="28"/>
                <w:szCs w:val="28"/>
              </w:rPr>
              <w:t>,14</w:t>
            </w:r>
          </w:p>
        </w:tc>
      </w:tr>
      <w:tr w:rsidR="00834D4E" w:rsidTr="00A227E7">
        <w:trPr>
          <w:trHeight w:val="401"/>
        </w:trPr>
        <w:tc>
          <w:tcPr>
            <w:tcW w:w="2127" w:type="dxa"/>
            <w:vMerge/>
            <w:vAlign w:val="center"/>
          </w:tcPr>
          <w:p w:rsidR="00834D4E" w:rsidRPr="00A61E36" w:rsidRDefault="00834D4E" w:rsidP="00C170F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34D4E" w:rsidRPr="00A61E36" w:rsidRDefault="00834D4E" w:rsidP="00C170F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2018</w:t>
            </w:r>
          </w:p>
        </w:tc>
        <w:tc>
          <w:tcPr>
            <w:tcW w:w="1984" w:type="dxa"/>
          </w:tcPr>
          <w:p w:rsidR="00834D4E" w:rsidRDefault="00834D4E" w:rsidP="00C170F7">
            <w:pPr>
              <w:jc w:val="center"/>
            </w:pPr>
            <w:r w:rsidRPr="0082209F">
              <w:rPr>
                <w:sz w:val="28"/>
                <w:szCs w:val="28"/>
              </w:rPr>
              <w:t>х</w:t>
            </w:r>
          </w:p>
        </w:tc>
        <w:tc>
          <w:tcPr>
            <w:tcW w:w="2127" w:type="dxa"/>
            <w:vAlign w:val="center"/>
          </w:tcPr>
          <w:p w:rsidR="00834D4E" w:rsidRPr="00A61E36" w:rsidRDefault="00834D4E" w:rsidP="00C170F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834D4E" w:rsidRPr="00A61E36" w:rsidRDefault="00834D4E" w:rsidP="00C170F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0</w:t>
            </w:r>
            <w:r w:rsidR="005D6873">
              <w:rPr>
                <w:sz w:val="28"/>
                <w:szCs w:val="28"/>
              </w:rPr>
              <w:t>,14</w:t>
            </w:r>
          </w:p>
        </w:tc>
      </w:tr>
      <w:tr w:rsidR="00834D4E" w:rsidTr="00A227E7">
        <w:trPr>
          <w:trHeight w:val="407"/>
        </w:trPr>
        <w:tc>
          <w:tcPr>
            <w:tcW w:w="2127" w:type="dxa"/>
            <w:vMerge/>
            <w:vAlign w:val="center"/>
          </w:tcPr>
          <w:p w:rsidR="00834D4E" w:rsidRPr="00A61E36" w:rsidRDefault="00834D4E" w:rsidP="00C170F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34D4E" w:rsidRPr="00A61E36" w:rsidRDefault="00834D4E" w:rsidP="00C170F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2019</w:t>
            </w:r>
          </w:p>
        </w:tc>
        <w:tc>
          <w:tcPr>
            <w:tcW w:w="1984" w:type="dxa"/>
          </w:tcPr>
          <w:p w:rsidR="00834D4E" w:rsidRDefault="00834D4E" w:rsidP="00C170F7">
            <w:pPr>
              <w:jc w:val="center"/>
            </w:pPr>
            <w:r w:rsidRPr="0082209F">
              <w:rPr>
                <w:sz w:val="28"/>
                <w:szCs w:val="28"/>
              </w:rPr>
              <w:t>х</w:t>
            </w:r>
          </w:p>
        </w:tc>
        <w:tc>
          <w:tcPr>
            <w:tcW w:w="2127" w:type="dxa"/>
            <w:vAlign w:val="center"/>
          </w:tcPr>
          <w:p w:rsidR="00834D4E" w:rsidRPr="00A61E36" w:rsidRDefault="00834D4E" w:rsidP="00C170F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834D4E" w:rsidRPr="00A61E36" w:rsidRDefault="00834D4E" w:rsidP="00C170F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0</w:t>
            </w:r>
            <w:r w:rsidR="005D6873">
              <w:rPr>
                <w:sz w:val="28"/>
                <w:szCs w:val="28"/>
              </w:rPr>
              <w:t>,13</w:t>
            </w:r>
          </w:p>
        </w:tc>
      </w:tr>
      <w:tr w:rsidR="00834D4E" w:rsidTr="00A227E7">
        <w:trPr>
          <w:trHeight w:val="407"/>
        </w:trPr>
        <w:tc>
          <w:tcPr>
            <w:tcW w:w="2127" w:type="dxa"/>
            <w:vMerge/>
            <w:vAlign w:val="center"/>
          </w:tcPr>
          <w:p w:rsidR="00834D4E" w:rsidRPr="00A61E36" w:rsidRDefault="00834D4E" w:rsidP="00C170F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34D4E" w:rsidRPr="00A61E36" w:rsidRDefault="00834D4E" w:rsidP="00C170F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984" w:type="dxa"/>
          </w:tcPr>
          <w:p w:rsidR="00834D4E" w:rsidRPr="0082209F" w:rsidRDefault="00834D4E" w:rsidP="00C17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127" w:type="dxa"/>
            <w:vAlign w:val="center"/>
          </w:tcPr>
          <w:p w:rsidR="00834D4E" w:rsidRPr="00A61E36" w:rsidRDefault="00834D4E" w:rsidP="00C170F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834D4E" w:rsidRPr="00A61E36" w:rsidRDefault="00834D4E" w:rsidP="00C170F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D6873">
              <w:rPr>
                <w:sz w:val="28"/>
                <w:szCs w:val="28"/>
              </w:rPr>
              <w:t>,12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834D4E">
      <w:headerReference w:type="default" r:id="rId9"/>
      <w:pgSz w:w="11906" w:h="16838"/>
      <w:pgMar w:top="851" w:right="1418" w:bottom="28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5095516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30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072AE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2763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4EDF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0ED9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29B4"/>
    <w:rsid w:val="001D36F3"/>
    <w:rsid w:val="001D3CB9"/>
    <w:rsid w:val="001D5F23"/>
    <w:rsid w:val="001E0A22"/>
    <w:rsid w:val="001E171D"/>
    <w:rsid w:val="001E221D"/>
    <w:rsid w:val="001E58BB"/>
    <w:rsid w:val="001E5E09"/>
    <w:rsid w:val="001E5F4D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BD8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32F9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66D1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090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590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5E63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6873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4FB5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87DD0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097E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079AD"/>
    <w:rsid w:val="007105A6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58CC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0F7C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D5C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07F"/>
    <w:rsid w:val="00813C9D"/>
    <w:rsid w:val="0081602D"/>
    <w:rsid w:val="00816C3F"/>
    <w:rsid w:val="00817AAF"/>
    <w:rsid w:val="00817B8F"/>
    <w:rsid w:val="00820E95"/>
    <w:rsid w:val="00821893"/>
    <w:rsid w:val="00825F98"/>
    <w:rsid w:val="00827CD0"/>
    <w:rsid w:val="00830E78"/>
    <w:rsid w:val="00831822"/>
    <w:rsid w:val="00833A62"/>
    <w:rsid w:val="00834B77"/>
    <w:rsid w:val="00834D4E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467F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0E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1E3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8609C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2F7B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0F7"/>
    <w:rsid w:val="00C17112"/>
    <w:rsid w:val="00C21A86"/>
    <w:rsid w:val="00C27427"/>
    <w:rsid w:val="00C30896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1274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0365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0F8D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47D9A"/>
    <w:rsid w:val="00D5009D"/>
    <w:rsid w:val="00D5066F"/>
    <w:rsid w:val="00D506F0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277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380"/>
    <w:rsid w:val="00E329AF"/>
    <w:rsid w:val="00E33A67"/>
    <w:rsid w:val="00E34597"/>
    <w:rsid w:val="00E34F9D"/>
    <w:rsid w:val="00E358CC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5694C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2DA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A5DA9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3E26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8EF7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D5777-306F-488B-8B74-59175F99C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24</cp:revision>
  <cp:lastPrinted>2017-07-20T11:20:00Z</cp:lastPrinted>
  <dcterms:created xsi:type="dcterms:W3CDTF">2016-11-02T04:01:00Z</dcterms:created>
  <dcterms:modified xsi:type="dcterms:W3CDTF">2017-10-12T10:30:00Z</dcterms:modified>
</cp:coreProperties>
</file>