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56C002" wp14:editId="5F10C9B7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</w:p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</w:p>
    <w:p w:rsidR="00CA3A94" w:rsidRPr="00D52176" w:rsidRDefault="00CA3A94" w:rsidP="00CA3A94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CA3A94" w:rsidRPr="00D52176" w:rsidRDefault="00CA3A94" w:rsidP="00CA3A94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CA3A94" w:rsidRPr="00183498" w:rsidRDefault="00CA3A94" w:rsidP="00CA3A94">
      <w:pPr>
        <w:pStyle w:val="4"/>
        <w:ind w:left="360"/>
        <w:rPr>
          <w:sz w:val="24"/>
          <w:szCs w:val="24"/>
          <w:lang w:val="ru-RU"/>
        </w:rPr>
      </w:pPr>
    </w:p>
    <w:p w:rsidR="00CA3A94" w:rsidRPr="0071070C" w:rsidRDefault="00CA3A94" w:rsidP="00CA3A94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CA3A94" w:rsidRDefault="00CA3A94" w:rsidP="00CA3A94">
      <w:pPr>
        <w:ind w:left="360"/>
        <w:jc w:val="center"/>
        <w:rPr>
          <w:sz w:val="28"/>
          <w:szCs w:val="28"/>
          <w:lang w:eastAsia="ru-RU"/>
        </w:rPr>
      </w:pPr>
    </w:p>
    <w:p w:rsidR="00CA3A94" w:rsidRDefault="00CA3A94" w:rsidP="00CA3A94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3E02A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» </w:t>
      </w:r>
      <w:r w:rsidRPr="00CA3A94">
        <w:rPr>
          <w:sz w:val="28"/>
          <w:szCs w:val="28"/>
          <w:lang w:eastAsia="ru-RU"/>
        </w:rPr>
        <w:t xml:space="preserve">октября </w:t>
      </w:r>
      <w:r>
        <w:rPr>
          <w:sz w:val="28"/>
          <w:szCs w:val="28"/>
          <w:lang w:eastAsia="ru-RU"/>
        </w:rPr>
        <w:t xml:space="preserve">2017 г. № </w:t>
      </w:r>
      <w:r w:rsidR="003E02A2">
        <w:rPr>
          <w:sz w:val="28"/>
          <w:szCs w:val="28"/>
          <w:lang w:eastAsia="ru-RU"/>
        </w:rPr>
        <w:t>223</w:t>
      </w:r>
    </w:p>
    <w:p w:rsidR="00CA3A94" w:rsidRPr="006C727B" w:rsidRDefault="00CA3A94" w:rsidP="00CA3A94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531A69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31A69">
        <w:rPr>
          <w:sz w:val="28"/>
          <w:szCs w:val="28"/>
        </w:rPr>
        <w:t xml:space="preserve">                            </w:t>
      </w:r>
      <w:r w:rsidRPr="00531A69">
        <w:rPr>
          <w:sz w:val="28"/>
          <w:szCs w:val="28"/>
        </w:rPr>
        <w:tab/>
      </w:r>
    </w:p>
    <w:p w:rsidR="00524BCA" w:rsidRPr="00C14D70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C14D70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C14D70">
        <w:rPr>
          <w:b/>
          <w:bCs/>
          <w:kern w:val="32"/>
          <w:sz w:val="28"/>
          <w:szCs w:val="28"/>
        </w:rPr>
        <w:t xml:space="preserve">Об </w:t>
      </w:r>
      <w:r w:rsidR="000F3AA1" w:rsidRPr="00C14D70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F32B2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C14D70">
        <w:rPr>
          <w:b/>
          <w:bCs/>
          <w:kern w:val="32"/>
          <w:sz w:val="28"/>
          <w:szCs w:val="28"/>
        </w:rPr>
        <w:t xml:space="preserve">тарифов </w:t>
      </w:r>
      <w:r w:rsidR="00524BCA" w:rsidRPr="00C14D70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 w:rsidR="00A07652">
        <w:rPr>
          <w:b/>
          <w:bCs/>
          <w:kern w:val="32"/>
          <w:sz w:val="28"/>
          <w:szCs w:val="28"/>
        </w:rPr>
        <w:t>технической</w:t>
      </w:r>
      <w:r w:rsidR="00524BCA" w:rsidRPr="00C14D70">
        <w:rPr>
          <w:b/>
          <w:bCs/>
          <w:kern w:val="32"/>
          <w:sz w:val="28"/>
          <w:szCs w:val="28"/>
        </w:rPr>
        <w:t xml:space="preserve"> водой</w:t>
      </w:r>
      <w:r w:rsidR="0049268E" w:rsidRPr="00C14D70">
        <w:rPr>
          <w:b/>
          <w:bCs/>
          <w:kern w:val="32"/>
          <w:sz w:val="28"/>
          <w:szCs w:val="28"/>
        </w:rPr>
        <w:t xml:space="preserve"> </w:t>
      </w:r>
    </w:p>
    <w:p w:rsidR="00524BCA" w:rsidRPr="00C14D70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C14D70">
        <w:rPr>
          <w:b/>
          <w:sz w:val="28"/>
          <w:szCs w:val="28"/>
        </w:rPr>
        <w:t>О</w:t>
      </w:r>
      <w:r w:rsidR="009D4D8F" w:rsidRPr="00C14D70">
        <w:rPr>
          <w:b/>
          <w:sz w:val="28"/>
          <w:szCs w:val="28"/>
        </w:rPr>
        <w:t>О</w:t>
      </w:r>
      <w:r w:rsidRPr="00C14D70">
        <w:rPr>
          <w:b/>
          <w:sz w:val="28"/>
          <w:szCs w:val="28"/>
        </w:rPr>
        <w:t>О «</w:t>
      </w:r>
      <w:r w:rsidR="00C14D70" w:rsidRPr="00C14D70">
        <w:rPr>
          <w:b/>
          <w:sz w:val="28"/>
          <w:szCs w:val="28"/>
        </w:rPr>
        <w:t>ТЕПЛОВИК</w:t>
      </w:r>
      <w:r w:rsidRPr="00C14D70">
        <w:rPr>
          <w:b/>
          <w:sz w:val="28"/>
          <w:szCs w:val="28"/>
        </w:rPr>
        <w:t>»</w:t>
      </w:r>
      <w:r w:rsidR="00783206" w:rsidRPr="00C14D70">
        <w:rPr>
          <w:b/>
          <w:sz w:val="28"/>
          <w:szCs w:val="28"/>
        </w:rPr>
        <w:t xml:space="preserve"> (</w:t>
      </w:r>
      <w:proofErr w:type="spellStart"/>
      <w:r w:rsidR="00C14D70" w:rsidRPr="00C14D70">
        <w:rPr>
          <w:b/>
          <w:sz w:val="28"/>
          <w:szCs w:val="28"/>
        </w:rPr>
        <w:t>Яй</w:t>
      </w:r>
      <w:r w:rsidR="009D4D8F" w:rsidRPr="00C14D70">
        <w:rPr>
          <w:b/>
          <w:sz w:val="28"/>
          <w:szCs w:val="28"/>
        </w:rPr>
        <w:t>ский</w:t>
      </w:r>
      <w:proofErr w:type="spellEnd"/>
      <w:r w:rsidR="009D4D8F" w:rsidRPr="00C14D70">
        <w:rPr>
          <w:b/>
          <w:sz w:val="28"/>
          <w:szCs w:val="28"/>
        </w:rPr>
        <w:t xml:space="preserve"> муниципальный район</w:t>
      </w:r>
      <w:r w:rsidR="00783206" w:rsidRPr="00C14D70">
        <w:rPr>
          <w:b/>
          <w:sz w:val="28"/>
          <w:szCs w:val="28"/>
        </w:rPr>
        <w:t>)</w:t>
      </w:r>
    </w:p>
    <w:p w:rsidR="00524BCA" w:rsidRPr="00C14D70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C14D7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14D7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C14D70">
        <w:rPr>
          <w:b/>
          <w:bCs/>
          <w:kern w:val="32"/>
          <w:sz w:val="28"/>
          <w:szCs w:val="28"/>
        </w:rPr>
        <w:t xml:space="preserve"> </w:t>
      </w:r>
      <w:r w:rsidRPr="00C14D70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C14D70">
        <w:rPr>
          <w:b/>
          <w:bCs/>
          <w:kern w:val="32"/>
          <w:sz w:val="28"/>
          <w:szCs w:val="28"/>
        </w:rPr>
        <w:t xml:space="preserve"> </w:t>
      </w:r>
      <w:r w:rsidRPr="00C14D70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C14D70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1</w:t>
      </w:r>
      <w:r w:rsidR="00C17112" w:rsidRPr="00C14D70">
        <w:rPr>
          <w:bCs/>
          <w:kern w:val="32"/>
          <w:sz w:val="28"/>
          <w:szCs w:val="28"/>
        </w:rPr>
        <w:t xml:space="preserve">. Установить </w:t>
      </w:r>
      <w:r w:rsidR="00C17112" w:rsidRPr="00C14D70">
        <w:rPr>
          <w:sz w:val="28"/>
          <w:szCs w:val="28"/>
        </w:rPr>
        <w:t>О</w:t>
      </w:r>
      <w:r w:rsidR="009D4D8F" w:rsidRPr="00C14D70">
        <w:rPr>
          <w:sz w:val="28"/>
          <w:szCs w:val="28"/>
        </w:rPr>
        <w:t>О</w:t>
      </w:r>
      <w:r w:rsidR="00C17112" w:rsidRPr="00C14D70">
        <w:rPr>
          <w:sz w:val="28"/>
          <w:szCs w:val="28"/>
        </w:rPr>
        <w:t>О «</w:t>
      </w:r>
      <w:r w:rsidR="00C14D70" w:rsidRPr="00C14D70">
        <w:rPr>
          <w:sz w:val="28"/>
          <w:szCs w:val="28"/>
        </w:rPr>
        <w:t>ТЕПЛОВИК</w:t>
      </w:r>
      <w:r w:rsidR="00C17112" w:rsidRPr="00C14D70">
        <w:rPr>
          <w:sz w:val="28"/>
          <w:szCs w:val="28"/>
        </w:rPr>
        <w:t>» (</w:t>
      </w:r>
      <w:proofErr w:type="spellStart"/>
      <w:r w:rsidR="00C14D70" w:rsidRPr="00C14D70">
        <w:rPr>
          <w:sz w:val="28"/>
          <w:szCs w:val="28"/>
        </w:rPr>
        <w:t>Яй</w:t>
      </w:r>
      <w:r w:rsidR="009D4D8F" w:rsidRPr="00C14D70">
        <w:rPr>
          <w:sz w:val="28"/>
          <w:szCs w:val="28"/>
        </w:rPr>
        <w:t>ский</w:t>
      </w:r>
      <w:proofErr w:type="spellEnd"/>
      <w:r w:rsidR="009D4D8F" w:rsidRPr="00C14D70">
        <w:rPr>
          <w:sz w:val="28"/>
          <w:szCs w:val="28"/>
        </w:rPr>
        <w:t xml:space="preserve"> муниципальный район</w:t>
      </w:r>
      <w:r w:rsidR="00C17112" w:rsidRPr="00C14D70">
        <w:rPr>
          <w:sz w:val="28"/>
          <w:szCs w:val="28"/>
        </w:rPr>
        <w:t>)</w:t>
      </w:r>
      <w:r w:rsidR="00C17112" w:rsidRPr="00C14D70">
        <w:rPr>
          <w:bCs/>
          <w:kern w:val="32"/>
          <w:sz w:val="28"/>
          <w:szCs w:val="28"/>
        </w:rPr>
        <w:t xml:space="preserve">, ИНН </w:t>
      </w:r>
      <w:r w:rsidR="00C14D70" w:rsidRPr="00C14D70">
        <w:rPr>
          <w:bCs/>
          <w:kern w:val="32"/>
          <w:sz w:val="28"/>
          <w:szCs w:val="28"/>
        </w:rPr>
        <w:t>4246019841</w:t>
      </w:r>
      <w:r w:rsidR="00C17112" w:rsidRPr="00C14D70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0D65CB">
        <w:rPr>
          <w:bCs/>
          <w:kern w:val="32"/>
          <w:sz w:val="28"/>
          <w:szCs w:val="28"/>
        </w:rPr>
        <w:t xml:space="preserve">                    </w:t>
      </w:r>
      <w:r w:rsidR="00C17112" w:rsidRPr="00C14D70">
        <w:rPr>
          <w:bCs/>
          <w:kern w:val="32"/>
          <w:sz w:val="28"/>
          <w:szCs w:val="28"/>
        </w:rPr>
        <w:t xml:space="preserve">на </w:t>
      </w:r>
      <w:r w:rsidR="00A07652">
        <w:rPr>
          <w:bCs/>
          <w:kern w:val="32"/>
          <w:sz w:val="28"/>
          <w:szCs w:val="28"/>
        </w:rPr>
        <w:t>техническую</w:t>
      </w:r>
      <w:r w:rsidR="00C17112" w:rsidRPr="00C14D70">
        <w:rPr>
          <w:bCs/>
          <w:kern w:val="32"/>
          <w:sz w:val="28"/>
          <w:szCs w:val="28"/>
        </w:rPr>
        <w:t xml:space="preserve"> воду на период с 01.01.201</w:t>
      </w:r>
      <w:r w:rsidR="00A07652">
        <w:rPr>
          <w:bCs/>
          <w:kern w:val="32"/>
          <w:sz w:val="28"/>
          <w:szCs w:val="28"/>
        </w:rPr>
        <w:t>8</w:t>
      </w:r>
      <w:r w:rsidR="00E85925" w:rsidRPr="00C14D70">
        <w:rPr>
          <w:bCs/>
          <w:kern w:val="32"/>
          <w:sz w:val="28"/>
          <w:szCs w:val="28"/>
        </w:rPr>
        <w:t xml:space="preserve"> </w:t>
      </w:r>
      <w:r w:rsidR="00C17112" w:rsidRPr="00C14D70">
        <w:rPr>
          <w:bCs/>
          <w:kern w:val="32"/>
          <w:sz w:val="28"/>
          <w:szCs w:val="28"/>
        </w:rPr>
        <w:t>по 31.12.20</w:t>
      </w:r>
      <w:r w:rsidR="00A07652">
        <w:rPr>
          <w:bCs/>
          <w:kern w:val="32"/>
          <w:sz w:val="28"/>
          <w:szCs w:val="28"/>
        </w:rPr>
        <w:t>20</w:t>
      </w:r>
      <w:r w:rsidR="00C17112" w:rsidRPr="00C14D70">
        <w:rPr>
          <w:bCs/>
          <w:kern w:val="32"/>
          <w:sz w:val="28"/>
          <w:szCs w:val="28"/>
        </w:rPr>
        <w:t xml:space="preserve"> согласно </w:t>
      </w:r>
      <w:proofErr w:type="gramStart"/>
      <w:r w:rsidR="00C17112" w:rsidRPr="00C14D70">
        <w:rPr>
          <w:bCs/>
          <w:kern w:val="32"/>
          <w:sz w:val="28"/>
          <w:szCs w:val="28"/>
        </w:rPr>
        <w:t>приложению</w:t>
      </w:r>
      <w:proofErr w:type="gramEnd"/>
      <w:r w:rsidR="00C17112" w:rsidRPr="00C14D70">
        <w:rPr>
          <w:bCs/>
          <w:kern w:val="32"/>
          <w:sz w:val="28"/>
          <w:szCs w:val="28"/>
        </w:rPr>
        <w:t xml:space="preserve"> </w:t>
      </w:r>
      <w:r w:rsidR="00F21DE1" w:rsidRPr="00C14D70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C14D7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2</w:t>
      </w:r>
      <w:r w:rsidR="00C17112" w:rsidRPr="00C14D70">
        <w:rPr>
          <w:bCs/>
          <w:kern w:val="32"/>
          <w:sz w:val="28"/>
          <w:szCs w:val="28"/>
        </w:rPr>
        <w:t xml:space="preserve">. </w:t>
      </w:r>
      <w:r w:rsidR="00C348AB" w:rsidRPr="00C14D70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14D7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14D7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4D7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3</w:t>
      </w:r>
      <w:r w:rsidR="00C17112" w:rsidRPr="00C14D70">
        <w:rPr>
          <w:bCs/>
          <w:kern w:val="32"/>
          <w:sz w:val="28"/>
          <w:szCs w:val="28"/>
        </w:rPr>
        <w:t xml:space="preserve">. </w:t>
      </w:r>
      <w:r w:rsidR="00C348AB" w:rsidRPr="00C14D7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1B99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4D70">
        <w:rPr>
          <w:bCs/>
          <w:kern w:val="32"/>
          <w:sz w:val="28"/>
          <w:szCs w:val="28"/>
        </w:rPr>
        <w:t>.</w:t>
      </w:r>
    </w:p>
    <w:p w:rsidR="00112563" w:rsidRPr="00C14D70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C14D70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C14D70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C14D70" w:rsidRDefault="00F21DE1" w:rsidP="006343C3">
      <w:pPr>
        <w:ind w:firstLine="709"/>
        <w:jc w:val="both"/>
        <w:rPr>
          <w:sz w:val="28"/>
          <w:szCs w:val="28"/>
        </w:rPr>
      </w:pPr>
      <w:r w:rsidRPr="00C14D70">
        <w:rPr>
          <w:sz w:val="28"/>
          <w:szCs w:val="28"/>
        </w:rPr>
        <w:t>П</w:t>
      </w:r>
      <w:r w:rsidR="006343C3" w:rsidRPr="00C14D70">
        <w:rPr>
          <w:sz w:val="28"/>
          <w:szCs w:val="28"/>
        </w:rPr>
        <w:t>редседател</w:t>
      </w:r>
      <w:r w:rsidRPr="00C14D70">
        <w:rPr>
          <w:sz w:val="28"/>
          <w:szCs w:val="28"/>
        </w:rPr>
        <w:t>ь</w:t>
      </w:r>
      <w:r w:rsidR="006343C3" w:rsidRPr="00C14D70">
        <w:rPr>
          <w:sz w:val="28"/>
          <w:szCs w:val="28"/>
        </w:rPr>
        <w:t xml:space="preserve"> региональной  </w:t>
      </w:r>
    </w:p>
    <w:p w:rsidR="00F21DE1" w:rsidRPr="00C14D70" w:rsidRDefault="006343C3" w:rsidP="00F21DE1">
      <w:pPr>
        <w:jc w:val="both"/>
        <w:rPr>
          <w:sz w:val="28"/>
          <w:szCs w:val="28"/>
          <w:lang w:eastAsia="ru-RU"/>
        </w:rPr>
      </w:pPr>
      <w:r w:rsidRPr="00C14D70">
        <w:rPr>
          <w:sz w:val="28"/>
          <w:szCs w:val="28"/>
        </w:rPr>
        <w:t xml:space="preserve">энергетической комиссии Кемеровской области                   </w:t>
      </w:r>
      <w:r w:rsidR="00C14D70">
        <w:rPr>
          <w:sz w:val="28"/>
          <w:szCs w:val="28"/>
        </w:rPr>
        <w:t xml:space="preserve">    </w:t>
      </w:r>
      <w:r w:rsidRPr="00C14D70">
        <w:rPr>
          <w:sz w:val="28"/>
          <w:szCs w:val="28"/>
        </w:rPr>
        <w:t xml:space="preserve">   </w:t>
      </w:r>
      <w:r w:rsidR="0090567B" w:rsidRPr="00C14D70">
        <w:rPr>
          <w:sz w:val="28"/>
          <w:szCs w:val="28"/>
        </w:rPr>
        <w:t xml:space="preserve">  </w:t>
      </w:r>
      <w:r w:rsidR="00A07652">
        <w:rPr>
          <w:sz w:val="28"/>
          <w:szCs w:val="28"/>
        </w:rPr>
        <w:t>Д.</w:t>
      </w:r>
      <w:r w:rsidR="00F21DE1" w:rsidRPr="00C14D70">
        <w:rPr>
          <w:sz w:val="28"/>
          <w:szCs w:val="28"/>
        </w:rPr>
        <w:t>В.</w:t>
      </w:r>
      <w:r w:rsidR="00A07652">
        <w:rPr>
          <w:sz w:val="28"/>
          <w:szCs w:val="28"/>
        </w:rPr>
        <w:t xml:space="preserve"> </w:t>
      </w:r>
      <w:proofErr w:type="spellStart"/>
      <w:r w:rsidR="00A07652">
        <w:rPr>
          <w:sz w:val="28"/>
          <w:szCs w:val="28"/>
        </w:rPr>
        <w:t>Малюта</w:t>
      </w:r>
      <w:proofErr w:type="spellEnd"/>
    </w:p>
    <w:p w:rsidR="0098628D" w:rsidRPr="00C14D70" w:rsidRDefault="0098628D" w:rsidP="00A806C8">
      <w:pPr>
        <w:jc w:val="both"/>
        <w:rPr>
          <w:sz w:val="28"/>
          <w:szCs w:val="28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C14D70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C14D70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Pr="00C14D70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C14D70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A0765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14D70">
        <w:rPr>
          <w:sz w:val="28"/>
          <w:szCs w:val="28"/>
          <w:lang w:eastAsia="ru-RU"/>
        </w:rPr>
        <w:lastRenderedPageBreak/>
        <w:t xml:space="preserve">Приложение </w:t>
      </w:r>
      <w:r w:rsidRPr="00C14D7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14D70">
        <w:rPr>
          <w:sz w:val="28"/>
          <w:szCs w:val="28"/>
          <w:lang w:eastAsia="ru-RU"/>
        </w:rPr>
        <w:br/>
        <w:t>от</w:t>
      </w:r>
      <w:r w:rsidR="00025EE1" w:rsidRPr="00C14D70">
        <w:rPr>
          <w:sz w:val="28"/>
          <w:szCs w:val="28"/>
          <w:lang w:eastAsia="ru-RU"/>
        </w:rPr>
        <w:t xml:space="preserve"> «</w:t>
      </w:r>
      <w:r w:rsidR="003E02A2">
        <w:rPr>
          <w:sz w:val="28"/>
          <w:szCs w:val="28"/>
          <w:lang w:eastAsia="ru-RU"/>
        </w:rPr>
        <w:t>3</w:t>
      </w:r>
      <w:r w:rsidR="00025EE1" w:rsidRPr="00C14D70">
        <w:rPr>
          <w:sz w:val="28"/>
          <w:szCs w:val="28"/>
          <w:lang w:eastAsia="ru-RU"/>
        </w:rPr>
        <w:t>»</w:t>
      </w:r>
      <w:r w:rsidR="00E445C9" w:rsidRPr="00C14D70">
        <w:rPr>
          <w:sz w:val="28"/>
          <w:szCs w:val="28"/>
          <w:lang w:eastAsia="ru-RU"/>
        </w:rPr>
        <w:t xml:space="preserve"> </w:t>
      </w:r>
      <w:r w:rsidR="00A07652">
        <w:rPr>
          <w:sz w:val="28"/>
          <w:szCs w:val="28"/>
          <w:lang w:eastAsia="ru-RU"/>
        </w:rPr>
        <w:t>октября</w:t>
      </w:r>
      <w:r w:rsidR="00E445C9" w:rsidRPr="00C14D70">
        <w:rPr>
          <w:sz w:val="28"/>
          <w:szCs w:val="28"/>
          <w:lang w:eastAsia="ru-RU"/>
        </w:rPr>
        <w:t xml:space="preserve"> </w:t>
      </w:r>
      <w:r w:rsidRPr="00C14D70">
        <w:rPr>
          <w:sz w:val="28"/>
          <w:szCs w:val="28"/>
          <w:lang w:eastAsia="ru-RU"/>
        </w:rPr>
        <w:t>201</w:t>
      </w:r>
      <w:r w:rsidR="00A07652">
        <w:rPr>
          <w:sz w:val="28"/>
          <w:szCs w:val="28"/>
          <w:lang w:eastAsia="ru-RU"/>
        </w:rPr>
        <w:t>7</w:t>
      </w:r>
      <w:r w:rsidRPr="00C14D70">
        <w:rPr>
          <w:sz w:val="28"/>
          <w:szCs w:val="28"/>
          <w:lang w:eastAsia="ru-RU"/>
        </w:rPr>
        <w:t xml:space="preserve"> г. №</w:t>
      </w:r>
      <w:r w:rsidR="00025EE1" w:rsidRPr="00C14D70">
        <w:rPr>
          <w:sz w:val="28"/>
          <w:szCs w:val="28"/>
          <w:lang w:eastAsia="ru-RU"/>
        </w:rPr>
        <w:t xml:space="preserve"> </w:t>
      </w:r>
      <w:r w:rsidR="003E02A2">
        <w:rPr>
          <w:sz w:val="28"/>
          <w:szCs w:val="28"/>
          <w:lang w:eastAsia="ru-RU"/>
        </w:rPr>
        <w:t>223</w:t>
      </w:r>
      <w:bookmarkStart w:id="0" w:name="_GoBack"/>
      <w:bookmarkEnd w:id="0"/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>Долгосрочные параметры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 xml:space="preserve"> регулиро</w:t>
      </w:r>
      <w:r w:rsidR="004F32B2">
        <w:rPr>
          <w:b/>
          <w:sz w:val="28"/>
          <w:szCs w:val="28"/>
        </w:rPr>
        <w:t xml:space="preserve">вания тарифов на </w:t>
      </w:r>
      <w:r w:rsidR="00A07652">
        <w:rPr>
          <w:b/>
          <w:sz w:val="28"/>
          <w:szCs w:val="28"/>
        </w:rPr>
        <w:t>техническую</w:t>
      </w:r>
      <w:r w:rsidR="004F32B2">
        <w:rPr>
          <w:b/>
          <w:sz w:val="28"/>
          <w:szCs w:val="28"/>
        </w:rPr>
        <w:t xml:space="preserve"> воду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>О</w:t>
      </w:r>
      <w:r w:rsidR="009D4D8F" w:rsidRPr="00C14D70">
        <w:rPr>
          <w:b/>
          <w:sz w:val="28"/>
          <w:szCs w:val="28"/>
        </w:rPr>
        <w:t>О</w:t>
      </w:r>
      <w:r w:rsidRPr="00C14D70">
        <w:rPr>
          <w:b/>
          <w:sz w:val="28"/>
          <w:szCs w:val="28"/>
        </w:rPr>
        <w:t>О «</w:t>
      </w:r>
      <w:r w:rsidR="00C14D70" w:rsidRPr="00C14D70">
        <w:rPr>
          <w:b/>
          <w:sz w:val="28"/>
          <w:szCs w:val="28"/>
        </w:rPr>
        <w:t>ТЕПЛОВИК</w:t>
      </w:r>
      <w:r w:rsidRPr="00C14D70">
        <w:rPr>
          <w:b/>
          <w:sz w:val="28"/>
          <w:szCs w:val="28"/>
        </w:rPr>
        <w:t>» (</w:t>
      </w:r>
      <w:proofErr w:type="spellStart"/>
      <w:r w:rsidR="00C14D70" w:rsidRPr="00C14D70">
        <w:rPr>
          <w:b/>
          <w:sz w:val="28"/>
          <w:szCs w:val="28"/>
        </w:rPr>
        <w:t>Яй</w:t>
      </w:r>
      <w:r w:rsidR="009D4D8F" w:rsidRPr="00C14D70">
        <w:rPr>
          <w:b/>
          <w:sz w:val="28"/>
          <w:szCs w:val="28"/>
        </w:rPr>
        <w:t>ский</w:t>
      </w:r>
      <w:proofErr w:type="spellEnd"/>
      <w:r w:rsidR="009D4D8F" w:rsidRPr="00C14D70">
        <w:rPr>
          <w:b/>
          <w:sz w:val="28"/>
          <w:szCs w:val="28"/>
        </w:rPr>
        <w:t xml:space="preserve"> муниципальный район</w:t>
      </w:r>
      <w:r w:rsidRPr="00C14D70">
        <w:rPr>
          <w:b/>
          <w:sz w:val="28"/>
          <w:szCs w:val="28"/>
        </w:rPr>
        <w:t>)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>на период с 01.01.201</w:t>
      </w:r>
      <w:r w:rsidR="00A07652">
        <w:rPr>
          <w:b/>
          <w:sz w:val="28"/>
          <w:szCs w:val="28"/>
        </w:rPr>
        <w:t>8 по 31.12.2020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2126"/>
        <w:gridCol w:w="1984"/>
        <w:gridCol w:w="1134"/>
        <w:gridCol w:w="1418"/>
      </w:tblGrid>
      <w:tr w:rsidR="00FA2277" w:rsidRPr="00C14D70" w:rsidTr="00FA2277">
        <w:trPr>
          <w:trHeight w:val="922"/>
        </w:trPr>
        <w:tc>
          <w:tcPr>
            <w:tcW w:w="2410" w:type="dxa"/>
            <w:vMerge w:val="restart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Наименование услуг</w:t>
            </w:r>
            <w:r>
              <w:t>и</w:t>
            </w:r>
          </w:p>
        </w:tc>
        <w:tc>
          <w:tcPr>
            <w:tcW w:w="993" w:type="dxa"/>
            <w:vMerge w:val="restart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Годы</w:t>
            </w:r>
          </w:p>
        </w:tc>
        <w:tc>
          <w:tcPr>
            <w:tcW w:w="2126" w:type="dxa"/>
            <w:vMerge w:val="restart"/>
            <w:vAlign w:val="center"/>
          </w:tcPr>
          <w:p w:rsidR="00FA2277" w:rsidRDefault="00FA2277" w:rsidP="00524BCA">
            <w:pPr>
              <w:tabs>
                <w:tab w:val="left" w:pos="0"/>
              </w:tabs>
              <w:jc w:val="center"/>
            </w:pPr>
            <w:r w:rsidRPr="00C14D70">
              <w:t xml:space="preserve">Базовый уровень операционных расходов,    </w:t>
            </w:r>
          </w:p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тыс. руб.</w:t>
            </w:r>
          </w:p>
        </w:tc>
        <w:tc>
          <w:tcPr>
            <w:tcW w:w="1984" w:type="dxa"/>
            <w:vMerge w:val="restart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Индекс эффективности операционных расходов, %</w:t>
            </w:r>
          </w:p>
        </w:tc>
        <w:tc>
          <w:tcPr>
            <w:tcW w:w="2552" w:type="dxa"/>
            <w:gridSpan w:val="2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Показатели энергосбережения и энергетической эффективности</w:t>
            </w:r>
          </w:p>
        </w:tc>
      </w:tr>
      <w:tr w:rsidR="00FA2277" w:rsidRPr="00C14D70" w:rsidTr="00FA2277">
        <w:trPr>
          <w:trHeight w:val="897"/>
        </w:trPr>
        <w:tc>
          <w:tcPr>
            <w:tcW w:w="2410" w:type="dxa"/>
            <w:vMerge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  <w:vMerge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4" w:type="dxa"/>
            <w:vMerge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Уровень потерь воды, %</w:t>
            </w:r>
          </w:p>
        </w:tc>
        <w:tc>
          <w:tcPr>
            <w:tcW w:w="1418" w:type="dxa"/>
          </w:tcPr>
          <w:p w:rsidR="00FA2277" w:rsidRPr="00C14D70" w:rsidRDefault="00FA2277" w:rsidP="0093763A">
            <w:pPr>
              <w:tabs>
                <w:tab w:val="left" w:pos="0"/>
              </w:tabs>
              <w:jc w:val="center"/>
            </w:pPr>
            <w:r w:rsidRPr="00C14D70">
              <w:t xml:space="preserve">Удельный расход </w:t>
            </w:r>
            <w:proofErr w:type="spellStart"/>
            <w:proofErr w:type="gramStart"/>
            <w:r w:rsidRPr="00C14D70">
              <w:t>электри</w:t>
            </w:r>
            <w:proofErr w:type="spellEnd"/>
            <w:r w:rsidRPr="00C14D70">
              <w:t>-ческой</w:t>
            </w:r>
            <w:proofErr w:type="gramEnd"/>
            <w:r w:rsidRPr="00C14D70">
              <w:t xml:space="preserve"> энергии, кВт*ч/ м</w:t>
            </w:r>
            <w:r w:rsidRPr="00C14D70">
              <w:rPr>
                <w:vertAlign w:val="superscript"/>
              </w:rPr>
              <w:t>3</w:t>
            </w:r>
          </w:p>
        </w:tc>
      </w:tr>
      <w:tr w:rsidR="00FA2277" w:rsidRPr="00C14D70" w:rsidTr="00FA2277">
        <w:tc>
          <w:tcPr>
            <w:tcW w:w="2410" w:type="dxa"/>
            <w:vMerge w:val="restart"/>
            <w:vAlign w:val="center"/>
          </w:tcPr>
          <w:p w:rsidR="00FA2277" w:rsidRPr="00C14D70" w:rsidRDefault="00FA2277" w:rsidP="00A72266">
            <w:pPr>
              <w:tabs>
                <w:tab w:val="left" w:pos="0"/>
              </w:tabs>
            </w:pPr>
            <w:r>
              <w:t>Техническая</w:t>
            </w:r>
            <w:r w:rsidRPr="00C14D70">
              <w:t xml:space="preserve"> вода</w:t>
            </w:r>
          </w:p>
        </w:tc>
        <w:tc>
          <w:tcPr>
            <w:tcW w:w="993" w:type="dxa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201</w:t>
            </w:r>
            <w:r>
              <w:t>8</w:t>
            </w:r>
          </w:p>
        </w:tc>
        <w:tc>
          <w:tcPr>
            <w:tcW w:w="2126" w:type="dxa"/>
            <w:vAlign w:val="center"/>
          </w:tcPr>
          <w:p w:rsidR="00FA2277" w:rsidRPr="00C14D70" w:rsidRDefault="00FA2277" w:rsidP="00F81D8E">
            <w:pPr>
              <w:tabs>
                <w:tab w:val="left" w:pos="0"/>
              </w:tabs>
              <w:jc w:val="center"/>
            </w:pPr>
            <w:r>
              <w:t>3573,02</w:t>
            </w:r>
          </w:p>
        </w:tc>
        <w:tc>
          <w:tcPr>
            <w:tcW w:w="198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13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11,10</w:t>
            </w:r>
          </w:p>
        </w:tc>
        <w:tc>
          <w:tcPr>
            <w:tcW w:w="1418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1,79</w:t>
            </w:r>
          </w:p>
        </w:tc>
      </w:tr>
      <w:tr w:rsidR="00FA2277" w:rsidRPr="00C14D70" w:rsidTr="00FA2277">
        <w:tc>
          <w:tcPr>
            <w:tcW w:w="2410" w:type="dxa"/>
            <w:vMerge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126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98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11,10</w:t>
            </w:r>
          </w:p>
        </w:tc>
        <w:tc>
          <w:tcPr>
            <w:tcW w:w="1418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1,79</w:t>
            </w:r>
          </w:p>
        </w:tc>
      </w:tr>
      <w:tr w:rsidR="00FA2277" w:rsidRPr="00C14D70" w:rsidTr="00FA2277">
        <w:tc>
          <w:tcPr>
            <w:tcW w:w="2410" w:type="dxa"/>
            <w:vMerge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2126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98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11,10</w:t>
            </w:r>
          </w:p>
        </w:tc>
        <w:tc>
          <w:tcPr>
            <w:tcW w:w="1418" w:type="dxa"/>
            <w:vAlign w:val="center"/>
          </w:tcPr>
          <w:p w:rsidR="00FA2277" w:rsidRPr="00C14D70" w:rsidRDefault="00FA2277" w:rsidP="00524BCA">
            <w:pPr>
              <w:tabs>
                <w:tab w:val="left" w:pos="0"/>
              </w:tabs>
              <w:jc w:val="center"/>
            </w:pPr>
            <w:r>
              <w:t>1,79</w:t>
            </w:r>
          </w:p>
        </w:tc>
      </w:tr>
    </w:tbl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C14D70" w:rsidSect="00A07652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E5D" w:rsidRDefault="007D1E5D" w:rsidP="00524BCA">
      <w:r>
        <w:separator/>
      </w:r>
    </w:p>
  </w:endnote>
  <w:endnote w:type="continuationSeparator" w:id="0">
    <w:p w:rsidR="007D1E5D" w:rsidRDefault="007D1E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E5D" w:rsidRDefault="007D1E5D" w:rsidP="00524BCA">
      <w:r>
        <w:separator/>
      </w:r>
    </w:p>
  </w:footnote>
  <w:footnote w:type="continuationSeparator" w:id="0">
    <w:p w:rsidR="007D1E5D" w:rsidRDefault="007D1E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B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17D9A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C16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5CB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EBC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2A2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B2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A69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17F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E5D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3EA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8B7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D8F"/>
    <w:rsid w:val="009D5B75"/>
    <w:rsid w:val="009D7146"/>
    <w:rsid w:val="009E038D"/>
    <w:rsid w:val="009E056C"/>
    <w:rsid w:val="009E130F"/>
    <w:rsid w:val="009E13DD"/>
    <w:rsid w:val="009E1B99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652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799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87B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4D7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A9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1B0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1D8E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277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9D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AD74-504C-4B9F-A4FA-57E66C6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2017-09-29T04:43:00Z</cp:lastPrinted>
  <dcterms:created xsi:type="dcterms:W3CDTF">2015-10-20T03:32:00Z</dcterms:created>
  <dcterms:modified xsi:type="dcterms:W3CDTF">2017-10-03T09:16:00Z</dcterms:modified>
</cp:coreProperties>
</file>