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BA5A1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BA5A1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BA5A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="00BD6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D2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27F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6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 163</w:t>
      </w:r>
    </w:p>
    <w:p w:rsidR="00AC4C84" w:rsidRDefault="00BA5A19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Кемерово</w:t>
      </w: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3EC1" w:rsidRPr="000511D9" w:rsidRDefault="00223EC1" w:rsidP="00223EC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0196" w:rsidRDefault="00D93916" w:rsidP="00EF6FF9">
      <w:pPr>
        <w:spacing w:after="0" w:line="240" w:lineRule="auto"/>
        <w:ind w:left="709" w:right="594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Об установлении</w:t>
      </w:r>
      <w:r w:rsidR="001D6CE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D27F3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D27F3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Комун</w:t>
      </w:r>
      <w:r w:rsidR="0089232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Э</w:t>
      </w:r>
      <w:r w:rsidR="00D27F3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нерго</w:t>
      </w:r>
      <w:r w:rsidR="0089232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С</w:t>
      </w:r>
      <w:r w:rsidR="00D27F3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ервис</w:t>
      </w:r>
      <w:proofErr w:type="spellEnd"/>
      <w:r w:rsidR="00D27F3A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-М</w:t>
      </w:r>
      <w:r w:rsidR="001D6CE0" w:rsidRPr="001D6CE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480170" w:rsidRP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547E6B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арифов на тепловую энергию,</w:t>
      </w:r>
      <w:r w:rsidRPr="00D93916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реализуемую</w:t>
      </w:r>
      <w:r w:rsidR="009C613D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потребительском рынке</w:t>
      </w:r>
      <w:r w:rsidR="001D6CE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1D6CE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Тисульского</w:t>
      </w:r>
      <w:proofErr w:type="spellEnd"/>
      <w:r w:rsidR="001D6CE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района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, на 201</w:t>
      </w:r>
      <w:r w:rsidR="00480170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7</w:t>
      </w:r>
      <w:r w:rsidR="007B1DC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год</w:t>
      </w:r>
    </w:p>
    <w:p w:rsidR="00223EC1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43DD4" w:rsidRDefault="00243DD4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223EC1" w:rsidRPr="00157653" w:rsidRDefault="00223EC1" w:rsidP="006E0EA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Pr="00157653" w:rsidRDefault="008A3C8B" w:rsidP="00D27F3A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D27F3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D27F3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br/>
      </w:r>
      <w:r w:rsidRPr="008A3C8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  «Об утверждении Методических указаний по расчету регулируемых цен (тарифов) в сфере теплоснабжения»,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региональная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энергетическая</w:t>
      </w:r>
      <w:r w:rsidR="005F29E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157653"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9E492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8B6D6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</w:t>
      </w:r>
      <w:r w:rsidR="00157653" w:rsidRPr="008B6D6F">
        <w:rPr>
          <w:rFonts w:ascii="Times New Roman" w:eastAsia="Times New Roman" w:hAnsi="Times New Roman" w:cs="Times New Roman"/>
          <w:bCs/>
          <w:color w:val="000000"/>
          <w:spacing w:val="70"/>
          <w:kern w:val="32"/>
          <w:sz w:val="28"/>
          <w:szCs w:val="28"/>
        </w:rPr>
        <w:t>постановляет:</w:t>
      </w:r>
    </w:p>
    <w:p w:rsidR="00157653" w:rsidRPr="00D949ED" w:rsidRDefault="00157653" w:rsidP="00FA08D6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452" w:firstLine="709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</w:pP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Установить</w:t>
      </w:r>
      <w:r w:rsidR="001D6CE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D27F3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ООО «</w:t>
      </w:r>
      <w:proofErr w:type="spellStart"/>
      <w:r w:rsidR="00D27F3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Комун</w:t>
      </w:r>
      <w:r w:rsidR="008923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Э</w:t>
      </w:r>
      <w:r w:rsidR="00D27F3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нерго</w:t>
      </w:r>
      <w:r w:rsidR="008923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С</w:t>
      </w:r>
      <w:r w:rsidR="00D27F3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ервис</w:t>
      </w:r>
      <w:proofErr w:type="spellEnd"/>
      <w:r w:rsidR="00D27F3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-М</w:t>
      </w:r>
      <w:r w:rsidR="001D6CE0" w:rsidRPr="001D6CE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»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="0026721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ИНН</w:t>
      </w:r>
      <w:r w:rsidR="001D6CE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8923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2460101837</w:t>
      </w:r>
      <w:r w:rsidR="009C613D" w:rsidRPr="009C613D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,</w:t>
      </w:r>
      <w:r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тарифы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на тепловую энергию, реализуем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ую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на потребительском </w:t>
      </w:r>
      <w:r w:rsidR="00E554D6" w:rsidRPr="00C97B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рынке</w:t>
      </w:r>
      <w:r w:rsidR="00FA08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EE172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Тисульского</w:t>
      </w:r>
      <w:proofErr w:type="spellEnd"/>
      <w:r w:rsidR="00EE172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района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, </w:t>
      </w:r>
      <w:r w:rsidR="00CC20DE" w:rsidRPr="00FF797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применением метода экономически </w:t>
      </w:r>
      <w:r w:rsid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обоснованных расходов на период</w:t>
      </w:r>
      <w:r w:rsidR="009C4195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BF02E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с </w:t>
      </w:r>
      <w:r w:rsidR="008923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2</w:t>
      </w:r>
      <w:r w:rsidR="0041325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3</w:t>
      </w:r>
      <w:r w:rsidR="0089232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.08</w:t>
      </w:r>
      <w:r w:rsidR="00CC20D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.201</w:t>
      </w:r>
      <w:r w:rsidR="004801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7</w:t>
      </w:r>
      <w:r w:rsidR="00CC20DE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по 31.12.201</w:t>
      </w:r>
      <w:r w:rsidR="00480170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7</w:t>
      </w:r>
      <w:r w:rsidR="00CC20DE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E554D6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 xml:space="preserve">согласно </w:t>
      </w:r>
      <w:proofErr w:type="gramStart"/>
      <w:r w:rsidR="00267219" w:rsidRPr="00E554D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val="x-none"/>
        </w:rPr>
        <w:t>приложе</w:t>
      </w:r>
      <w:r w:rsidR="00267219" w:rsidRPr="00CE573E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>ни</w:t>
      </w:r>
      <w:r w:rsidR="00CE573E" w:rsidRPr="00CE573E">
        <w:rPr>
          <w:rFonts w:ascii="Times New Roman" w:eastAsia="Times New Roman" w:hAnsi="Times New Roman" w:cs="Times New Roman"/>
          <w:bCs/>
          <w:kern w:val="32"/>
          <w:sz w:val="28"/>
          <w:szCs w:val="28"/>
        </w:rPr>
        <w:t>ю</w:t>
      </w:r>
      <w:proofErr w:type="gramEnd"/>
      <w:r w:rsidR="00CF7C89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="00C14539" w:rsidRPr="00C20C2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к настоящему постановлению.</w:t>
      </w:r>
    </w:p>
    <w:p w:rsidR="009E4921" w:rsidRPr="009E4921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Default="00A703BA" w:rsidP="00FA08D6">
      <w:pPr>
        <w:tabs>
          <w:tab w:val="left" w:pos="1134"/>
        </w:tabs>
        <w:spacing w:after="0" w:line="240" w:lineRule="auto"/>
        <w:ind w:right="45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  <w:t xml:space="preserve">Настоящее постановление вступает в силу со дня </w:t>
      </w:r>
      <w:r w:rsidR="00082E87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его </w:t>
      </w:r>
      <w:r w:rsidR="009E4921" w:rsidRPr="009E4921">
        <w:rPr>
          <w:rFonts w:ascii="Times New Roman" w:eastAsia="Times New Roman" w:hAnsi="Times New Roman" w:cs="Times New Roman"/>
          <w:color w:val="000000"/>
          <w:sz w:val="28"/>
          <w:szCs w:val="24"/>
        </w:rPr>
        <w:t>официального опубликования</w:t>
      </w:r>
      <w:r w:rsidR="0048022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D15E1A" w:rsidRDefault="00D15E1A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7B1DC9" w:rsidP="00FA08D6">
      <w:pPr>
        <w:spacing w:after="0" w:line="240" w:lineRule="auto"/>
        <w:ind w:right="45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B1DC9" w:rsidRDefault="000127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7B1D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3014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редседател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1DC9" w:rsidRDefault="007B1DC9" w:rsidP="00FA08D6">
      <w:pPr>
        <w:spacing w:after="0" w:line="240" w:lineRule="auto"/>
        <w:ind w:right="4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региональной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энергетической комиссии </w:t>
      </w:r>
    </w:p>
    <w:p w:rsidR="004F19E8" w:rsidRDefault="007B1DC9" w:rsidP="00FA08D6">
      <w:pPr>
        <w:ind w:right="452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>Кемеровской</w:t>
      </w:r>
      <w:r w:rsidR="000127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области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</w:t>
      </w:r>
      <w:r w:rsidR="009C613D" w:rsidRPr="009C613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00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9C4195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tbl>
      <w:tblPr>
        <w:tblW w:w="3168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560"/>
        <w:gridCol w:w="10560"/>
        <w:gridCol w:w="10560"/>
      </w:tblGrid>
      <w:tr w:rsidR="006850FB" w:rsidTr="006850FB">
        <w:trPr>
          <w:trHeight w:val="660"/>
        </w:trPr>
        <w:tc>
          <w:tcPr>
            <w:tcW w:w="10632" w:type="dxa"/>
            <w:vAlign w:val="center"/>
            <w:hideMark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</w:t>
            </w:r>
          </w:p>
          <w:p w:rsidR="009C4195" w:rsidRDefault="009C4195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7C89" w:rsidRDefault="00CF7C89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8B6D6F" w:rsidRDefault="008B6D6F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</w:p>
          <w:p w:rsidR="006850FB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6850FB" w:rsidRPr="007F5C7E" w:rsidRDefault="006850FB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6850FB" w:rsidRPr="007F5C7E" w:rsidRDefault="00BD661F" w:rsidP="00500D3A">
            <w:pPr>
              <w:spacing w:after="0" w:line="240" w:lineRule="auto"/>
              <w:ind w:left="556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«22</w:t>
            </w:r>
            <w:r w:rsidR="006850FB"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850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923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августа 2017</w:t>
            </w:r>
            <w:r w:rsidR="006850F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6850FB"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163</w:t>
            </w:r>
            <w:bookmarkStart w:id="0" w:name="_GoBack"/>
            <w:bookmarkEnd w:id="0"/>
          </w:p>
          <w:p w:rsidR="006850FB" w:rsidRDefault="006850FB" w:rsidP="00500D3A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CE573E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</w:t>
            </w:r>
            <w:r w:rsidR="00CA0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арифы</w:t>
            </w:r>
            <w:r w:rsidR="001D6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923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ООО «</w:t>
            </w:r>
            <w:proofErr w:type="spellStart"/>
            <w:r w:rsidR="008923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КомунЭнергоСервис</w:t>
            </w:r>
            <w:proofErr w:type="spellEnd"/>
            <w:r w:rsidR="0089232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- М</w:t>
            </w:r>
            <w:r w:rsidR="001D6CE0" w:rsidRPr="001D6CE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CF7C89" w:rsidRPr="00CF7C8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 реализуем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500D3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потребительском рынке</w:t>
            </w:r>
            <w:r w:rsidRPr="005454C6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proofErr w:type="spellStart"/>
            <w:r w:rsidR="001D6C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Тисульского</w:t>
            </w:r>
            <w:proofErr w:type="spellEnd"/>
            <w:r w:rsidR="001D6CE0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,</w:t>
            </w:r>
          </w:p>
          <w:p w:rsidR="006850FB" w:rsidRPr="009E4921" w:rsidRDefault="006850FB" w:rsidP="00480170">
            <w:pPr>
              <w:spacing w:after="0" w:line="240" w:lineRule="auto"/>
              <w:ind w:left="601" w:right="31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период с </w:t>
            </w:r>
            <w:r w:rsidR="0089232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41325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9232A">
              <w:rPr>
                <w:rFonts w:ascii="Times New Roman" w:hAnsi="Times New Roman" w:cs="Times New Roman"/>
                <w:b/>
                <w:sz w:val="28"/>
                <w:szCs w:val="28"/>
              </w:rPr>
              <w:t>.08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2017 </w:t>
            </w:r>
            <w:r w:rsidRPr="00F0252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31.12.2017</w:t>
            </w:r>
          </w:p>
          <w:tbl>
            <w:tblPr>
              <w:tblpPr w:leftFromText="180" w:rightFromText="180" w:vertAnchor="text" w:horzAnchor="margin" w:tblpX="-289" w:tblpY="156"/>
              <w:tblOverlap w:val="never"/>
              <w:tblW w:w="103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6"/>
              <w:gridCol w:w="1842"/>
              <w:gridCol w:w="708"/>
              <w:gridCol w:w="1419"/>
              <w:gridCol w:w="993"/>
              <w:gridCol w:w="850"/>
              <w:gridCol w:w="851"/>
              <w:gridCol w:w="850"/>
              <w:gridCol w:w="1132"/>
            </w:tblGrid>
            <w:tr w:rsidR="006850FB" w:rsidRPr="001C2364" w:rsidTr="001E24A7">
              <w:trPr>
                <w:trHeight w:val="981"/>
              </w:trPr>
              <w:tc>
                <w:tcPr>
                  <w:tcW w:w="1696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CA1594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Наименова</w:t>
                  </w:r>
                  <w:proofErr w:type="spellEnd"/>
                  <w:r w:rsidR="00145E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145E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="00CA1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="00145EC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регулируемой организации</w:t>
                  </w:r>
                </w:p>
              </w:tc>
              <w:tc>
                <w:tcPr>
                  <w:tcW w:w="1842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8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3544" w:type="dxa"/>
                  <w:gridSpan w:val="4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1128" w:type="dxa"/>
                  <w:vMerge w:val="restart"/>
                  <w:shd w:val="clear" w:color="auto" w:fill="auto"/>
                  <w:vAlign w:val="center"/>
                </w:tcPr>
                <w:p w:rsidR="006850FB" w:rsidRPr="001C2364" w:rsidRDefault="006850FB" w:rsidP="00DE38B1">
                  <w:pPr>
                    <w:spacing w:after="0" w:line="240" w:lineRule="auto"/>
                    <w:ind w:left="-108" w:right="-45" w:firstLine="2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Острый и </w:t>
                  </w:r>
                  <w:proofErr w:type="spellStart"/>
                  <w:proofErr w:type="gram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редуци-рован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пар</w:t>
                  </w:r>
                </w:p>
              </w:tc>
            </w:tr>
            <w:tr w:rsidR="00B36AE2" w:rsidRPr="001C2364" w:rsidTr="001E24A7">
              <w:trPr>
                <w:trHeight w:val="728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vMerge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vMerge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B36AE2" w:rsidRDefault="00B36AE2" w:rsidP="00B36AE2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</w:t>
                  </w:r>
                  <w:r w:rsidR="0041325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</w:t>
                  </w: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.2017</w:t>
                  </w:r>
                </w:p>
                <w:p w:rsidR="00B36AE2" w:rsidRPr="001C2364" w:rsidRDefault="00B36AE2" w:rsidP="00B36AE2">
                  <w:pPr>
                    <w:spacing w:after="0" w:line="240" w:lineRule="auto"/>
                    <w:ind w:left="-174" w:right="-109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31.12.2017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left="-108" w:right="-124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left="-92" w:right="-107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7,0 до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left="-131" w:right="-108" w:firstLine="2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свыше 13,0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1128" w:type="dxa"/>
                  <w:vMerge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850FB" w:rsidRPr="001C2364" w:rsidTr="001E24A7">
              <w:trPr>
                <w:trHeight w:val="481"/>
              </w:trPr>
              <w:tc>
                <w:tcPr>
                  <w:tcW w:w="1696" w:type="dxa"/>
                  <w:vMerge w:val="restart"/>
                  <w:shd w:val="clear" w:color="auto" w:fill="auto"/>
                  <w:vAlign w:val="center"/>
                </w:tcPr>
                <w:p w:rsidR="006850FB" w:rsidRPr="00B36AE2" w:rsidRDefault="0089232A" w:rsidP="009C4195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36A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ООО «</w:t>
                  </w:r>
                  <w:proofErr w:type="spellStart"/>
                  <w:r w:rsidRPr="00B36A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Комун</w:t>
                  </w:r>
                  <w:proofErr w:type="spellEnd"/>
                  <w:r w:rsidR="004E435A" w:rsidRPr="00B36A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="00145EC2" w:rsidRPr="00B36A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br/>
                  </w:r>
                  <w:proofErr w:type="spellStart"/>
                  <w:r w:rsidRPr="00B36A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Энерго</w:t>
                  </w:r>
                  <w:proofErr w:type="spellEnd"/>
                  <w:r w:rsidR="004E435A" w:rsidRPr="00B36A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-</w:t>
                  </w:r>
                  <w:r w:rsidR="00145EC2" w:rsidRPr="00B36A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br/>
                  </w:r>
                  <w:r w:rsidRPr="00B36A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Сервис-М</w:t>
                  </w:r>
                  <w:r w:rsidR="001D6CE0" w:rsidRPr="00B36AE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8645" w:type="dxa"/>
                  <w:gridSpan w:val="8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потребителей, в случае отсутствия дифференциаци</w:t>
                  </w:r>
                  <w:r w:rsidR="00CA0DD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и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тарифов 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</w:t>
                  </w:r>
                  <w:r w:rsidR="00CA159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без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НДС)</w:t>
                  </w:r>
                </w:p>
              </w:tc>
            </w:tr>
            <w:tr w:rsidR="00B36AE2" w:rsidRPr="001C2364" w:rsidTr="001E24A7">
              <w:trPr>
                <w:trHeight w:val="848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B36AE2" w:rsidRPr="001C2364" w:rsidRDefault="00B36AE2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B36AE2" w:rsidRPr="001C2364" w:rsidRDefault="00B36AE2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  <w:proofErr w:type="spellEnd"/>
                </w:p>
                <w:p w:rsidR="00B36AE2" w:rsidRPr="001C2364" w:rsidRDefault="00B36AE2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36AE2" w:rsidRPr="001C2364" w:rsidRDefault="00B36AE2" w:rsidP="0048017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B36AE2" w:rsidRPr="00C97B53" w:rsidRDefault="00B36AE2" w:rsidP="001D6CE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254</w:t>
                  </w:r>
                  <w:r w:rsidR="008B6D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8B6D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B36AE2" w:rsidRPr="001C2364" w:rsidRDefault="00B36AE2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36AE2" w:rsidRPr="001C2364" w:rsidRDefault="00B36AE2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B36AE2" w:rsidRPr="001C2364" w:rsidRDefault="00B36AE2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36AE2" w:rsidRPr="001C2364" w:rsidRDefault="00B36AE2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:rsidR="00B36AE2" w:rsidRPr="001C2364" w:rsidRDefault="00B36AE2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B36AE2" w:rsidRPr="001C2364" w:rsidTr="001E24A7">
              <w:trPr>
                <w:trHeight w:val="289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B36AE2" w:rsidRPr="001C2364" w:rsidRDefault="00B36AE2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B36AE2" w:rsidRPr="001C2364" w:rsidTr="001E24A7">
              <w:trPr>
                <w:trHeight w:val="962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B36AE2" w:rsidRPr="001C2364" w:rsidTr="001E24A7">
              <w:trPr>
                <w:trHeight w:val="1225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B36AE2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B36AE2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тыс.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850FB" w:rsidRPr="001C2364" w:rsidTr="001E24A7">
              <w:trPr>
                <w:trHeight w:val="247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645" w:type="dxa"/>
                  <w:gridSpan w:val="8"/>
                  <w:shd w:val="clear" w:color="auto" w:fill="auto"/>
                  <w:vAlign w:val="center"/>
                </w:tcPr>
                <w:p w:rsidR="006850FB" w:rsidRPr="001C2364" w:rsidRDefault="006850FB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0193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(тарифы указываются с учетом НДС) *</w:t>
                  </w:r>
                </w:p>
              </w:tc>
            </w:tr>
            <w:tr w:rsidR="00B36AE2" w:rsidRPr="001C2364" w:rsidTr="001E24A7">
              <w:trPr>
                <w:trHeight w:val="863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B36AE2" w:rsidRPr="001C2364" w:rsidRDefault="00B36AE2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B36AE2" w:rsidRDefault="00B36AE2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B36AE2" w:rsidRPr="001C2364" w:rsidRDefault="00B36AE2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</w:t>
                  </w:r>
                  <w:proofErr w:type="spellEnd"/>
                </w:p>
                <w:p w:rsidR="00B36AE2" w:rsidRPr="001C2364" w:rsidRDefault="00B36AE2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36AE2" w:rsidRPr="001C2364" w:rsidRDefault="00B36AE2" w:rsidP="00480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B36AE2" w:rsidRPr="001D738A" w:rsidRDefault="00B36AE2" w:rsidP="001D6CE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299</w:t>
                  </w:r>
                  <w:r w:rsidR="008B6D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</w:t>
                  </w:r>
                  <w:r w:rsidR="008B6D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B36AE2" w:rsidRPr="001C2364" w:rsidRDefault="00B36AE2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36AE2" w:rsidRPr="001C2364" w:rsidRDefault="00B36AE2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B36AE2" w:rsidRPr="001C2364" w:rsidRDefault="00B36AE2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36AE2" w:rsidRPr="001C2364" w:rsidRDefault="00B36AE2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:rsidR="00B36AE2" w:rsidRPr="001C2364" w:rsidRDefault="00B36AE2" w:rsidP="001F0D10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B36AE2" w:rsidRPr="001C2364" w:rsidTr="001E24A7">
              <w:trPr>
                <w:trHeight w:val="260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B36AE2" w:rsidRPr="001C2364" w:rsidRDefault="00B36AE2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  <w:proofErr w:type="spellEnd"/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3007D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B36AE2" w:rsidRPr="001C2364" w:rsidTr="001E24A7">
              <w:trPr>
                <w:trHeight w:val="962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B36AE2" w:rsidRPr="001C2364" w:rsidRDefault="00B36AE2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рг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ию, руб./Гкал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36AE2" w:rsidRPr="007B1DC9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B36AE2" w:rsidRPr="007B1DC9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36AE2" w:rsidRPr="007B1DC9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:rsidR="00B36AE2" w:rsidRPr="007B1DC9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B36AE2" w:rsidRPr="001C2364" w:rsidTr="001E24A7">
              <w:trPr>
                <w:trHeight w:val="1456"/>
              </w:trPr>
              <w:tc>
                <w:tcPr>
                  <w:tcW w:w="1696" w:type="dxa"/>
                  <w:vMerge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  <w:vAlign w:val="center"/>
                </w:tcPr>
                <w:p w:rsidR="00B36AE2" w:rsidRDefault="00B36AE2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</w:t>
                  </w:r>
                </w:p>
                <w:p w:rsidR="00B36AE2" w:rsidRDefault="00B36AE2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тыс. 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</w:t>
                  </w:r>
                </w:p>
                <w:p w:rsidR="00B36AE2" w:rsidRPr="001C2364" w:rsidRDefault="00B36AE2" w:rsidP="007B1DC9">
                  <w:pPr>
                    <w:spacing w:after="0" w:line="240" w:lineRule="auto"/>
                    <w:ind w:left="-108" w:right="-10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Гкал/ч в мес.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1419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05E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28" w:type="dxa"/>
                  <w:shd w:val="clear" w:color="auto" w:fill="auto"/>
                  <w:vAlign w:val="center"/>
                </w:tcPr>
                <w:p w:rsidR="00B36AE2" w:rsidRPr="001C2364" w:rsidRDefault="00B36AE2" w:rsidP="00500D3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6850FB" w:rsidRPr="00AC4C84" w:rsidRDefault="006850FB" w:rsidP="00500D3A">
            <w:pPr>
              <w:spacing w:after="0" w:line="240" w:lineRule="auto"/>
              <w:ind w:right="-1278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0632" w:type="dxa"/>
          </w:tcPr>
          <w:p w:rsidR="006850FB" w:rsidRDefault="006850FB" w:rsidP="006850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CB5064" w:rsidRDefault="0040193C" w:rsidP="009C1754">
      <w:pPr>
        <w:spacing w:after="0" w:line="240" w:lineRule="auto"/>
        <w:ind w:left="-426" w:right="169"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1754">
        <w:rPr>
          <w:rFonts w:ascii="Times New Roman" w:eastAsia="Times New Roman" w:hAnsi="Times New Roman" w:cs="Times New Roman"/>
          <w:sz w:val="26"/>
          <w:szCs w:val="26"/>
        </w:rPr>
        <w:t>* Выделяется в целях реализации пункта 6 статьи 168 Налогового кодекса Российской Федерации (часть вторая).</w:t>
      </w:r>
      <w:r w:rsidRPr="009C1754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CB5064" w:rsidSect="009C17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493" w:right="397" w:bottom="68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0EC8" w:rsidRDefault="00840EC8">
      <w:pPr>
        <w:spacing w:after="0" w:line="240" w:lineRule="auto"/>
      </w:pPr>
      <w:r>
        <w:separator/>
      </w:r>
    </w:p>
  </w:endnote>
  <w:endnote w:type="continuationSeparator" w:id="0">
    <w:p w:rsidR="00840EC8" w:rsidRDefault="00840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BD661F" w:rsidP="00CC5F4D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D661F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0EC8" w:rsidRDefault="00840EC8">
      <w:pPr>
        <w:spacing w:after="0" w:line="240" w:lineRule="auto"/>
      </w:pPr>
      <w:r>
        <w:separator/>
      </w:r>
    </w:p>
  </w:footnote>
  <w:footnote w:type="continuationSeparator" w:id="0">
    <w:p w:rsidR="00840EC8" w:rsidRDefault="00840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BD66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72223886"/>
      <w:docPartObj>
        <w:docPartGallery w:val="Page Numbers (Top of Page)"/>
        <w:docPartUnique/>
      </w:docPartObj>
    </w:sdtPr>
    <w:sdtEndPr/>
    <w:sdtContent>
      <w:p w:rsidR="00B862E0" w:rsidRDefault="00B862E0">
        <w:pPr>
          <w:pStyle w:val="a3"/>
          <w:jc w:val="center"/>
        </w:pPr>
      </w:p>
      <w:p w:rsidR="00B862E0" w:rsidRDefault="00B862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6CE0" w:rsidRPr="001D6CE0">
          <w:rPr>
            <w:noProof/>
            <w:lang w:val="ru-RU"/>
          </w:rPr>
          <w:t>2</w:t>
        </w:r>
        <w:r>
          <w:fldChar w:fldCharType="end"/>
        </w:r>
      </w:p>
    </w:sdtContent>
  </w:sdt>
  <w:p w:rsidR="00FD7354" w:rsidRPr="00AF779D" w:rsidRDefault="00BD661F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354" w:rsidRPr="00765B27" w:rsidRDefault="00BD661F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19"/>
    <w:rsid w:val="000127C9"/>
    <w:rsid w:val="00023BA7"/>
    <w:rsid w:val="000511D9"/>
    <w:rsid w:val="00064624"/>
    <w:rsid w:val="00082E87"/>
    <w:rsid w:val="000943F7"/>
    <w:rsid w:val="000C1584"/>
    <w:rsid w:val="000E62E6"/>
    <w:rsid w:val="00145EC2"/>
    <w:rsid w:val="00146918"/>
    <w:rsid w:val="00157653"/>
    <w:rsid w:val="00170419"/>
    <w:rsid w:val="001C2364"/>
    <w:rsid w:val="001D4E28"/>
    <w:rsid w:val="001D6CE0"/>
    <w:rsid w:val="001D738A"/>
    <w:rsid w:val="001E0703"/>
    <w:rsid w:val="001E24A7"/>
    <w:rsid w:val="001F0D10"/>
    <w:rsid w:val="002105E1"/>
    <w:rsid w:val="00223EC1"/>
    <w:rsid w:val="00231B7C"/>
    <w:rsid w:val="00243DD4"/>
    <w:rsid w:val="00257A7E"/>
    <w:rsid w:val="00267219"/>
    <w:rsid w:val="00290A1F"/>
    <w:rsid w:val="002912A1"/>
    <w:rsid w:val="002A3E6D"/>
    <w:rsid w:val="002C3967"/>
    <w:rsid w:val="002F2DF7"/>
    <w:rsid w:val="002F7D27"/>
    <w:rsid w:val="003007DA"/>
    <w:rsid w:val="003247A4"/>
    <w:rsid w:val="00356542"/>
    <w:rsid w:val="003617FE"/>
    <w:rsid w:val="0040193C"/>
    <w:rsid w:val="0041325A"/>
    <w:rsid w:val="00480170"/>
    <w:rsid w:val="00480222"/>
    <w:rsid w:val="004A13D3"/>
    <w:rsid w:val="004A69F3"/>
    <w:rsid w:val="004B1F7A"/>
    <w:rsid w:val="004D17A5"/>
    <w:rsid w:val="004E435A"/>
    <w:rsid w:val="004F19E8"/>
    <w:rsid w:val="004F3538"/>
    <w:rsid w:val="00500D3A"/>
    <w:rsid w:val="00523EB1"/>
    <w:rsid w:val="00527401"/>
    <w:rsid w:val="005454C6"/>
    <w:rsid w:val="00547E6B"/>
    <w:rsid w:val="00572AC9"/>
    <w:rsid w:val="00585422"/>
    <w:rsid w:val="00587F14"/>
    <w:rsid w:val="005A04E2"/>
    <w:rsid w:val="005B4479"/>
    <w:rsid w:val="005B75D9"/>
    <w:rsid w:val="005C274F"/>
    <w:rsid w:val="005F29E2"/>
    <w:rsid w:val="00630142"/>
    <w:rsid w:val="006343FC"/>
    <w:rsid w:val="006663B3"/>
    <w:rsid w:val="00671D13"/>
    <w:rsid w:val="006850FB"/>
    <w:rsid w:val="00686485"/>
    <w:rsid w:val="006A0BC5"/>
    <w:rsid w:val="006A3904"/>
    <w:rsid w:val="006D1530"/>
    <w:rsid w:val="006D70A1"/>
    <w:rsid w:val="006E0EA8"/>
    <w:rsid w:val="00732C5B"/>
    <w:rsid w:val="0078755B"/>
    <w:rsid w:val="007A3021"/>
    <w:rsid w:val="007A79B5"/>
    <w:rsid w:val="007B1DC9"/>
    <w:rsid w:val="007D19EC"/>
    <w:rsid w:val="007D66F2"/>
    <w:rsid w:val="007E6A85"/>
    <w:rsid w:val="007F5C7E"/>
    <w:rsid w:val="007F78D2"/>
    <w:rsid w:val="0080589A"/>
    <w:rsid w:val="008119B2"/>
    <w:rsid w:val="00840EC8"/>
    <w:rsid w:val="00872155"/>
    <w:rsid w:val="008851ED"/>
    <w:rsid w:val="0089232A"/>
    <w:rsid w:val="008A3C8B"/>
    <w:rsid w:val="008A3FC4"/>
    <w:rsid w:val="008B6D6F"/>
    <w:rsid w:val="008B7446"/>
    <w:rsid w:val="008F1EB4"/>
    <w:rsid w:val="00904133"/>
    <w:rsid w:val="00924DD0"/>
    <w:rsid w:val="00930196"/>
    <w:rsid w:val="009433F1"/>
    <w:rsid w:val="00943E32"/>
    <w:rsid w:val="00952F46"/>
    <w:rsid w:val="009678F5"/>
    <w:rsid w:val="00997719"/>
    <w:rsid w:val="009B4392"/>
    <w:rsid w:val="009C1754"/>
    <w:rsid w:val="009C4195"/>
    <w:rsid w:val="009C613D"/>
    <w:rsid w:val="009E4921"/>
    <w:rsid w:val="00A04C4B"/>
    <w:rsid w:val="00A15A58"/>
    <w:rsid w:val="00A22A6F"/>
    <w:rsid w:val="00A651FA"/>
    <w:rsid w:val="00A703BA"/>
    <w:rsid w:val="00A72A2B"/>
    <w:rsid w:val="00A778EC"/>
    <w:rsid w:val="00A81A08"/>
    <w:rsid w:val="00AA2FB5"/>
    <w:rsid w:val="00AA313E"/>
    <w:rsid w:val="00AC3936"/>
    <w:rsid w:val="00AC49E4"/>
    <w:rsid w:val="00AC4C84"/>
    <w:rsid w:val="00AD452F"/>
    <w:rsid w:val="00AE166A"/>
    <w:rsid w:val="00AE5474"/>
    <w:rsid w:val="00AF07A4"/>
    <w:rsid w:val="00B03C1D"/>
    <w:rsid w:val="00B21A6D"/>
    <w:rsid w:val="00B36AE2"/>
    <w:rsid w:val="00B43779"/>
    <w:rsid w:val="00B47409"/>
    <w:rsid w:val="00B47CE0"/>
    <w:rsid w:val="00B862E0"/>
    <w:rsid w:val="00B92FA4"/>
    <w:rsid w:val="00BA5A19"/>
    <w:rsid w:val="00BD661F"/>
    <w:rsid w:val="00BF02E6"/>
    <w:rsid w:val="00BF5042"/>
    <w:rsid w:val="00C107C4"/>
    <w:rsid w:val="00C109CE"/>
    <w:rsid w:val="00C1109B"/>
    <w:rsid w:val="00C14539"/>
    <w:rsid w:val="00C20C26"/>
    <w:rsid w:val="00C55E84"/>
    <w:rsid w:val="00C65843"/>
    <w:rsid w:val="00C97B53"/>
    <w:rsid w:val="00CA0DDF"/>
    <w:rsid w:val="00CA1594"/>
    <w:rsid w:val="00CA3126"/>
    <w:rsid w:val="00CB5064"/>
    <w:rsid w:val="00CC20DE"/>
    <w:rsid w:val="00CC2155"/>
    <w:rsid w:val="00CE573E"/>
    <w:rsid w:val="00CF7C89"/>
    <w:rsid w:val="00D11353"/>
    <w:rsid w:val="00D15E1A"/>
    <w:rsid w:val="00D27F3A"/>
    <w:rsid w:val="00D37E52"/>
    <w:rsid w:val="00D413B7"/>
    <w:rsid w:val="00D41B9F"/>
    <w:rsid w:val="00D47919"/>
    <w:rsid w:val="00D90760"/>
    <w:rsid w:val="00D93916"/>
    <w:rsid w:val="00D949ED"/>
    <w:rsid w:val="00D970AA"/>
    <w:rsid w:val="00DD202C"/>
    <w:rsid w:val="00DE38B1"/>
    <w:rsid w:val="00E13559"/>
    <w:rsid w:val="00E554D6"/>
    <w:rsid w:val="00E6216B"/>
    <w:rsid w:val="00E850C9"/>
    <w:rsid w:val="00E924FB"/>
    <w:rsid w:val="00E95D8A"/>
    <w:rsid w:val="00EC0E99"/>
    <w:rsid w:val="00EE172B"/>
    <w:rsid w:val="00EE278C"/>
    <w:rsid w:val="00EE2AF9"/>
    <w:rsid w:val="00EE73B2"/>
    <w:rsid w:val="00EF236D"/>
    <w:rsid w:val="00EF6FF9"/>
    <w:rsid w:val="00F02527"/>
    <w:rsid w:val="00F27030"/>
    <w:rsid w:val="00F60DA5"/>
    <w:rsid w:val="00F708F1"/>
    <w:rsid w:val="00FA08D6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01A244"/>
  <w15:docId w15:val="{60EE6E4B-E37A-4329-8AAB-91CB875E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E17B5-32E1-49BC-BA56-DD93DC9B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10</cp:revision>
  <cp:lastPrinted>2016-10-17T09:07:00Z</cp:lastPrinted>
  <dcterms:created xsi:type="dcterms:W3CDTF">2017-08-04T07:11:00Z</dcterms:created>
  <dcterms:modified xsi:type="dcterms:W3CDTF">2017-08-22T08:54:00Z</dcterms:modified>
</cp:coreProperties>
</file>