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B91CE2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B91CE2">
        <w:rPr>
          <w:sz w:val="28"/>
          <w:szCs w:val="28"/>
          <w:lang w:eastAsia="ru-RU"/>
        </w:rPr>
        <w:t>1000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C47DC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котельная МППВ на </w:t>
      </w:r>
      <w:r w:rsidR="007F5AAE">
        <w:rPr>
          <w:b/>
          <w:bCs/>
          <w:color w:val="000000"/>
          <w:kern w:val="32"/>
          <w:sz w:val="28"/>
          <w:szCs w:val="28"/>
        </w:rPr>
        <w:t xml:space="preserve">               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ст. </w:t>
      </w:r>
      <w:r w:rsidR="007F5AAE">
        <w:rPr>
          <w:b/>
          <w:bCs/>
          <w:color w:val="000000"/>
          <w:kern w:val="32"/>
          <w:sz w:val="28"/>
          <w:szCs w:val="28"/>
        </w:rPr>
        <w:t xml:space="preserve">Егозово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="007F5AAE"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AA38FF">
            <w:pPr>
              <w:ind w:right="-108" w:hanging="107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>ОАО «РЖД» (филиал Кузбасский террито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 участок Западно-Сибирской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 – структурное подраз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деление Центральной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7F5AAE" w:rsidP="005D5B34">
            <w:pPr>
              <w:jc w:val="center"/>
            </w:pPr>
            <w:r>
              <w:t>18272,47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CB64D6" w:rsidP="00487013">
            <w:pPr>
              <w:ind w:left="-108" w:right="-108"/>
              <w:jc w:val="center"/>
            </w:pPr>
            <w:r>
              <w:t>188,20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CB64D6" w:rsidP="000249E7">
            <w:pPr>
              <w:ind w:left="-108" w:right="-108"/>
              <w:jc w:val="center"/>
            </w:pPr>
            <w:r>
              <w:t>188,20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CB64D6" w:rsidP="000249E7">
            <w:pPr>
              <w:ind w:left="-108" w:right="-108"/>
              <w:jc w:val="center"/>
            </w:pPr>
            <w:r>
              <w:t>188,20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7956A0" w:rsidRDefault="007956A0" w:rsidP="00375EC1">
      <w:pPr>
        <w:ind w:right="-1136" w:firstLine="426"/>
        <w:jc w:val="both"/>
        <w:rPr>
          <w:sz w:val="20"/>
          <w:szCs w:val="20"/>
        </w:rPr>
      </w:pPr>
    </w:p>
    <w:p w:rsidR="007956A0" w:rsidRDefault="007956A0" w:rsidP="00375EC1">
      <w:pPr>
        <w:ind w:right="-1136" w:firstLine="426"/>
        <w:jc w:val="both"/>
        <w:rPr>
          <w:sz w:val="20"/>
          <w:szCs w:val="20"/>
        </w:rPr>
      </w:pP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B91CE2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B91CE2">
        <w:rPr>
          <w:sz w:val="26"/>
          <w:szCs w:val="26"/>
          <w:lang w:eastAsia="ru-RU"/>
        </w:rPr>
        <w:t>1000</w:t>
      </w:r>
    </w:p>
    <w:p w:rsidR="00071E4C" w:rsidRPr="00FB6390" w:rsidRDefault="00FB0C22" w:rsidP="007E6251">
      <w:pPr>
        <w:tabs>
          <w:tab w:val="left" w:pos="0"/>
        </w:tabs>
        <w:ind w:right="-426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7F5AAE" w:rsidRPr="007F5AAE">
        <w:rPr>
          <w:b/>
          <w:bCs/>
          <w:color w:val="000000"/>
          <w:kern w:val="32"/>
          <w:sz w:val="28"/>
          <w:szCs w:val="28"/>
        </w:rPr>
        <w:t xml:space="preserve"> </w:t>
      </w:r>
      <w:r w:rsidR="007F5AAE" w:rsidRPr="007F5AAE">
        <w:rPr>
          <w:b/>
          <w:bCs/>
          <w:sz w:val="26"/>
          <w:szCs w:val="26"/>
        </w:rPr>
        <w:t>по узлу теплоснабжения – котельная МППВ на</w:t>
      </w:r>
      <w:r w:rsidR="007F5AAE">
        <w:rPr>
          <w:b/>
          <w:bCs/>
          <w:sz w:val="26"/>
          <w:szCs w:val="26"/>
        </w:rPr>
        <w:t xml:space="preserve"> </w:t>
      </w:r>
      <w:r w:rsidR="007F5AAE" w:rsidRPr="007F5AAE">
        <w:rPr>
          <w:b/>
          <w:bCs/>
          <w:sz w:val="26"/>
          <w:szCs w:val="26"/>
        </w:rPr>
        <w:t>ст. Егозово</w:t>
      </w:r>
      <w:r w:rsidR="007F5AAE" w:rsidRPr="007F5AAE">
        <w:rPr>
          <w:b/>
          <w:bCs/>
          <w:sz w:val="26"/>
          <w:szCs w:val="26"/>
          <w:lang w:val="x-none"/>
        </w:rPr>
        <w:t xml:space="preserve">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7F5AAE">
        <w:rPr>
          <w:b/>
          <w:bCs/>
          <w:sz w:val="26"/>
          <w:szCs w:val="26"/>
        </w:rPr>
        <w:t xml:space="preserve"> Ленинск-Кузнецкого района</w:t>
      </w:r>
      <w:r w:rsidR="008B69E6">
        <w:rPr>
          <w:b/>
          <w:bCs/>
          <w:sz w:val="26"/>
          <w:szCs w:val="26"/>
        </w:rPr>
        <w:t xml:space="preserve"> </w:t>
      </w: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>ОАО «РЖД» (филиал Кузбасс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кий террито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 участок Западно-Сибир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ской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 – структур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ное подраз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деление Централь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1472,42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1532,79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1532,79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1586,44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1586,44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1618,33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0249E7">
            <w:pPr>
              <w:ind w:right="-2"/>
            </w:pPr>
            <w:r>
              <w:t>1737,46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1808,69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1808,69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1872,00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7435DA" w:rsidP="00AC2AFC">
            <w:pPr>
              <w:ind w:right="-2"/>
            </w:pPr>
            <w:r>
              <w:t>1872,00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7435DA" w:rsidP="0060708F">
            <w:pPr>
              <w:ind w:right="-2"/>
            </w:pPr>
            <w:r>
              <w:t>1909,63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bookmarkStart w:id="0" w:name="_GoBack"/>
      <w:bookmarkEnd w:id="0"/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1D" w:rsidRDefault="0013131D">
      <w:r>
        <w:separator/>
      </w:r>
    </w:p>
  </w:endnote>
  <w:endnote w:type="continuationSeparator" w:id="0">
    <w:p w:rsidR="0013131D" w:rsidRDefault="0013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1D" w:rsidRDefault="0013131D">
      <w:r>
        <w:separator/>
      </w:r>
    </w:p>
  </w:footnote>
  <w:footnote w:type="continuationSeparator" w:id="0">
    <w:p w:rsidR="0013131D" w:rsidRDefault="0013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56A0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31D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4597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87AB8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979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89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86A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22B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35D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956A0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6251"/>
    <w:rsid w:val="007E778B"/>
    <w:rsid w:val="007E7E98"/>
    <w:rsid w:val="007F2DE3"/>
    <w:rsid w:val="007F5AAE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494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2C92"/>
    <w:rsid w:val="00AA38F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1CE2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B64D6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3F7C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E07312F-2CC6-4EFB-9059-8F0E9CB7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3618-FB20-4CF9-B9A8-06241720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56</cp:revision>
  <cp:lastPrinted>2015-12-22T06:16:00Z</cp:lastPrinted>
  <dcterms:created xsi:type="dcterms:W3CDTF">2015-10-08T13:58:00Z</dcterms:created>
  <dcterms:modified xsi:type="dcterms:W3CDTF">2016-01-12T08:07:00Z</dcterms:modified>
</cp:coreProperties>
</file>