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A19" w:rsidRPr="00BA5A19" w:rsidRDefault="00BA5A19" w:rsidP="006343FC">
      <w:pPr>
        <w:keepNext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</w:p>
    <w:tbl>
      <w:tblPr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2268"/>
        <w:gridCol w:w="850"/>
        <w:gridCol w:w="1134"/>
        <w:gridCol w:w="993"/>
        <w:gridCol w:w="992"/>
        <w:gridCol w:w="992"/>
        <w:gridCol w:w="851"/>
        <w:gridCol w:w="108"/>
        <w:gridCol w:w="600"/>
        <w:gridCol w:w="567"/>
        <w:gridCol w:w="142"/>
      </w:tblGrid>
      <w:tr w:rsidR="004F19E8" w:rsidTr="00FF53ED">
        <w:trPr>
          <w:gridBefore w:val="1"/>
          <w:gridAfter w:val="1"/>
          <w:wBefore w:w="567" w:type="dxa"/>
          <w:wAfter w:w="142" w:type="dxa"/>
          <w:trHeight w:val="660"/>
        </w:trPr>
        <w:tc>
          <w:tcPr>
            <w:tcW w:w="10206" w:type="dxa"/>
            <w:gridSpan w:val="11"/>
            <w:vAlign w:val="center"/>
            <w:hideMark/>
          </w:tcPr>
          <w:p w:rsidR="00E17FD3" w:rsidRDefault="00E17FD3" w:rsidP="00E17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  2</w:t>
            </w:r>
          </w:p>
          <w:p w:rsidR="00E17FD3" w:rsidRDefault="00E17FD3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F5C7E" w:rsidRPr="007F5C7E" w:rsidRDefault="00E554D6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Приложение</w:t>
            </w:r>
          </w:p>
          <w:p w:rsidR="007F5C7E" w:rsidRPr="007F5C7E" w:rsidRDefault="007F5C7E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 w:rsidR="00500D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Кемеровской области</w:t>
            </w:r>
          </w:p>
          <w:p w:rsidR="007F5C7E" w:rsidRPr="007F5C7E" w:rsidRDefault="007F5C7E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3E1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523E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A76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="00157653"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2015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3E1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941</w:t>
            </w:r>
          </w:p>
          <w:p w:rsidR="004B1CEC" w:rsidRDefault="004B1CEC" w:rsidP="004B1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761F8" w:rsidRDefault="00BE694A" w:rsidP="004B1CEC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Тарифы на тепловую энергию</w:t>
            </w:r>
            <w:r w:rsidR="00A761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</w:t>
            </w:r>
            <w:r w:rsidR="00A761F8"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A761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реализуемую</w:t>
            </w:r>
          </w:p>
          <w:p w:rsidR="0062351B" w:rsidRDefault="0062351B" w:rsidP="00FF53ED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</w:pPr>
            <w:r w:rsidRPr="006235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ООО «Шанс» (</w:t>
            </w:r>
            <w:r w:rsidR="00CB6E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п. Чкаловский</w:t>
            </w:r>
            <w:r w:rsidRPr="006235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)</w:t>
            </w:r>
            <w:r w:rsidR="00FF53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</w:t>
            </w:r>
            <w:r w:rsidR="00A761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на потребительском рынке</w:t>
            </w:r>
            <w:r w:rsidR="00A51BA2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</w:t>
            </w:r>
          </w:p>
          <w:p w:rsidR="007D66F2" w:rsidRDefault="0062351B" w:rsidP="0062351B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35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Ленинск-Кузнецк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ого</w:t>
            </w:r>
            <w:r w:rsidRPr="006235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а</w:t>
            </w:r>
            <w:r w:rsidR="00A761F8" w:rsidRPr="00F02527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0D13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761F8">
              <w:rPr>
                <w:rFonts w:ascii="Times New Roman" w:hAnsi="Times New Roman" w:cs="Times New Roman"/>
                <w:b/>
                <w:sz w:val="28"/>
                <w:szCs w:val="28"/>
              </w:rPr>
              <w:t>на период</w:t>
            </w:r>
            <w:r w:rsidR="00A761F8" w:rsidRPr="00F02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761F8"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 </w:t>
            </w:r>
            <w:r w:rsidR="00A761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01.01.2016</w:t>
            </w:r>
            <w:r w:rsidR="00A761F8"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 3</w:t>
            </w:r>
            <w:r w:rsidR="00A761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A761F8"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="00A761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  <w:r w:rsidR="00A761F8"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.201</w:t>
            </w:r>
            <w:r w:rsidR="00A761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  <w:p w:rsidR="0062351B" w:rsidRPr="00E17FD3" w:rsidRDefault="0062351B" w:rsidP="0062351B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6E03" w:rsidRPr="003854F8" w:rsidTr="00CB6E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97"/>
        </w:trPr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CB6E03" w:rsidRPr="00E17FD3" w:rsidRDefault="00CB6E03" w:rsidP="00E9338B">
            <w:pPr>
              <w:spacing w:after="0" w:line="240" w:lineRule="auto"/>
              <w:ind w:left="-108" w:right="-14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E17FD3">
              <w:rPr>
                <w:rFonts w:ascii="Times New Roman" w:eastAsia="Times New Roman" w:hAnsi="Times New Roman" w:cs="Times New Roman"/>
              </w:rPr>
              <w:t>Наиме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E17FD3">
              <w:rPr>
                <w:rFonts w:ascii="Times New Roman" w:eastAsia="Times New Roman" w:hAnsi="Times New Roman" w:cs="Times New Roman"/>
              </w:rPr>
              <w:t>нование</w:t>
            </w:r>
            <w:proofErr w:type="spellEnd"/>
            <w:proofErr w:type="gramEnd"/>
            <w:r w:rsidRPr="00E17F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17FD3">
              <w:rPr>
                <w:rFonts w:ascii="Times New Roman" w:eastAsia="Times New Roman" w:hAnsi="Times New Roman" w:cs="Times New Roman"/>
              </w:rPr>
              <w:t>регули</w:t>
            </w:r>
            <w:r>
              <w:rPr>
                <w:rFonts w:ascii="Times New Roman" w:eastAsia="Times New Roman" w:hAnsi="Times New Roman" w:cs="Times New Roman"/>
              </w:rPr>
              <w:t>-руе</w:t>
            </w:r>
            <w:r w:rsidRPr="00E17FD3">
              <w:rPr>
                <w:rFonts w:ascii="Times New Roman" w:eastAsia="Times New Roman" w:hAnsi="Times New Roman" w:cs="Times New Roman"/>
              </w:rPr>
              <w:t>мой</w:t>
            </w:r>
            <w:proofErr w:type="spellEnd"/>
            <w:r w:rsidRPr="00E17FD3">
              <w:rPr>
                <w:rFonts w:ascii="Times New Roman" w:eastAsia="Times New Roman" w:hAnsi="Times New Roman" w:cs="Times New Roman"/>
              </w:rPr>
              <w:t xml:space="preserve"> организации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B6E03" w:rsidRPr="00E17FD3" w:rsidRDefault="00CB6E03" w:rsidP="003854F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Вид тарифа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B6E03" w:rsidRPr="00E17FD3" w:rsidRDefault="00CB6E03" w:rsidP="003854F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CB6E03" w:rsidRPr="00E17FD3" w:rsidRDefault="00CB6E03" w:rsidP="003854F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Вода</w:t>
            </w:r>
          </w:p>
        </w:tc>
        <w:tc>
          <w:tcPr>
            <w:tcW w:w="3543" w:type="dxa"/>
            <w:gridSpan w:val="5"/>
            <w:shd w:val="clear" w:color="auto" w:fill="auto"/>
            <w:vAlign w:val="center"/>
          </w:tcPr>
          <w:p w:rsidR="00CB6E03" w:rsidRPr="00E17FD3" w:rsidRDefault="00CB6E03" w:rsidP="003854F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Отборный пар давлением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CB6E03" w:rsidRPr="00E17FD3" w:rsidRDefault="00CB6E03" w:rsidP="00CB6E03">
            <w:pPr>
              <w:spacing w:after="0" w:line="240" w:lineRule="auto"/>
              <w:ind w:left="-108" w:right="-108" w:hanging="111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 xml:space="preserve">   </w:t>
            </w:r>
            <w:proofErr w:type="gramStart"/>
            <w:r w:rsidRPr="00E17FD3">
              <w:rPr>
                <w:rFonts w:ascii="Times New Roman" w:eastAsia="Times New Roman" w:hAnsi="Times New Roman" w:cs="Times New Roman"/>
              </w:rPr>
              <w:t>Ост-</w:t>
            </w:r>
            <w:proofErr w:type="spellStart"/>
            <w:r w:rsidRPr="00E17FD3">
              <w:rPr>
                <w:rFonts w:ascii="Times New Roman" w:eastAsia="Times New Roman" w:hAnsi="Times New Roman" w:cs="Times New Roman"/>
              </w:rPr>
              <w:t>рый</w:t>
            </w:r>
            <w:proofErr w:type="spellEnd"/>
            <w:proofErr w:type="gramEnd"/>
            <w:r w:rsidRPr="00E17FD3">
              <w:rPr>
                <w:rFonts w:ascii="Times New Roman" w:eastAsia="Times New Roman" w:hAnsi="Times New Roman" w:cs="Times New Roman"/>
              </w:rPr>
              <w:t xml:space="preserve"> и </w:t>
            </w:r>
          </w:p>
          <w:p w:rsidR="00CB6E03" w:rsidRPr="00E17FD3" w:rsidRDefault="00417662" w:rsidP="00CB6E03">
            <w:pPr>
              <w:spacing w:after="0" w:line="240" w:lineRule="auto"/>
              <w:ind w:left="-108" w:right="-108" w:hanging="11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proofErr w:type="spellStart"/>
            <w:r w:rsidR="00CB6E03" w:rsidRPr="00E17FD3">
              <w:rPr>
                <w:rFonts w:ascii="Times New Roman" w:eastAsia="Times New Roman" w:hAnsi="Times New Roman" w:cs="Times New Roman"/>
              </w:rPr>
              <w:t>реду-циро-ван-ный</w:t>
            </w:r>
            <w:proofErr w:type="spellEnd"/>
            <w:r w:rsidR="00CB6E03" w:rsidRPr="00E17FD3">
              <w:rPr>
                <w:rFonts w:ascii="Times New Roman" w:eastAsia="Times New Roman" w:hAnsi="Times New Roman" w:cs="Times New Roman"/>
              </w:rPr>
              <w:t xml:space="preserve"> пар</w:t>
            </w:r>
          </w:p>
        </w:tc>
      </w:tr>
      <w:tr w:rsidR="00CB6E03" w:rsidRPr="003854F8" w:rsidTr="00CB6E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4"/>
        </w:trPr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CB6E03" w:rsidRPr="00E17FD3" w:rsidRDefault="00CB6E03" w:rsidP="007F01C9">
            <w:pPr>
              <w:spacing w:after="0" w:line="240" w:lineRule="auto"/>
              <w:ind w:left="-108" w:right="-1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B6E03" w:rsidRPr="00E17FD3" w:rsidRDefault="00CB6E03" w:rsidP="003854F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B6E03" w:rsidRPr="00E17FD3" w:rsidRDefault="00CB6E03" w:rsidP="003854F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B6E03" w:rsidRPr="00E17FD3" w:rsidRDefault="00CB6E03" w:rsidP="00E17FD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с 01.01.</w:t>
            </w:r>
          </w:p>
          <w:p w:rsidR="00CB6E03" w:rsidRPr="00E17FD3" w:rsidRDefault="00CB6E03" w:rsidP="00E17FD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по 30.06.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6E03" w:rsidRPr="00E17FD3" w:rsidRDefault="00CB6E03" w:rsidP="00E9338B">
            <w:pPr>
              <w:spacing w:after="0" w:line="240" w:lineRule="auto"/>
              <w:ind w:left="-174"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 xml:space="preserve">с 01.07. </w:t>
            </w:r>
          </w:p>
          <w:p w:rsidR="00CB6E03" w:rsidRPr="00E17FD3" w:rsidRDefault="00CB6E03" w:rsidP="00E9338B">
            <w:pPr>
              <w:spacing w:after="0" w:line="240" w:lineRule="auto"/>
              <w:ind w:left="-174"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по 31.12.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6E03" w:rsidRPr="00E17FD3" w:rsidRDefault="00CB6E03" w:rsidP="00CB6E03">
            <w:pPr>
              <w:spacing w:after="0" w:line="240" w:lineRule="auto"/>
              <w:ind w:left="-108" w:right="-108" w:hanging="66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E17FD3">
              <w:rPr>
                <w:rFonts w:ascii="Times New Roman" w:eastAsia="Times New Roman" w:hAnsi="Times New Roman" w:cs="Times New Roman"/>
              </w:rPr>
              <w:t>от</w:t>
            </w:r>
            <w:proofErr w:type="gramEnd"/>
            <w:r w:rsidRPr="00E17FD3">
              <w:rPr>
                <w:rFonts w:ascii="Times New Roman" w:eastAsia="Times New Roman" w:hAnsi="Times New Roman" w:cs="Times New Roman"/>
              </w:rPr>
              <w:t xml:space="preserve"> 1,2 до 2,5 кг/см</w:t>
            </w:r>
            <w:r w:rsidRPr="00E17FD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6E03" w:rsidRPr="00E17FD3" w:rsidRDefault="00CB6E03" w:rsidP="00CB6E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2,5 </w:t>
            </w:r>
            <w:r w:rsidRPr="00E17FD3">
              <w:rPr>
                <w:rFonts w:ascii="Times New Roman" w:eastAsia="Times New Roman" w:hAnsi="Times New Roman" w:cs="Times New Roman"/>
              </w:rPr>
              <w:t>до 7,0 кг/ см</w:t>
            </w:r>
            <w:r w:rsidRPr="00E17FD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6E03" w:rsidRPr="00E17FD3" w:rsidRDefault="00CB6E03" w:rsidP="00CB6E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E17FD3">
              <w:rPr>
                <w:rFonts w:ascii="Times New Roman" w:eastAsia="Times New Roman" w:hAnsi="Times New Roman" w:cs="Times New Roman"/>
              </w:rPr>
              <w:t>от</w:t>
            </w:r>
            <w:proofErr w:type="gramEnd"/>
            <w:r w:rsidRPr="00E17FD3">
              <w:rPr>
                <w:rFonts w:ascii="Times New Roman" w:eastAsia="Times New Roman" w:hAnsi="Times New Roman" w:cs="Times New Roman"/>
              </w:rPr>
              <w:t xml:space="preserve"> 7,0 до 13,0 кг/ см</w:t>
            </w:r>
            <w:r w:rsidRPr="00E17FD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CB6E03" w:rsidRPr="00E17FD3" w:rsidRDefault="00CB6E03" w:rsidP="00CB6E03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свы</w:t>
            </w:r>
            <w:r w:rsidRPr="00E17FD3">
              <w:rPr>
                <w:rFonts w:ascii="Times New Roman" w:eastAsia="Times New Roman" w:hAnsi="Times New Roman" w:cs="Times New Roman"/>
              </w:rPr>
              <w:t>ше</w:t>
            </w:r>
            <w:proofErr w:type="gramEnd"/>
            <w:r w:rsidRPr="00E17FD3">
              <w:rPr>
                <w:rFonts w:ascii="Times New Roman" w:eastAsia="Times New Roman" w:hAnsi="Times New Roman" w:cs="Times New Roman"/>
              </w:rPr>
              <w:t xml:space="preserve"> 13,0 кг/см</w:t>
            </w:r>
            <w:r w:rsidRPr="00E17FD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09" w:type="dxa"/>
            <w:gridSpan w:val="2"/>
            <w:vMerge/>
            <w:shd w:val="clear" w:color="auto" w:fill="auto"/>
          </w:tcPr>
          <w:p w:rsidR="00CB6E03" w:rsidRPr="00E17FD3" w:rsidRDefault="00CB6E03" w:rsidP="003854F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B6E03" w:rsidRPr="003854F8" w:rsidTr="00CB6E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6"/>
        </w:trPr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CB6E03" w:rsidRPr="00CB6E03" w:rsidRDefault="00CB6E03" w:rsidP="00CB6E03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E03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«Шанс»</w:t>
            </w:r>
          </w:p>
        </w:tc>
        <w:tc>
          <w:tcPr>
            <w:tcW w:w="9497" w:type="dxa"/>
            <w:gridSpan w:val="11"/>
            <w:shd w:val="clear" w:color="auto" w:fill="auto"/>
          </w:tcPr>
          <w:p w:rsidR="00CB6E03" w:rsidRPr="00E17FD3" w:rsidRDefault="00CB6E03" w:rsidP="003854F8">
            <w:pPr>
              <w:spacing w:after="0" w:line="240" w:lineRule="auto"/>
              <w:ind w:right="-994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 xml:space="preserve">Для потребителей, в случае отсутствия дифференциация тарифов </w:t>
            </w:r>
          </w:p>
          <w:p w:rsidR="00CB6E03" w:rsidRPr="00E17FD3" w:rsidRDefault="00CB6E03" w:rsidP="0062351B">
            <w:pPr>
              <w:spacing w:after="0" w:line="240" w:lineRule="auto"/>
              <w:ind w:right="-994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по схеме подключения (НДС</w:t>
            </w:r>
            <w:r>
              <w:rPr>
                <w:rFonts w:ascii="Times New Roman" w:eastAsia="Times New Roman" w:hAnsi="Times New Roman" w:cs="Times New Roman"/>
              </w:rPr>
              <w:t xml:space="preserve"> не облагается</w:t>
            </w:r>
            <w:r w:rsidRPr="00E17FD3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CB6E03" w:rsidRPr="003854F8" w:rsidTr="00CB6E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8" w:type="dxa"/>
            <w:gridSpan w:val="2"/>
            <w:vMerge/>
            <w:shd w:val="clear" w:color="auto" w:fill="auto"/>
          </w:tcPr>
          <w:p w:rsidR="00CB6E03" w:rsidRPr="00E17FD3" w:rsidRDefault="00CB6E03" w:rsidP="003854F8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B6E03" w:rsidRPr="00E17FD3" w:rsidRDefault="00CB6E03" w:rsidP="007F01C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Одноставоч</w:t>
            </w:r>
            <w:r w:rsidRPr="00E17FD3">
              <w:rPr>
                <w:rFonts w:ascii="Times New Roman" w:eastAsia="Times New Roman" w:hAnsi="Times New Roman" w:cs="Times New Roman"/>
              </w:rPr>
              <w:t>ный</w:t>
            </w:r>
            <w:proofErr w:type="spellEnd"/>
          </w:p>
          <w:p w:rsidR="00CB6E03" w:rsidRPr="00E17FD3" w:rsidRDefault="00CB6E03" w:rsidP="007F01C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руб./Гкал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6E03" w:rsidRPr="00E17FD3" w:rsidRDefault="00CB6E03" w:rsidP="002D32F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2016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6E03" w:rsidRPr="00E17FD3" w:rsidRDefault="00CB6E03" w:rsidP="00C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2111,05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B6E03" w:rsidRPr="00E17FD3" w:rsidRDefault="00CB6E03" w:rsidP="00C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2197,31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6E03" w:rsidRPr="00E17FD3" w:rsidRDefault="00CB6E03" w:rsidP="00C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6E03" w:rsidRPr="00E17FD3" w:rsidRDefault="00CB6E03" w:rsidP="00C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59" w:type="dxa"/>
            <w:gridSpan w:val="2"/>
            <w:shd w:val="clear" w:color="auto" w:fill="auto"/>
            <w:vAlign w:val="center"/>
          </w:tcPr>
          <w:p w:rsidR="00CB6E03" w:rsidRPr="00E17FD3" w:rsidRDefault="00CB6E03" w:rsidP="00C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CB6E03" w:rsidRPr="00E17FD3" w:rsidRDefault="00CB6E03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CB6E03" w:rsidRPr="00E17FD3" w:rsidRDefault="00CB6E03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B6E03" w:rsidRPr="003854F8" w:rsidTr="00CB6E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5"/>
        </w:trPr>
        <w:tc>
          <w:tcPr>
            <w:tcW w:w="1418" w:type="dxa"/>
            <w:gridSpan w:val="2"/>
            <w:vMerge/>
            <w:shd w:val="clear" w:color="auto" w:fill="auto"/>
          </w:tcPr>
          <w:p w:rsidR="00CB6E03" w:rsidRPr="00E17FD3" w:rsidRDefault="00CB6E03" w:rsidP="003854F8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B6E03" w:rsidRPr="00E17FD3" w:rsidRDefault="00CB6E03" w:rsidP="007F01C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17FD3">
              <w:rPr>
                <w:rFonts w:ascii="Times New Roman" w:eastAsia="Times New Roman" w:hAnsi="Times New Roman" w:cs="Times New Roman"/>
              </w:rPr>
              <w:t>Двухставочный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CB6E03" w:rsidRPr="00E17FD3" w:rsidRDefault="00CB6E03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6E03" w:rsidRPr="00E17FD3" w:rsidRDefault="00CB6E03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6E03" w:rsidRPr="00E17FD3" w:rsidRDefault="00CB6E03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6E03" w:rsidRPr="00E17FD3" w:rsidRDefault="00CB6E03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6E03" w:rsidRPr="00E17FD3" w:rsidRDefault="00CB6E03" w:rsidP="00C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59" w:type="dxa"/>
            <w:gridSpan w:val="2"/>
            <w:shd w:val="clear" w:color="auto" w:fill="auto"/>
            <w:vAlign w:val="center"/>
          </w:tcPr>
          <w:p w:rsidR="00CB6E03" w:rsidRPr="00E17FD3" w:rsidRDefault="00CB6E03" w:rsidP="00C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CB6E03" w:rsidRPr="00E17FD3" w:rsidRDefault="00CB6E03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CB6E03" w:rsidRPr="00E17FD3" w:rsidRDefault="00CB6E03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B6E03" w:rsidRPr="003854F8" w:rsidTr="00CB6E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1418" w:type="dxa"/>
            <w:gridSpan w:val="2"/>
            <w:vMerge/>
            <w:shd w:val="clear" w:color="auto" w:fill="auto"/>
          </w:tcPr>
          <w:p w:rsidR="00CB6E03" w:rsidRPr="00E17FD3" w:rsidRDefault="00CB6E03" w:rsidP="003854F8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B6E03" w:rsidRPr="00E17FD3" w:rsidRDefault="00CB6E03" w:rsidP="007F01C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Ставка за тепловую энергию, руб./Гкал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6E03" w:rsidRPr="00E17FD3" w:rsidRDefault="00CB6E03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6E03" w:rsidRPr="00E17FD3" w:rsidRDefault="00CB6E03" w:rsidP="009B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6E03" w:rsidRPr="00E17FD3" w:rsidRDefault="00CB6E03" w:rsidP="009B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6E03" w:rsidRPr="00E17FD3" w:rsidRDefault="00CB6E03" w:rsidP="009B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6E03" w:rsidRPr="00E17FD3" w:rsidRDefault="00CB6E03" w:rsidP="00C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59" w:type="dxa"/>
            <w:gridSpan w:val="2"/>
            <w:shd w:val="clear" w:color="auto" w:fill="auto"/>
            <w:vAlign w:val="center"/>
          </w:tcPr>
          <w:p w:rsidR="00CB6E03" w:rsidRPr="00E17FD3" w:rsidRDefault="00CB6E03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CB6E03" w:rsidRPr="00E17FD3" w:rsidRDefault="00CB6E03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CB6E03" w:rsidRPr="00E17FD3" w:rsidRDefault="00CB6E03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B6E03" w:rsidRPr="003854F8" w:rsidTr="00CB6E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6"/>
        </w:trPr>
        <w:tc>
          <w:tcPr>
            <w:tcW w:w="1418" w:type="dxa"/>
            <w:gridSpan w:val="2"/>
            <w:vMerge/>
            <w:shd w:val="clear" w:color="auto" w:fill="auto"/>
          </w:tcPr>
          <w:p w:rsidR="00CB6E03" w:rsidRPr="00E17FD3" w:rsidRDefault="00CB6E03" w:rsidP="003854F8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B6E03" w:rsidRDefault="00CB6E03" w:rsidP="007F01C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 xml:space="preserve">Ставка за </w:t>
            </w:r>
            <w:proofErr w:type="spellStart"/>
            <w:r w:rsidRPr="00E17FD3">
              <w:rPr>
                <w:rFonts w:ascii="Times New Roman" w:eastAsia="Times New Roman" w:hAnsi="Times New Roman" w:cs="Times New Roman"/>
              </w:rPr>
              <w:t>содер</w:t>
            </w:r>
            <w:proofErr w:type="spellEnd"/>
            <w:r w:rsidRPr="00E17FD3">
              <w:rPr>
                <w:rFonts w:ascii="Times New Roman" w:eastAsia="Times New Roman" w:hAnsi="Times New Roman" w:cs="Times New Roman"/>
              </w:rPr>
              <w:t>-</w:t>
            </w:r>
          </w:p>
          <w:p w:rsidR="00CB6E03" w:rsidRDefault="00CB6E03" w:rsidP="007F01C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E17FD3">
              <w:rPr>
                <w:rFonts w:ascii="Times New Roman" w:eastAsia="Times New Roman" w:hAnsi="Times New Roman" w:cs="Times New Roman"/>
              </w:rPr>
              <w:t>жание</w:t>
            </w:r>
            <w:proofErr w:type="spellEnd"/>
            <w:proofErr w:type="gramEnd"/>
            <w:r w:rsidRPr="00E17FD3">
              <w:rPr>
                <w:rFonts w:ascii="Times New Roman" w:eastAsia="Times New Roman" w:hAnsi="Times New Roman" w:cs="Times New Roman"/>
              </w:rPr>
              <w:t xml:space="preserve"> тепловой мощности, </w:t>
            </w:r>
            <w:proofErr w:type="spellStart"/>
            <w:r w:rsidRPr="00E17FD3">
              <w:rPr>
                <w:rFonts w:ascii="Times New Roman" w:eastAsia="Times New Roman" w:hAnsi="Times New Roman" w:cs="Times New Roman"/>
              </w:rPr>
              <w:t>тыс.руб</w:t>
            </w:r>
            <w:proofErr w:type="spellEnd"/>
            <w:r w:rsidRPr="00E17FD3">
              <w:rPr>
                <w:rFonts w:ascii="Times New Roman" w:eastAsia="Times New Roman" w:hAnsi="Times New Roman" w:cs="Times New Roman"/>
              </w:rPr>
              <w:t>./</w:t>
            </w:r>
          </w:p>
          <w:p w:rsidR="00CB6E03" w:rsidRPr="00E17FD3" w:rsidRDefault="00CB6E03" w:rsidP="007F01C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Гкал/ч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17FD3">
              <w:rPr>
                <w:rFonts w:ascii="Times New Roman" w:eastAsia="Times New Roman" w:hAnsi="Times New Roman" w:cs="Times New Roman"/>
              </w:rPr>
              <w:t>в мес.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6E03" w:rsidRPr="00E17FD3" w:rsidRDefault="00CB6E03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6E03" w:rsidRPr="00E17FD3" w:rsidRDefault="00CB6E03" w:rsidP="009B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6E03" w:rsidRPr="00E17FD3" w:rsidRDefault="00CB6E03" w:rsidP="009B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6E03" w:rsidRPr="00E17FD3" w:rsidRDefault="00CB6E03" w:rsidP="009B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6E03" w:rsidRPr="00E17FD3" w:rsidRDefault="00CB6E03" w:rsidP="00C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59" w:type="dxa"/>
            <w:gridSpan w:val="2"/>
            <w:shd w:val="clear" w:color="auto" w:fill="auto"/>
            <w:vAlign w:val="center"/>
          </w:tcPr>
          <w:p w:rsidR="00CB6E03" w:rsidRPr="00E17FD3" w:rsidRDefault="00CB6E03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CB6E03" w:rsidRPr="00E17FD3" w:rsidRDefault="00CB6E03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CB6E03" w:rsidRPr="00E17FD3" w:rsidRDefault="00CB6E03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B6E03" w:rsidRPr="003854F8" w:rsidTr="007F01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9"/>
        </w:trPr>
        <w:tc>
          <w:tcPr>
            <w:tcW w:w="1418" w:type="dxa"/>
            <w:gridSpan w:val="2"/>
            <w:vMerge/>
            <w:shd w:val="clear" w:color="auto" w:fill="auto"/>
          </w:tcPr>
          <w:p w:rsidR="00CB6E03" w:rsidRPr="00E17FD3" w:rsidRDefault="00CB6E03" w:rsidP="003854F8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7" w:type="dxa"/>
            <w:gridSpan w:val="11"/>
            <w:shd w:val="clear" w:color="auto" w:fill="auto"/>
          </w:tcPr>
          <w:p w:rsidR="00CB6E03" w:rsidRPr="00E17FD3" w:rsidRDefault="00CB6E03" w:rsidP="003854F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Население (тарифы указываются с учетом НДС) *</w:t>
            </w:r>
          </w:p>
        </w:tc>
      </w:tr>
      <w:tr w:rsidR="00CB6E03" w:rsidRPr="003854F8" w:rsidTr="00CB6E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18" w:type="dxa"/>
            <w:gridSpan w:val="2"/>
            <w:vMerge/>
            <w:shd w:val="clear" w:color="auto" w:fill="auto"/>
          </w:tcPr>
          <w:p w:rsidR="00CB6E03" w:rsidRPr="00E17FD3" w:rsidRDefault="00CB6E03" w:rsidP="003854F8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B6E03" w:rsidRPr="00E17FD3" w:rsidRDefault="00CB6E03" w:rsidP="007F01C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17FD3">
              <w:rPr>
                <w:rFonts w:ascii="Times New Roman" w:eastAsia="Times New Roman" w:hAnsi="Times New Roman" w:cs="Times New Roman"/>
              </w:rPr>
              <w:t>Одноставочный</w:t>
            </w:r>
            <w:proofErr w:type="spellEnd"/>
          </w:p>
          <w:p w:rsidR="00CB6E03" w:rsidRPr="00E17FD3" w:rsidRDefault="00CB6E03" w:rsidP="007F01C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руб./Гкал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6E03" w:rsidRPr="00E17FD3" w:rsidRDefault="00CB6E03" w:rsidP="002D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6E03" w:rsidRPr="00E17FD3" w:rsidRDefault="00CB6E03" w:rsidP="0062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2111,05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6E03" w:rsidRPr="00E17FD3" w:rsidRDefault="00CB6E03" w:rsidP="0062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2197,31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6E03" w:rsidRPr="00E17FD3" w:rsidRDefault="00CB6E03" w:rsidP="00C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6E03" w:rsidRPr="00E17FD3" w:rsidRDefault="00CB6E03" w:rsidP="00C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59" w:type="dxa"/>
            <w:gridSpan w:val="2"/>
            <w:shd w:val="clear" w:color="auto" w:fill="auto"/>
            <w:vAlign w:val="center"/>
          </w:tcPr>
          <w:p w:rsidR="00CB6E03" w:rsidRPr="00E17FD3" w:rsidRDefault="00CB6E03" w:rsidP="00C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CB6E03" w:rsidRPr="00E17FD3" w:rsidRDefault="00CB6E03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CB6E03" w:rsidRPr="00E17FD3" w:rsidRDefault="00CB6E03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B6E03" w:rsidRPr="003854F8" w:rsidTr="00CB6E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9"/>
        </w:trPr>
        <w:tc>
          <w:tcPr>
            <w:tcW w:w="1418" w:type="dxa"/>
            <w:gridSpan w:val="2"/>
            <w:vMerge/>
            <w:shd w:val="clear" w:color="auto" w:fill="auto"/>
          </w:tcPr>
          <w:p w:rsidR="00CB6E03" w:rsidRPr="00E17FD3" w:rsidRDefault="00CB6E03" w:rsidP="003854F8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B6E03" w:rsidRPr="00E17FD3" w:rsidRDefault="00CB6E03" w:rsidP="007F01C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17FD3">
              <w:rPr>
                <w:rFonts w:ascii="Times New Roman" w:eastAsia="Times New Roman" w:hAnsi="Times New Roman" w:cs="Times New Roman"/>
              </w:rPr>
              <w:t>Двухставочный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CB6E03" w:rsidRPr="00E17FD3" w:rsidRDefault="00CB6E03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01C9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6E03" w:rsidRPr="00E17FD3" w:rsidRDefault="00CB6E03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6E03" w:rsidRPr="00E17FD3" w:rsidRDefault="00CB6E03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6E03" w:rsidRPr="00E17FD3" w:rsidRDefault="00CB6E03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6E03" w:rsidRPr="00E17FD3" w:rsidRDefault="00CB6E03" w:rsidP="009B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59" w:type="dxa"/>
            <w:gridSpan w:val="2"/>
            <w:shd w:val="clear" w:color="auto" w:fill="auto"/>
            <w:vAlign w:val="center"/>
          </w:tcPr>
          <w:p w:rsidR="00CB6E03" w:rsidRPr="00E17FD3" w:rsidRDefault="00CB6E03" w:rsidP="009B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CB6E03" w:rsidRPr="00E17FD3" w:rsidRDefault="00CB6E03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CB6E03" w:rsidRPr="00E17FD3" w:rsidRDefault="00CB6E03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B6E03" w:rsidRPr="003854F8" w:rsidTr="00CB6E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8" w:type="dxa"/>
            <w:gridSpan w:val="2"/>
            <w:vMerge/>
            <w:shd w:val="clear" w:color="auto" w:fill="auto"/>
          </w:tcPr>
          <w:p w:rsidR="00CB6E03" w:rsidRPr="00E17FD3" w:rsidRDefault="00CB6E03" w:rsidP="003854F8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B6E03" w:rsidRPr="00E17FD3" w:rsidRDefault="00CB6E03" w:rsidP="007F01C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Ставка за тепловую энергию, руб./Гкал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6E03" w:rsidRPr="00E17FD3" w:rsidRDefault="00CB6E03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6E03" w:rsidRPr="00E17FD3" w:rsidRDefault="00CB6E03" w:rsidP="009B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6E03" w:rsidRPr="00E17FD3" w:rsidRDefault="00CB6E03" w:rsidP="009B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6E03" w:rsidRPr="00E17FD3" w:rsidRDefault="00CB6E03" w:rsidP="009B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6E03" w:rsidRPr="00E17FD3" w:rsidRDefault="00CB6E03" w:rsidP="0007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59" w:type="dxa"/>
            <w:gridSpan w:val="2"/>
            <w:shd w:val="clear" w:color="auto" w:fill="auto"/>
            <w:vAlign w:val="center"/>
          </w:tcPr>
          <w:p w:rsidR="00CB6E03" w:rsidRPr="00E17FD3" w:rsidRDefault="00CB6E03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CB6E03" w:rsidRPr="00E17FD3" w:rsidRDefault="00CB6E03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CB6E03" w:rsidRPr="00E17FD3" w:rsidRDefault="00CB6E03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B6E03" w:rsidRPr="003854F8" w:rsidTr="00CB6E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29"/>
        </w:trPr>
        <w:tc>
          <w:tcPr>
            <w:tcW w:w="1418" w:type="dxa"/>
            <w:gridSpan w:val="2"/>
            <w:vMerge/>
            <w:shd w:val="clear" w:color="auto" w:fill="auto"/>
          </w:tcPr>
          <w:p w:rsidR="00CB6E03" w:rsidRPr="00E17FD3" w:rsidRDefault="00CB6E03" w:rsidP="003854F8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B6E03" w:rsidRPr="00E17FD3" w:rsidRDefault="00CB6E03" w:rsidP="007F01C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Ставка за содержание тепловой мощности,</w:t>
            </w:r>
          </w:p>
          <w:p w:rsidR="00CB6E03" w:rsidRDefault="00CB6E03" w:rsidP="007F01C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./</w:t>
            </w:r>
          </w:p>
          <w:p w:rsidR="00CB6E03" w:rsidRPr="00E17FD3" w:rsidRDefault="00CB6E03" w:rsidP="007F01C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Гкал/ч в мес.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6E03" w:rsidRPr="00E17FD3" w:rsidRDefault="00CB6E03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6E03" w:rsidRPr="00E17FD3" w:rsidRDefault="00CB6E03" w:rsidP="009B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6E03" w:rsidRPr="00E17FD3" w:rsidRDefault="00CB6E03" w:rsidP="009B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6E03" w:rsidRPr="00E17FD3" w:rsidRDefault="00CB6E03" w:rsidP="009B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6E03" w:rsidRPr="00E17FD3" w:rsidRDefault="00CB6E03" w:rsidP="0007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59" w:type="dxa"/>
            <w:gridSpan w:val="2"/>
            <w:shd w:val="clear" w:color="auto" w:fill="auto"/>
            <w:vAlign w:val="center"/>
          </w:tcPr>
          <w:p w:rsidR="00CB6E03" w:rsidRPr="00E17FD3" w:rsidRDefault="00CB6E03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CB6E03" w:rsidRPr="00E17FD3" w:rsidRDefault="00CB6E03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CB6E03" w:rsidRPr="00E17FD3" w:rsidRDefault="00CB6E03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</w:tr>
    </w:tbl>
    <w:p w:rsidR="00CB5064" w:rsidRPr="00E17FD3" w:rsidRDefault="0040193C" w:rsidP="00E17FD3">
      <w:pPr>
        <w:spacing w:after="0" w:line="240" w:lineRule="auto"/>
        <w:ind w:left="-1134" w:right="-285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7FD3">
        <w:rPr>
          <w:rFonts w:ascii="Times New Roman" w:eastAsia="Times New Roman" w:hAnsi="Times New Roman" w:cs="Times New Roman"/>
          <w:sz w:val="26"/>
          <w:szCs w:val="26"/>
        </w:rPr>
        <w:t>* Выделяется в целях реализации пункта 6 статьи 168 Налогового кодекса Российской Федерации (часть вторая).</w:t>
      </w:r>
      <w:r w:rsidRPr="00E17FD3">
        <w:rPr>
          <w:rFonts w:ascii="Times New Roman" w:eastAsia="Times New Roman" w:hAnsi="Times New Roman" w:cs="Times New Roman"/>
          <w:sz w:val="26"/>
          <w:szCs w:val="26"/>
        </w:rPr>
        <w:tab/>
      </w:r>
    </w:p>
    <w:sectPr w:rsidR="00CB5064" w:rsidRPr="00E17FD3" w:rsidSect="009A73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493" w:right="851" w:bottom="68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59A" w:rsidRDefault="009B059A">
      <w:pPr>
        <w:spacing w:after="0" w:line="240" w:lineRule="auto"/>
      </w:pPr>
      <w:r>
        <w:separator/>
      </w:r>
    </w:p>
  </w:endnote>
  <w:endnote w:type="continuationSeparator" w:id="0">
    <w:p w:rsidR="009B059A" w:rsidRDefault="009B0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59A" w:rsidRDefault="009B059A" w:rsidP="000D134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059A" w:rsidRDefault="009B059A" w:rsidP="000D134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59A" w:rsidRDefault="009B059A" w:rsidP="000D134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59A" w:rsidRDefault="009B059A">
      <w:pPr>
        <w:spacing w:after="0" w:line="240" w:lineRule="auto"/>
      </w:pPr>
      <w:r>
        <w:separator/>
      </w:r>
    </w:p>
  </w:footnote>
  <w:footnote w:type="continuationSeparator" w:id="0">
    <w:p w:rsidR="009B059A" w:rsidRDefault="009B0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59A" w:rsidRDefault="009B059A" w:rsidP="000D13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B059A" w:rsidRDefault="009B059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2223886"/>
      <w:docPartObj>
        <w:docPartGallery w:val="Page Numbers (Top of Page)"/>
        <w:docPartUnique/>
      </w:docPartObj>
    </w:sdtPr>
    <w:sdtEndPr/>
    <w:sdtContent>
      <w:p w:rsidR="009B059A" w:rsidRDefault="009B059A">
        <w:pPr>
          <w:pStyle w:val="a3"/>
          <w:jc w:val="center"/>
        </w:pPr>
      </w:p>
      <w:p w:rsidR="009B059A" w:rsidRDefault="009B059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F53ED">
          <w:rPr>
            <w:noProof/>
            <w:lang w:val="ru-RU"/>
          </w:rPr>
          <w:t>3</w:t>
        </w:r>
        <w:r>
          <w:fldChar w:fldCharType="end"/>
        </w:r>
      </w:p>
    </w:sdtContent>
  </w:sdt>
  <w:p w:rsidR="009B059A" w:rsidRPr="00AF779D" w:rsidRDefault="009B059A" w:rsidP="000D1342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59A" w:rsidRPr="00765B27" w:rsidRDefault="009B059A" w:rsidP="000D1342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19"/>
    <w:rsid w:val="00074212"/>
    <w:rsid w:val="000C1584"/>
    <w:rsid w:val="000C5577"/>
    <w:rsid w:val="000D1342"/>
    <w:rsid w:val="000E62E6"/>
    <w:rsid w:val="00146918"/>
    <w:rsid w:val="00157653"/>
    <w:rsid w:val="001C2364"/>
    <w:rsid w:val="001D4E28"/>
    <w:rsid w:val="001E0703"/>
    <w:rsid w:val="00257A7E"/>
    <w:rsid w:val="0026669D"/>
    <w:rsid w:val="00290A1F"/>
    <w:rsid w:val="002912A1"/>
    <w:rsid w:val="002A3E6D"/>
    <w:rsid w:val="002D32FD"/>
    <w:rsid w:val="002F2DF7"/>
    <w:rsid w:val="003247A4"/>
    <w:rsid w:val="00356542"/>
    <w:rsid w:val="003617FE"/>
    <w:rsid w:val="003854F8"/>
    <w:rsid w:val="003E12C8"/>
    <w:rsid w:val="0040193C"/>
    <w:rsid w:val="00417662"/>
    <w:rsid w:val="004A69F3"/>
    <w:rsid w:val="004B1CEC"/>
    <w:rsid w:val="004B1F7A"/>
    <w:rsid w:val="004F19E8"/>
    <w:rsid w:val="004F3538"/>
    <w:rsid w:val="00500D3A"/>
    <w:rsid w:val="005229EA"/>
    <w:rsid w:val="00523EB1"/>
    <w:rsid w:val="005454C6"/>
    <w:rsid w:val="00585422"/>
    <w:rsid w:val="005F29E2"/>
    <w:rsid w:val="0062351B"/>
    <w:rsid w:val="006343FC"/>
    <w:rsid w:val="006663B3"/>
    <w:rsid w:val="006A0BC5"/>
    <w:rsid w:val="006A3904"/>
    <w:rsid w:val="00704B0B"/>
    <w:rsid w:val="00732C5B"/>
    <w:rsid w:val="00795CC8"/>
    <w:rsid w:val="007A3021"/>
    <w:rsid w:val="007D19EC"/>
    <w:rsid w:val="007D66F2"/>
    <w:rsid w:val="007E6A85"/>
    <w:rsid w:val="007F01C9"/>
    <w:rsid w:val="007F5C7E"/>
    <w:rsid w:val="0080589A"/>
    <w:rsid w:val="008851ED"/>
    <w:rsid w:val="008A3C8B"/>
    <w:rsid w:val="008A3FC4"/>
    <w:rsid w:val="00907A7C"/>
    <w:rsid w:val="00922D91"/>
    <w:rsid w:val="00952F46"/>
    <w:rsid w:val="009678F5"/>
    <w:rsid w:val="00997719"/>
    <w:rsid w:val="009A7306"/>
    <w:rsid w:val="009B059A"/>
    <w:rsid w:val="009B4392"/>
    <w:rsid w:val="00A04C4B"/>
    <w:rsid w:val="00A51BA2"/>
    <w:rsid w:val="00A651FA"/>
    <w:rsid w:val="00A72A2B"/>
    <w:rsid w:val="00A761F8"/>
    <w:rsid w:val="00A778EC"/>
    <w:rsid w:val="00A81A08"/>
    <w:rsid w:val="00AA2FB5"/>
    <w:rsid w:val="00AA313E"/>
    <w:rsid w:val="00AB41D0"/>
    <w:rsid w:val="00AC4C84"/>
    <w:rsid w:val="00B21A6D"/>
    <w:rsid w:val="00B43779"/>
    <w:rsid w:val="00B862E0"/>
    <w:rsid w:val="00B92FA4"/>
    <w:rsid w:val="00BA5A19"/>
    <w:rsid w:val="00BE694A"/>
    <w:rsid w:val="00BF5042"/>
    <w:rsid w:val="00C1109B"/>
    <w:rsid w:val="00C14539"/>
    <w:rsid w:val="00C17DC3"/>
    <w:rsid w:val="00C20C26"/>
    <w:rsid w:val="00C55E84"/>
    <w:rsid w:val="00C65843"/>
    <w:rsid w:val="00CB5064"/>
    <w:rsid w:val="00CB6E03"/>
    <w:rsid w:val="00D15E1A"/>
    <w:rsid w:val="00D41B9F"/>
    <w:rsid w:val="00D90760"/>
    <w:rsid w:val="00D93916"/>
    <w:rsid w:val="00DC258D"/>
    <w:rsid w:val="00DD202C"/>
    <w:rsid w:val="00E17FD3"/>
    <w:rsid w:val="00E554D6"/>
    <w:rsid w:val="00E850C9"/>
    <w:rsid w:val="00E924FB"/>
    <w:rsid w:val="00E9338B"/>
    <w:rsid w:val="00E95D8A"/>
    <w:rsid w:val="00EC0E99"/>
    <w:rsid w:val="00EF236D"/>
    <w:rsid w:val="00F02527"/>
    <w:rsid w:val="00F03BF8"/>
    <w:rsid w:val="00F27030"/>
    <w:rsid w:val="00FD3F1F"/>
    <w:rsid w:val="00FF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05F16F35-5440-4F3A-B263-752CE33C4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65</cp:revision>
  <cp:lastPrinted>2015-12-19T07:50:00Z</cp:lastPrinted>
  <dcterms:created xsi:type="dcterms:W3CDTF">2015-07-30T08:25:00Z</dcterms:created>
  <dcterms:modified xsi:type="dcterms:W3CDTF">2015-12-27T08:02:00Z</dcterms:modified>
</cp:coreProperties>
</file>