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1199"/>
      </w:tblGrid>
      <w:tr w:rsidR="00F47814" w:rsidTr="001B7805">
        <w:trPr>
          <w:trHeight w:val="660"/>
        </w:trPr>
        <w:tc>
          <w:tcPr>
            <w:tcW w:w="11199" w:type="dxa"/>
            <w:vAlign w:val="center"/>
            <w:hideMark/>
          </w:tcPr>
          <w:p w:rsidR="00F47814" w:rsidRPr="007F5C7E" w:rsidRDefault="00F47814" w:rsidP="005A1027">
            <w:pPr>
              <w:spacing w:after="0" w:line="240" w:lineRule="auto"/>
              <w:ind w:left="613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1</w:t>
            </w:r>
          </w:p>
          <w:p w:rsidR="00F47814" w:rsidRDefault="00F47814" w:rsidP="005A1027">
            <w:pPr>
              <w:spacing w:after="0" w:line="240" w:lineRule="auto"/>
              <w:ind w:left="613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</w:t>
            </w:r>
          </w:p>
          <w:p w:rsidR="00F47814" w:rsidRPr="007F5C7E" w:rsidRDefault="00F47814" w:rsidP="005A1027">
            <w:pPr>
              <w:spacing w:after="0" w:line="240" w:lineRule="auto"/>
              <w:ind w:left="613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Кемеровской области</w:t>
            </w:r>
          </w:p>
          <w:p w:rsidR="00F47814" w:rsidRPr="007F5C7E" w:rsidRDefault="00F47814" w:rsidP="005A1027">
            <w:pPr>
              <w:spacing w:after="0" w:line="240" w:lineRule="auto"/>
              <w:ind w:left="613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F34B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6A56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A56EE" w:rsidRPr="006A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F34B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937</w:t>
            </w:r>
          </w:p>
          <w:p w:rsidR="00F47814" w:rsidRDefault="00F47814" w:rsidP="001B7805">
            <w:pPr>
              <w:spacing w:after="0" w:line="240" w:lineRule="auto"/>
              <w:ind w:left="4995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052EC6" w:rsidRDefault="00F47814" w:rsidP="00A52CCA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Долгосрочные параметры регулирования </w:t>
            </w:r>
            <w:r w:rsidR="00116455" w:rsidRPr="00116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ООО «Сибпромсервис» </w:t>
            </w:r>
            <w:r w:rsidR="00116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                          </w:t>
            </w:r>
            <w:r w:rsidR="00116455" w:rsidRPr="00116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(г. Новосибирск)</w:t>
            </w:r>
            <w:r w:rsidR="00A52CCA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формирования долгосрочных тарифов на тепловую энергию, реализуемую на потребительском рынке</w:t>
            </w:r>
            <w:r w:rsidR="00116455" w:rsidRPr="00116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 xml:space="preserve"> </w:t>
            </w:r>
            <w:r w:rsidR="00116455" w:rsidRPr="001164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г. Мариинск</w:t>
            </w:r>
            <w:r w:rsidR="00A860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</w:p>
          <w:p w:rsidR="00F47814" w:rsidRDefault="00F47814" w:rsidP="00A52CCA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 период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 01.01.2016 по 31.12.2018</w:t>
            </w:r>
            <w:r w:rsidR="00A52C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A52CCA" w:rsidRDefault="00A52CCA" w:rsidP="00A52CCA">
            <w:pPr>
              <w:spacing w:after="0" w:line="240" w:lineRule="auto"/>
              <w:ind w:left="45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tbl>
            <w:tblPr>
              <w:tblStyle w:val="aa"/>
              <w:tblW w:w="10897" w:type="dxa"/>
              <w:tblInd w:w="170" w:type="dxa"/>
              <w:tblLayout w:type="fixed"/>
              <w:tblLook w:val="04A0" w:firstRow="1" w:lastRow="0" w:firstColumn="1" w:lastColumn="0" w:noHBand="0" w:noVBand="1"/>
            </w:tblPr>
            <w:tblGrid>
              <w:gridCol w:w="1815"/>
              <w:gridCol w:w="709"/>
              <w:gridCol w:w="1276"/>
              <w:gridCol w:w="992"/>
              <w:gridCol w:w="992"/>
              <w:gridCol w:w="992"/>
              <w:gridCol w:w="1444"/>
              <w:gridCol w:w="1610"/>
              <w:gridCol w:w="1067"/>
            </w:tblGrid>
            <w:tr w:rsidR="00F47814" w:rsidRPr="002D61DB" w:rsidTr="007B3886">
              <w:trPr>
                <w:trHeight w:val="1719"/>
              </w:trPr>
              <w:tc>
                <w:tcPr>
                  <w:tcW w:w="1815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left="-188" w:right="-171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Наименование регулируемой организации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F47814" w:rsidRPr="007B3886" w:rsidRDefault="00F47814" w:rsidP="001B7805">
                  <w:pPr>
                    <w:ind w:left="-91" w:right="-108" w:hanging="91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276" w:type="dxa"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Базовый</w:t>
                  </w:r>
                </w:p>
                <w:p w:rsidR="00F47814" w:rsidRPr="007B3886" w:rsidRDefault="00F47814" w:rsidP="001B7805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уровень операци-онных расходов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7B3886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Индекс эффек-тив-ности опера-цион-ных расхо-дов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BB0EA7">
                  <w:pPr>
                    <w:ind w:left="-108" w:right="-137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Норма</w:t>
                  </w:r>
                  <w:r w:rsidR="005A1027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тивный уровень прибыли</w:t>
                  </w:r>
                </w:p>
              </w:tc>
              <w:tc>
                <w:tcPr>
                  <w:tcW w:w="992" w:type="dxa"/>
                  <w:vAlign w:val="center"/>
                </w:tcPr>
                <w:p w:rsidR="00F47814" w:rsidRPr="007B3886" w:rsidRDefault="00F47814" w:rsidP="007B3886">
                  <w:pPr>
                    <w:ind w:left="-79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Уровень надеж</w:t>
                  </w:r>
                  <w:r w:rsidR="007B3886">
                    <w:rPr>
                      <w:sz w:val="24"/>
                      <w:szCs w:val="24"/>
                    </w:rPr>
                    <w:t>-нос</w:t>
                  </w:r>
                  <w:r w:rsidRPr="007B3886">
                    <w:rPr>
                      <w:sz w:val="24"/>
                      <w:szCs w:val="24"/>
                    </w:rPr>
                    <w:t>ти тепло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снаб-жения</w:t>
                  </w:r>
                </w:p>
              </w:tc>
              <w:tc>
                <w:tcPr>
                  <w:tcW w:w="1444" w:type="dxa"/>
                  <w:vAlign w:val="center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Показатели энергосбе-режения</w:t>
                  </w:r>
                </w:p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и энергети-ческой эффектив-ности</w:t>
                  </w:r>
                </w:p>
              </w:tc>
              <w:tc>
                <w:tcPr>
                  <w:tcW w:w="1610" w:type="dxa"/>
                  <w:vAlign w:val="center"/>
                </w:tcPr>
                <w:p w:rsidR="005A1027" w:rsidRDefault="00F47814" w:rsidP="001B7805">
                  <w:pPr>
                    <w:ind w:left="-60" w:right="-106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 xml:space="preserve">Реализация программ </w:t>
                  </w:r>
                </w:p>
                <w:p w:rsidR="00F47814" w:rsidRPr="007B3886" w:rsidRDefault="00F47814" w:rsidP="001B7805">
                  <w:pPr>
                    <w:ind w:left="-60" w:right="-106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в области энергосбере-жения</w:t>
                  </w:r>
                </w:p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и повышения энергети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ческой эффектив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ности</w:t>
                  </w:r>
                </w:p>
              </w:tc>
              <w:tc>
                <w:tcPr>
                  <w:tcW w:w="1067" w:type="dxa"/>
                  <w:vAlign w:val="center"/>
                </w:tcPr>
                <w:p w:rsidR="00F47814" w:rsidRPr="007B3886" w:rsidRDefault="00F47814" w:rsidP="007B3886">
                  <w:pPr>
                    <w:ind w:left="-110" w:right="-9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Динами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ка измене</w:t>
                  </w:r>
                  <w:r w:rsidR="007B3886">
                    <w:rPr>
                      <w:sz w:val="24"/>
                      <w:szCs w:val="24"/>
                    </w:rPr>
                    <w:t>-</w:t>
                  </w:r>
                  <w:r w:rsidRPr="007B3886">
                    <w:rPr>
                      <w:sz w:val="24"/>
                      <w:szCs w:val="24"/>
                    </w:rPr>
                    <w:t>ния расходов на топливо</w:t>
                  </w:r>
                </w:p>
              </w:tc>
            </w:tr>
            <w:tr w:rsidR="00F47814" w:rsidRPr="002D61DB" w:rsidTr="007B3886">
              <w:trPr>
                <w:trHeight w:val="144"/>
              </w:trPr>
              <w:tc>
                <w:tcPr>
                  <w:tcW w:w="1815" w:type="dxa"/>
                  <w:vMerge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%</w:t>
                  </w:r>
                </w:p>
              </w:tc>
              <w:tc>
                <w:tcPr>
                  <w:tcW w:w="992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10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</w:tcPr>
                <w:p w:rsidR="00F47814" w:rsidRPr="007B3886" w:rsidRDefault="00F47814" w:rsidP="001B7805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A0A7F" w:rsidRPr="002D61DB" w:rsidTr="009A0A7F">
              <w:trPr>
                <w:trHeight w:val="408"/>
              </w:trPr>
              <w:tc>
                <w:tcPr>
                  <w:tcW w:w="1815" w:type="dxa"/>
                  <w:vMerge w:val="restart"/>
                  <w:vAlign w:val="center"/>
                </w:tcPr>
                <w:p w:rsidR="009A0A7F" w:rsidRPr="00116455" w:rsidRDefault="009A0A7F" w:rsidP="009A0A7F">
                  <w:pPr>
                    <w:ind w:left="-108" w:right="-137"/>
                    <w:jc w:val="center"/>
                    <w:rPr>
                      <w:sz w:val="24"/>
                      <w:szCs w:val="24"/>
                    </w:rPr>
                  </w:pPr>
                  <w:r w:rsidRPr="00116455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ООО «Сибпром</w:t>
                  </w:r>
                  <w:r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-</w:t>
                  </w:r>
                  <w:r w:rsidRPr="00116455">
                    <w:rPr>
                      <w:bCs/>
                      <w:color w:val="000000"/>
                      <w:kern w:val="32"/>
                      <w:sz w:val="24"/>
                      <w:szCs w:val="24"/>
                    </w:rPr>
                    <w:t>сервис»</w:t>
                  </w: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9A0A7F" w:rsidRPr="00CF6AED" w:rsidRDefault="009A0A7F" w:rsidP="009A0A7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CF6AED">
                    <w:rPr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9A0A7F" w:rsidRPr="007B3886" w:rsidRDefault="006D38D5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2142,50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9A0A7F" w:rsidRPr="007B3886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9A0A7F" w:rsidRPr="009A0A7F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615845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9A0A7F" w:rsidRPr="007B3886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4" w:type="dxa"/>
                  <w:vAlign w:val="center"/>
                </w:tcPr>
                <w:p w:rsidR="009A0A7F" w:rsidRPr="007B3886" w:rsidRDefault="009A0A7F" w:rsidP="009A0A7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213,20</w:t>
                  </w:r>
                </w:p>
                <w:p w:rsidR="009A0A7F" w:rsidRPr="007B3886" w:rsidRDefault="009A0A7F" w:rsidP="009A0A7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кг.у.т./Гкал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9A0A7F" w:rsidRPr="007B3886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9A0A7F" w:rsidRPr="007B3886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9A0A7F" w:rsidRPr="002D61DB" w:rsidTr="009A0A7F">
              <w:trPr>
                <w:trHeight w:val="408"/>
              </w:trPr>
              <w:tc>
                <w:tcPr>
                  <w:tcW w:w="1815" w:type="dxa"/>
                  <w:vMerge/>
                </w:tcPr>
                <w:p w:rsidR="009A0A7F" w:rsidRPr="00CF6AED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9A0A7F" w:rsidRPr="00CF6AED" w:rsidRDefault="009A0A7F" w:rsidP="009A0A7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9A0A7F" w:rsidRPr="007B3886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9A0A7F" w:rsidRPr="007B3886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9A0A7F" w:rsidRPr="007B3886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9A0A7F" w:rsidRPr="007B3886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9A0A7F" w:rsidRPr="007B3886" w:rsidRDefault="009A0A7F" w:rsidP="009A0A7F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9A0A7F" w:rsidRPr="007B3886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9A0A7F" w:rsidRPr="007B3886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A0A7F" w:rsidRPr="002D61DB" w:rsidTr="009A0A7F">
              <w:trPr>
                <w:trHeight w:val="408"/>
              </w:trPr>
              <w:tc>
                <w:tcPr>
                  <w:tcW w:w="1815" w:type="dxa"/>
                  <w:vMerge/>
                </w:tcPr>
                <w:p w:rsidR="009A0A7F" w:rsidRPr="00CF6AED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9A0A7F" w:rsidRPr="00CF6AED" w:rsidRDefault="009A0A7F" w:rsidP="009A0A7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9A0A7F" w:rsidRPr="007B3886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9A0A7F" w:rsidRPr="007B3886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9A0A7F" w:rsidRPr="007B3886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9A0A7F" w:rsidRPr="007B3886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9A0A7F" w:rsidRPr="007B3886" w:rsidRDefault="009A0A7F" w:rsidP="009A0A7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9A0A7F" w:rsidRPr="007B3886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9A0A7F" w:rsidRPr="007B3886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A0A7F" w:rsidRPr="002D61DB" w:rsidTr="009A0A7F">
              <w:trPr>
                <w:trHeight w:val="421"/>
              </w:trPr>
              <w:tc>
                <w:tcPr>
                  <w:tcW w:w="1815" w:type="dxa"/>
                  <w:vMerge/>
                </w:tcPr>
                <w:p w:rsidR="009A0A7F" w:rsidRPr="00CF6AED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9A0A7F" w:rsidRPr="00CF6AED" w:rsidRDefault="009A0A7F" w:rsidP="009A0A7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CF6AED">
                    <w:rPr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9A0A7F" w:rsidRPr="007B3886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9A0A7F" w:rsidRPr="007B3886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9A0A7F" w:rsidRPr="009A0A7F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615845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9A0A7F" w:rsidRPr="007B3886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4" w:type="dxa"/>
                  <w:vAlign w:val="center"/>
                </w:tcPr>
                <w:p w:rsidR="009A0A7F" w:rsidRPr="007B3886" w:rsidRDefault="009A0A7F" w:rsidP="009A0A7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213,20</w:t>
                  </w:r>
                </w:p>
                <w:p w:rsidR="009A0A7F" w:rsidRPr="007B3886" w:rsidRDefault="009A0A7F" w:rsidP="009A0A7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кг.у.т./Гкал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9A0A7F" w:rsidRPr="007B3886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9A0A7F" w:rsidRPr="007B3886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9A0A7F" w:rsidRPr="002D61DB" w:rsidTr="009A0A7F">
              <w:trPr>
                <w:trHeight w:val="408"/>
              </w:trPr>
              <w:tc>
                <w:tcPr>
                  <w:tcW w:w="1815" w:type="dxa"/>
                  <w:vMerge/>
                </w:tcPr>
                <w:p w:rsidR="009A0A7F" w:rsidRPr="007B3886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9A0A7F" w:rsidRPr="007B3886" w:rsidRDefault="009A0A7F" w:rsidP="009A0A7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9A0A7F" w:rsidRPr="007B3886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9A0A7F" w:rsidRPr="007B3886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9A0A7F" w:rsidRPr="007B3886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9A0A7F" w:rsidRPr="007B3886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9A0A7F" w:rsidRPr="007B3886" w:rsidRDefault="009A0A7F" w:rsidP="009A0A7F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9A0A7F" w:rsidRPr="007B3886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9A0A7F" w:rsidRPr="007B3886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A0A7F" w:rsidRPr="002D61DB" w:rsidTr="009A0A7F">
              <w:trPr>
                <w:trHeight w:val="408"/>
              </w:trPr>
              <w:tc>
                <w:tcPr>
                  <w:tcW w:w="1815" w:type="dxa"/>
                  <w:vMerge/>
                </w:tcPr>
                <w:p w:rsidR="009A0A7F" w:rsidRPr="007B3886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</w:tcPr>
                <w:p w:rsidR="009A0A7F" w:rsidRPr="007B3886" w:rsidRDefault="009A0A7F" w:rsidP="009A0A7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vMerge/>
                  <w:vAlign w:val="center"/>
                </w:tcPr>
                <w:p w:rsidR="009A0A7F" w:rsidRPr="007B3886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9A0A7F" w:rsidRPr="007B3886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9A0A7F" w:rsidRPr="007B3886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:rsidR="009A0A7F" w:rsidRPr="007B3886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9A0A7F" w:rsidRPr="007B3886" w:rsidRDefault="009A0A7F" w:rsidP="009A0A7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9A0A7F" w:rsidRPr="007B3886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9A0A7F" w:rsidRPr="007B3886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9A0A7F" w:rsidRPr="002D61DB" w:rsidTr="009A0A7F">
              <w:trPr>
                <w:trHeight w:val="421"/>
              </w:trPr>
              <w:tc>
                <w:tcPr>
                  <w:tcW w:w="1815" w:type="dxa"/>
                  <w:vMerge/>
                </w:tcPr>
                <w:p w:rsidR="009A0A7F" w:rsidRPr="007B3886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 w:val="restart"/>
                  <w:vAlign w:val="center"/>
                </w:tcPr>
                <w:p w:rsidR="009A0A7F" w:rsidRPr="007B3886" w:rsidRDefault="009A0A7F" w:rsidP="009A0A7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:rsidR="009A0A7F" w:rsidRPr="007B3886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9A0A7F" w:rsidRPr="007B3886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1,00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9A0A7F" w:rsidRPr="009A0A7F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615845"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:rsidR="009A0A7F" w:rsidRPr="007B3886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444" w:type="dxa"/>
                  <w:vAlign w:val="center"/>
                </w:tcPr>
                <w:p w:rsidR="009A0A7F" w:rsidRPr="007B3886" w:rsidRDefault="009A0A7F" w:rsidP="009A0A7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213,20</w:t>
                  </w:r>
                </w:p>
                <w:p w:rsidR="009A0A7F" w:rsidRPr="007B3886" w:rsidRDefault="009A0A7F" w:rsidP="009A0A7F">
                  <w:pPr>
                    <w:ind w:left="-108" w:right="-108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</w:rPr>
                    <w:t>кг.у.т./Гкал</w:t>
                  </w:r>
                </w:p>
              </w:tc>
              <w:tc>
                <w:tcPr>
                  <w:tcW w:w="1610" w:type="dxa"/>
                  <w:vMerge w:val="restart"/>
                  <w:vAlign w:val="center"/>
                </w:tcPr>
                <w:p w:rsidR="009A0A7F" w:rsidRPr="007B3886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067" w:type="dxa"/>
                  <w:vMerge w:val="restart"/>
                  <w:vAlign w:val="center"/>
                </w:tcPr>
                <w:p w:rsidR="009A0A7F" w:rsidRPr="007B3886" w:rsidRDefault="009A0A7F" w:rsidP="009A0A7F">
                  <w:pPr>
                    <w:ind w:right="-2"/>
                    <w:jc w:val="center"/>
                    <w:rPr>
                      <w:sz w:val="24"/>
                      <w:szCs w:val="24"/>
                    </w:rPr>
                  </w:pPr>
                  <w:r w:rsidRPr="007B3886">
                    <w:rPr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9A0A7F" w:rsidRPr="002D61DB" w:rsidTr="007B3886">
              <w:trPr>
                <w:trHeight w:val="408"/>
              </w:trPr>
              <w:tc>
                <w:tcPr>
                  <w:tcW w:w="1815" w:type="dxa"/>
                  <w:vMerge/>
                </w:tcPr>
                <w:p w:rsidR="009A0A7F" w:rsidRPr="002D61DB" w:rsidRDefault="009A0A7F" w:rsidP="009A0A7F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A0A7F" w:rsidRPr="002D61DB" w:rsidRDefault="009A0A7F" w:rsidP="009A0A7F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A0A7F" w:rsidRPr="002D61DB" w:rsidRDefault="009A0A7F" w:rsidP="009A0A7F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A0A7F" w:rsidRPr="002D61DB" w:rsidRDefault="009A0A7F" w:rsidP="009A0A7F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A0A7F" w:rsidRPr="002D61DB" w:rsidRDefault="009A0A7F" w:rsidP="009A0A7F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A0A7F" w:rsidRPr="002D61DB" w:rsidRDefault="009A0A7F" w:rsidP="009A0A7F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9A0A7F" w:rsidRPr="007B3886" w:rsidRDefault="009A0A7F" w:rsidP="009A0A7F">
                  <w:pPr>
                    <w:jc w:val="center"/>
                    <w:rPr>
                      <w:sz w:val="24"/>
                      <w:szCs w:val="24"/>
                      <w:vertAlign w:val="superscript"/>
                    </w:rPr>
                  </w:pPr>
                  <w:r>
                    <w:rPr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9A0A7F" w:rsidRPr="001C2364" w:rsidRDefault="009A0A7F" w:rsidP="009A0A7F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9A0A7F" w:rsidRPr="001C2364" w:rsidRDefault="009A0A7F" w:rsidP="009A0A7F">
                  <w:pPr>
                    <w:ind w:right="-2"/>
                    <w:jc w:val="center"/>
                  </w:pPr>
                </w:p>
              </w:tc>
            </w:tr>
            <w:tr w:rsidR="009A0A7F" w:rsidRPr="002D61DB" w:rsidTr="007B3886">
              <w:trPr>
                <w:trHeight w:val="421"/>
              </w:trPr>
              <w:tc>
                <w:tcPr>
                  <w:tcW w:w="1815" w:type="dxa"/>
                  <w:vMerge/>
                </w:tcPr>
                <w:p w:rsidR="009A0A7F" w:rsidRPr="002D61DB" w:rsidRDefault="009A0A7F" w:rsidP="009A0A7F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vMerge/>
                </w:tcPr>
                <w:p w:rsidR="009A0A7F" w:rsidRPr="002D61DB" w:rsidRDefault="009A0A7F" w:rsidP="009A0A7F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vMerge/>
                </w:tcPr>
                <w:p w:rsidR="009A0A7F" w:rsidRPr="002D61DB" w:rsidRDefault="009A0A7F" w:rsidP="009A0A7F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A0A7F" w:rsidRPr="002D61DB" w:rsidRDefault="009A0A7F" w:rsidP="009A0A7F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A0A7F" w:rsidRPr="002D61DB" w:rsidRDefault="009A0A7F" w:rsidP="009A0A7F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  <w:vMerge/>
                </w:tcPr>
                <w:p w:rsidR="009A0A7F" w:rsidRPr="002D61DB" w:rsidRDefault="009A0A7F" w:rsidP="009A0A7F">
                  <w:pPr>
                    <w:ind w:right="-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444" w:type="dxa"/>
                  <w:vAlign w:val="center"/>
                </w:tcPr>
                <w:p w:rsidR="009A0A7F" w:rsidRPr="007B3886" w:rsidRDefault="009A0A7F" w:rsidP="009A0A7F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610" w:type="dxa"/>
                  <w:vMerge/>
                  <w:vAlign w:val="center"/>
                </w:tcPr>
                <w:p w:rsidR="009A0A7F" w:rsidRPr="001C2364" w:rsidRDefault="009A0A7F" w:rsidP="009A0A7F">
                  <w:pPr>
                    <w:ind w:right="-2"/>
                    <w:jc w:val="center"/>
                  </w:pPr>
                </w:p>
              </w:tc>
              <w:tc>
                <w:tcPr>
                  <w:tcW w:w="1067" w:type="dxa"/>
                  <w:vMerge/>
                  <w:vAlign w:val="center"/>
                </w:tcPr>
                <w:p w:rsidR="009A0A7F" w:rsidRPr="001C2364" w:rsidRDefault="009A0A7F" w:rsidP="009A0A7F">
                  <w:pPr>
                    <w:ind w:right="-2"/>
                    <w:jc w:val="center"/>
                  </w:pPr>
                </w:p>
              </w:tc>
            </w:tr>
          </w:tbl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A0A7F" w:rsidRDefault="009A0A7F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E4EDA" w:rsidRDefault="003E4EDA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E4EDA" w:rsidRDefault="003E4EDA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E4EDA" w:rsidRDefault="003E4EDA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E4EDA" w:rsidRDefault="003E4EDA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9A0A7F" w:rsidRDefault="009A0A7F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A0A7F" w:rsidRDefault="009A0A7F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7814" w:rsidRDefault="00F47814" w:rsidP="001B78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A1027" w:rsidRDefault="005A1027" w:rsidP="005A10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5A1027" w:rsidRDefault="005A1027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73ED9" w:rsidRDefault="00373ED9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F47814" w:rsidRPr="007F5C7E" w:rsidRDefault="00F47814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 2</w:t>
            </w:r>
          </w:p>
          <w:p w:rsidR="00F47814" w:rsidRDefault="00F47814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постановлению региональной энергетической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комиссии </w:t>
            </w:r>
          </w:p>
          <w:p w:rsidR="00F47814" w:rsidRPr="007F5C7E" w:rsidRDefault="00F47814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Кемеровской области</w:t>
            </w:r>
          </w:p>
          <w:p w:rsidR="00F47814" w:rsidRPr="007F5C7E" w:rsidRDefault="00F47814" w:rsidP="001B7805">
            <w:pPr>
              <w:spacing w:after="0" w:line="240" w:lineRule="auto"/>
              <w:ind w:left="5704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</w:t>
            </w:r>
            <w:r w:rsidR="00F34B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6A56E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A56EE" w:rsidRPr="006A56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декабря</w:t>
            </w:r>
            <w:r w:rsidRPr="001576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2015 </w:t>
            </w:r>
            <w:r w:rsidRPr="007F5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</w:t>
            </w:r>
            <w:r w:rsidR="00F34B0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937</w:t>
            </w:r>
          </w:p>
          <w:p w:rsidR="00F47814" w:rsidRPr="001C2364" w:rsidRDefault="00F47814" w:rsidP="001B780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F47814" w:rsidRPr="001C2364" w:rsidRDefault="00F47814" w:rsidP="001B780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F47814" w:rsidRPr="001C2364" w:rsidRDefault="00F47814" w:rsidP="001B7805">
            <w:pPr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Cs/>
                <w:sz w:val="4"/>
                <w:szCs w:val="4"/>
              </w:rPr>
            </w:pPr>
          </w:p>
          <w:p w:rsidR="00A8609B" w:rsidRDefault="00A8609B" w:rsidP="00A8609B">
            <w:pPr>
              <w:spacing w:after="0" w:line="240" w:lineRule="auto"/>
              <w:ind w:left="317" w:right="17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47814" w:rsidRDefault="00F47814" w:rsidP="00A8609B">
            <w:pPr>
              <w:spacing w:after="0" w:line="240" w:lineRule="auto"/>
              <w:ind w:left="317" w:right="17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Долгосрочные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тарифы </w:t>
            </w:r>
            <w:r w:rsidR="00116455" w:rsidRPr="00116455">
              <w:rPr>
                <w:rFonts w:ascii="Times New Roman" w:eastAsia="Times New Roman" w:hAnsi="Times New Roman" w:cs="Times New Roman"/>
                <w:b/>
                <w:bCs/>
                <w:color w:val="000000"/>
                <w:kern w:val="32"/>
                <w:sz w:val="28"/>
                <w:szCs w:val="28"/>
              </w:rPr>
              <w:t>ООО «Сибпромсервис» (г. Новосибирск)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на тепловую энергию,</w:t>
            </w:r>
            <w:r w:rsidR="007B38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реализуем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ую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 xml:space="preserve">на потребительском </w:t>
            </w:r>
            <w:r w:rsidR="009A0A7F"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x-none"/>
              </w:rPr>
              <w:t>рынке</w:t>
            </w:r>
            <w:r w:rsidR="00116455" w:rsidRPr="001164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116455" w:rsidRPr="001164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г. Мариинск</w:t>
            </w:r>
            <w:r w:rsidR="00A8609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="00116455" w:rsidRPr="001164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="0011645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</w:t>
            </w:r>
            <w:r w:rsidR="00CF6A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на период </w:t>
            </w:r>
            <w:r w:rsidRPr="00AF584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 01.01.2016 по 31.12.2018</w:t>
            </w:r>
          </w:p>
          <w:tbl>
            <w:tblPr>
              <w:tblpPr w:leftFromText="180" w:rightFromText="180" w:vertAnchor="text" w:horzAnchor="margin" w:tblpX="-31" w:tblpY="156"/>
              <w:tblOverlap w:val="never"/>
              <w:tblW w:w="1105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2410"/>
              <w:gridCol w:w="709"/>
              <w:gridCol w:w="992"/>
              <w:gridCol w:w="992"/>
              <w:gridCol w:w="993"/>
              <w:gridCol w:w="992"/>
              <w:gridCol w:w="992"/>
              <w:gridCol w:w="1134"/>
              <w:gridCol w:w="709"/>
            </w:tblGrid>
            <w:tr w:rsidR="006B426A" w:rsidRPr="001C2364" w:rsidTr="00BB0EA7">
              <w:trPr>
                <w:trHeight w:val="960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8F4679" w:rsidRDefault="006B426A" w:rsidP="001B7805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</w:t>
                  </w:r>
                  <w:r w:rsidR="008F46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6B426A" w:rsidRDefault="006B426A" w:rsidP="001B7805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нова-</w:t>
                  </w:r>
                </w:p>
                <w:p w:rsidR="008F4679" w:rsidRDefault="006B426A" w:rsidP="001B7805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ние регулируемой органи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</w:t>
                  </w:r>
                  <w:r w:rsidR="008F467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:rsidR="006B426A" w:rsidRPr="001C2364" w:rsidRDefault="006B426A" w:rsidP="001B7805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ции</w:t>
                  </w:r>
                </w:p>
              </w:tc>
              <w:tc>
                <w:tcPr>
                  <w:tcW w:w="2410" w:type="dxa"/>
                  <w:vMerge w:val="restart"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Вид тарифа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Год</w:t>
                  </w:r>
                </w:p>
              </w:tc>
              <w:tc>
                <w:tcPr>
                  <w:tcW w:w="1984" w:type="dxa"/>
                  <w:gridSpan w:val="2"/>
                  <w:vMerge w:val="restart"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Вода</w:t>
                  </w:r>
                </w:p>
              </w:tc>
              <w:tc>
                <w:tcPr>
                  <w:tcW w:w="4111" w:type="dxa"/>
                  <w:gridSpan w:val="4"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Отборный пар давлением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vAlign w:val="center"/>
                </w:tcPr>
                <w:p w:rsidR="006B426A" w:rsidRPr="00BB0EA7" w:rsidRDefault="00BB0EA7" w:rsidP="00BB0EA7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Ост-</w:t>
                  </w:r>
                  <w:r w:rsidR="006B426A"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рый и реду</w:t>
                  </w: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="006B426A"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циро</w:t>
                  </w: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-ван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</w:t>
                  </w:r>
                  <w:r w:rsidR="006B426A"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ный пар</w:t>
                  </w:r>
                </w:p>
              </w:tc>
            </w:tr>
            <w:tr w:rsidR="006B426A" w:rsidRPr="001C2364" w:rsidTr="00BB0EA7">
              <w:trPr>
                <w:trHeight w:val="597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left="-113" w:right="-15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gridSpan w:val="2"/>
                  <w:vMerge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5" w:type="dxa"/>
                  <w:gridSpan w:val="2"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1,2 до 2,5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2126" w:type="dxa"/>
                  <w:gridSpan w:val="2"/>
                  <w:shd w:val="clear" w:color="auto" w:fill="auto"/>
                  <w:vAlign w:val="center"/>
                </w:tcPr>
                <w:p w:rsidR="006B426A" w:rsidRPr="001C2364" w:rsidRDefault="006B426A" w:rsidP="001B780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 2,5 до 7,0 кг/см</w:t>
                  </w: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</w:p>
              </w:tc>
              <w:tc>
                <w:tcPr>
                  <w:tcW w:w="70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5A1027">
                  <w:pPr>
                    <w:spacing w:after="0" w:line="240" w:lineRule="auto"/>
                    <w:ind w:left="-65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8609B" w:rsidRPr="001C2364" w:rsidTr="00BB0EA7">
              <w:trPr>
                <w:trHeight w:val="728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A8609B" w:rsidRPr="001C2364" w:rsidRDefault="00A8609B" w:rsidP="00A8609B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Merge/>
                  <w:shd w:val="clear" w:color="auto" w:fill="auto"/>
                  <w:vAlign w:val="center"/>
                </w:tcPr>
                <w:p w:rsidR="00A8609B" w:rsidRPr="001C2364" w:rsidRDefault="00A8609B" w:rsidP="00A8609B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vMerge/>
                  <w:shd w:val="clear" w:color="auto" w:fill="auto"/>
                  <w:vAlign w:val="center"/>
                </w:tcPr>
                <w:p w:rsidR="00A8609B" w:rsidRPr="001C2364" w:rsidRDefault="00A8609B" w:rsidP="00A8609B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8609B" w:rsidRDefault="00A8609B" w:rsidP="00A8609B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</w:rPr>
                    <w:t xml:space="preserve">с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01.01. </w:t>
                  </w:r>
                </w:p>
                <w:p w:rsidR="00A8609B" w:rsidRPr="00BB0EA7" w:rsidRDefault="00A8609B" w:rsidP="00A8609B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по 30.06.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8609B" w:rsidRDefault="00A8609B" w:rsidP="00A8609B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01.07. </w:t>
                  </w:r>
                </w:p>
                <w:p w:rsidR="00A8609B" w:rsidRPr="00BB0EA7" w:rsidRDefault="00A8609B" w:rsidP="00A8609B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по 31.12.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A8609B" w:rsidRDefault="00A8609B" w:rsidP="00A8609B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</w:rPr>
                    <w:t xml:space="preserve">с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01.01. </w:t>
                  </w:r>
                </w:p>
                <w:p w:rsidR="00A8609B" w:rsidRPr="00BB0EA7" w:rsidRDefault="00A8609B" w:rsidP="00A8609B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по 30.06.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8609B" w:rsidRDefault="00A8609B" w:rsidP="00A8609B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01.07. </w:t>
                  </w:r>
                </w:p>
                <w:p w:rsidR="00A8609B" w:rsidRPr="00BB0EA7" w:rsidRDefault="00A8609B" w:rsidP="00A8609B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по 31.12.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A8609B" w:rsidRDefault="00A8609B" w:rsidP="00A8609B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</w:rPr>
                    <w:t xml:space="preserve">с </w:t>
                  </w:r>
                  <w:r>
                    <w:rPr>
                      <w:rFonts w:ascii="Times New Roman" w:eastAsia="Times New Roman" w:hAnsi="Times New Roman" w:cs="Times New Roman"/>
                    </w:rPr>
                    <w:t xml:space="preserve">01.01. </w:t>
                  </w:r>
                </w:p>
                <w:p w:rsidR="00A8609B" w:rsidRPr="00BB0EA7" w:rsidRDefault="00A8609B" w:rsidP="00A8609B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по 30.06.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A8609B" w:rsidRDefault="00A8609B" w:rsidP="00A8609B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01.07. </w:t>
                  </w:r>
                </w:p>
                <w:p w:rsidR="00A8609B" w:rsidRPr="00BB0EA7" w:rsidRDefault="00A8609B" w:rsidP="00A8609B">
                  <w:pPr>
                    <w:spacing w:after="0" w:line="240" w:lineRule="auto"/>
                    <w:ind w:left="-108" w:right="-108"/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</w:rPr>
                    <w:t>по 31.12.</w:t>
                  </w:r>
                </w:p>
              </w:tc>
              <w:tc>
                <w:tcPr>
                  <w:tcW w:w="709" w:type="dxa"/>
                  <w:vMerge/>
                  <w:shd w:val="clear" w:color="auto" w:fill="auto"/>
                  <w:vAlign w:val="center"/>
                </w:tcPr>
                <w:p w:rsidR="00A8609B" w:rsidRPr="001C2364" w:rsidRDefault="00A8609B" w:rsidP="00A8609B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B426A" w:rsidRPr="001C2364" w:rsidTr="00BB0EA7">
              <w:trPr>
                <w:trHeight w:val="481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:rsidR="006B426A" w:rsidRPr="00116455" w:rsidRDefault="00116455" w:rsidP="00BB0EA7">
                  <w:pPr>
                    <w:spacing w:after="0" w:line="240" w:lineRule="auto"/>
                    <w:ind w:left="-113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16455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ООО «Сибпром</w:t>
                  </w:r>
                  <w:r w:rsidR="005F1422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-</w:t>
                  </w:r>
                  <w:r w:rsidRPr="00116455">
                    <w:rPr>
                      <w:rFonts w:ascii="Times New Roman" w:eastAsia="Times New Roman" w:hAnsi="Times New Roman" w:cs="Times New Roman"/>
                      <w:bCs/>
                      <w:color w:val="000000"/>
                      <w:kern w:val="32"/>
                      <w:sz w:val="24"/>
                      <w:szCs w:val="24"/>
                    </w:rPr>
                    <w:t>сервис»</w:t>
                  </w:r>
                </w:p>
              </w:tc>
              <w:tc>
                <w:tcPr>
                  <w:tcW w:w="9923" w:type="dxa"/>
                  <w:gridSpan w:val="9"/>
                  <w:shd w:val="clear" w:color="auto" w:fill="auto"/>
                  <w:vAlign w:val="center"/>
                </w:tcPr>
                <w:p w:rsidR="006B426A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Для потребителей, в случае отсутствия дифференциация тарифов </w:t>
                  </w:r>
                </w:p>
                <w:p w:rsidR="006B426A" w:rsidRPr="001C2364" w:rsidRDefault="006B426A" w:rsidP="0011645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C236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схеме подключения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(НДС</w:t>
                  </w:r>
                  <w:r w:rsidR="001164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не облагается</w:t>
                  </w:r>
                  <w:r w:rsidRPr="007A302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</w:tr>
            <w:tr w:rsidR="006D38D5" w:rsidRPr="001C2364" w:rsidTr="00BB0EA7">
              <w:trPr>
                <w:trHeight w:val="247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D38D5" w:rsidRPr="001C2364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Merge w:val="restart"/>
                  <w:shd w:val="clear" w:color="auto" w:fill="auto"/>
                  <w:vAlign w:val="center"/>
                </w:tcPr>
                <w:p w:rsidR="006D38D5" w:rsidRPr="00BB0EA7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</w:p>
                <w:p w:rsidR="006D38D5" w:rsidRPr="00BB0EA7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D38D5" w:rsidRPr="00BB0EA7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D38D5" w:rsidRPr="006D38D5" w:rsidRDefault="006D38D5" w:rsidP="006D38D5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3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1327,67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D38D5" w:rsidRPr="006D38D5" w:rsidRDefault="006D38D5" w:rsidP="006D38D5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3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1380,56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D38D5" w:rsidRPr="00BB0EA7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D38D5" w:rsidRPr="00BB0EA7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D38D5" w:rsidRPr="00BB0EA7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D38D5" w:rsidRPr="00BB0EA7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D38D5" w:rsidRPr="00BB0EA7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D38D5" w:rsidRPr="001C2364" w:rsidTr="00BB0EA7">
              <w:trPr>
                <w:trHeight w:val="247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D38D5" w:rsidRPr="001C2364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Merge/>
                  <w:shd w:val="clear" w:color="auto" w:fill="auto"/>
                  <w:vAlign w:val="center"/>
                </w:tcPr>
                <w:p w:rsidR="006D38D5" w:rsidRPr="00BB0EA7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D38D5" w:rsidRPr="00BB0EA7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D38D5" w:rsidRPr="006D38D5" w:rsidRDefault="006D38D5" w:rsidP="006D38D5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3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1380,56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D38D5" w:rsidRPr="006D38D5" w:rsidRDefault="006D38D5" w:rsidP="006D38D5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3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1425,90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D38D5" w:rsidRPr="00BB0EA7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D38D5" w:rsidRPr="00BB0EA7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D38D5" w:rsidRPr="00BB0EA7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D38D5" w:rsidRPr="00BB0EA7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D38D5" w:rsidRPr="00BB0EA7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D38D5" w:rsidRPr="001C2364" w:rsidTr="00BB0EA7">
              <w:trPr>
                <w:trHeight w:val="163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D38D5" w:rsidRPr="001C2364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Merge/>
                  <w:shd w:val="clear" w:color="auto" w:fill="auto"/>
                  <w:vAlign w:val="center"/>
                </w:tcPr>
                <w:p w:rsidR="006D38D5" w:rsidRPr="00BB0EA7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D38D5" w:rsidRPr="00BB0EA7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D38D5" w:rsidRPr="006D38D5" w:rsidRDefault="006D38D5" w:rsidP="006D38D5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3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1425,90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D38D5" w:rsidRPr="006D38D5" w:rsidRDefault="006D38D5" w:rsidP="006D38D5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3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1471,57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D38D5" w:rsidRPr="00BB0EA7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D38D5" w:rsidRPr="00BB0EA7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D38D5" w:rsidRPr="00BB0EA7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D38D5" w:rsidRPr="00BB0EA7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D38D5" w:rsidRPr="00BB0EA7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B426A" w:rsidRPr="001C2364" w:rsidTr="00BB0EA7">
              <w:trPr>
                <w:trHeight w:val="289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B426A" w:rsidRPr="001C2364" w:rsidTr="00BB0EA7">
              <w:trPr>
                <w:trHeight w:val="962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энергию, руб./Гкал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B426A" w:rsidRPr="001C2364" w:rsidTr="00BB0EA7">
              <w:trPr>
                <w:trHeight w:val="1225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содержание тепловой мощности, тыс. руб./Гкал/ч</w:t>
                  </w:r>
                </w:p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в мес.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B426A" w:rsidRPr="001C2364" w:rsidTr="00BB0EA7">
              <w:trPr>
                <w:trHeight w:val="247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3" w:type="dxa"/>
                  <w:gridSpan w:val="9"/>
                  <w:shd w:val="clear" w:color="auto" w:fill="auto"/>
                  <w:vAlign w:val="center"/>
                </w:tcPr>
                <w:p w:rsidR="006B426A" w:rsidRPr="00BB0EA7" w:rsidRDefault="006B426A" w:rsidP="0011645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(</w:t>
                  </w:r>
                  <w:r w:rsidR="00116455" w:rsidRPr="0011645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НДС не облагается</w:t>
                  </w: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) *</w:t>
                  </w:r>
                </w:p>
              </w:tc>
            </w:tr>
            <w:tr w:rsidR="006D38D5" w:rsidRPr="001C2364" w:rsidTr="00BB0EA7">
              <w:trPr>
                <w:trHeight w:val="195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D38D5" w:rsidRPr="001C2364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Merge w:val="restart"/>
                  <w:shd w:val="clear" w:color="auto" w:fill="auto"/>
                  <w:vAlign w:val="center"/>
                </w:tcPr>
                <w:p w:rsidR="006D38D5" w:rsidRPr="00BB0EA7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Одноставочный</w:t>
                  </w:r>
                </w:p>
                <w:p w:rsidR="006D38D5" w:rsidRPr="00BB0EA7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руб./Гкал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D38D5" w:rsidRPr="00BB0EA7" w:rsidRDefault="006D38D5" w:rsidP="006D38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D38D5" w:rsidRPr="006D38D5" w:rsidRDefault="006D38D5" w:rsidP="006D38D5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3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1327,67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D38D5" w:rsidRPr="006D38D5" w:rsidRDefault="006D38D5" w:rsidP="006D38D5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3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1380,56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D38D5" w:rsidRPr="00BB0EA7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D38D5" w:rsidRPr="00BB0EA7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D38D5" w:rsidRPr="00BB0EA7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D38D5" w:rsidRPr="00BB0EA7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D38D5" w:rsidRPr="00BB0EA7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D38D5" w:rsidRPr="001C2364" w:rsidTr="00BB0EA7">
              <w:trPr>
                <w:trHeight w:val="156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D38D5" w:rsidRPr="001C2364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Merge/>
                  <w:shd w:val="clear" w:color="auto" w:fill="auto"/>
                  <w:vAlign w:val="center"/>
                </w:tcPr>
                <w:p w:rsidR="006D38D5" w:rsidRPr="00BB0EA7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D38D5" w:rsidRPr="00BB0EA7" w:rsidRDefault="006D38D5" w:rsidP="006D38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D38D5" w:rsidRPr="006D38D5" w:rsidRDefault="006D38D5" w:rsidP="006D38D5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3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1380,56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D38D5" w:rsidRPr="006D38D5" w:rsidRDefault="006D38D5" w:rsidP="006D38D5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3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1425,90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D38D5" w:rsidRPr="00BB0EA7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D38D5" w:rsidRPr="00BB0EA7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D38D5" w:rsidRPr="00BB0EA7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D38D5" w:rsidRPr="00BB0EA7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D38D5" w:rsidRPr="00BB0EA7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6D38D5" w:rsidRPr="001C2364" w:rsidTr="00BB0EA7">
              <w:trPr>
                <w:trHeight w:val="117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D38D5" w:rsidRPr="001C2364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vMerge/>
                  <w:shd w:val="clear" w:color="auto" w:fill="auto"/>
                  <w:vAlign w:val="center"/>
                </w:tcPr>
                <w:p w:rsidR="006D38D5" w:rsidRPr="00BB0EA7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D38D5" w:rsidRPr="00BB0EA7" w:rsidRDefault="006D38D5" w:rsidP="006D38D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D38D5" w:rsidRPr="006D38D5" w:rsidRDefault="006D38D5" w:rsidP="006D38D5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3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1425,90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6D38D5" w:rsidRPr="006D38D5" w:rsidRDefault="006D38D5" w:rsidP="006D38D5">
                  <w:pPr>
                    <w:spacing w:after="0" w:line="240" w:lineRule="auto"/>
                    <w:ind w:left="-108"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D38D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1471,57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D38D5" w:rsidRPr="00BB0EA7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D38D5" w:rsidRPr="00BB0EA7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D38D5" w:rsidRPr="00BB0EA7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D38D5" w:rsidRPr="00BB0EA7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D38D5" w:rsidRPr="00BB0EA7" w:rsidRDefault="006D38D5" w:rsidP="006D38D5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8F4679" w:rsidRPr="001C2364" w:rsidTr="00BB0EA7">
              <w:trPr>
                <w:trHeight w:val="260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Двухставочный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8F4679" w:rsidRPr="001C2364" w:rsidTr="00BB0EA7">
              <w:trPr>
                <w:trHeight w:val="962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Ставка за тепловую энегрию, руб./Гкал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  <w:tr w:rsidR="008F4679" w:rsidRPr="001C2364" w:rsidTr="00BB0EA7">
              <w:trPr>
                <w:trHeight w:val="1456"/>
              </w:trPr>
              <w:tc>
                <w:tcPr>
                  <w:tcW w:w="1129" w:type="dxa"/>
                  <w:vMerge/>
                  <w:shd w:val="clear" w:color="auto" w:fill="auto"/>
                  <w:vAlign w:val="center"/>
                </w:tcPr>
                <w:p w:rsidR="006B426A" w:rsidRPr="001C2364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Ставка за содержание тепловой мощности, тыс. руб./Гкал/ч </w:t>
                  </w:r>
                </w:p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мес.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992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6B426A" w:rsidRPr="00BB0EA7" w:rsidRDefault="006B426A" w:rsidP="006B426A">
                  <w:pPr>
                    <w:spacing w:after="0" w:line="240" w:lineRule="auto"/>
                    <w:ind w:right="-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B0EA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  <w:t>x</w:t>
                  </w:r>
                </w:p>
              </w:tc>
            </w:tr>
          </w:tbl>
          <w:p w:rsidR="00F47814" w:rsidRPr="00AC4C84" w:rsidRDefault="00F47814" w:rsidP="001B7805">
            <w:pPr>
              <w:spacing w:after="0" w:line="240" w:lineRule="auto"/>
              <w:ind w:right="-250" w:firstLine="60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B426A" w:rsidRDefault="00F47814" w:rsidP="007B3886">
      <w:pPr>
        <w:spacing w:after="0" w:line="240" w:lineRule="auto"/>
        <w:ind w:left="-993" w:right="-285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3886">
        <w:rPr>
          <w:rFonts w:ascii="Times New Roman" w:eastAsia="Times New Roman" w:hAnsi="Times New Roman" w:cs="Times New Roman"/>
          <w:sz w:val="26"/>
          <w:szCs w:val="26"/>
        </w:rPr>
        <w:lastRenderedPageBreak/>
        <w:t>* Выделяется в целях реализации пункта 6 статьи 168 Налогового кодекса Российской Федерации (часть вторая).</w:t>
      </w:r>
      <w:r w:rsidRPr="007B3886">
        <w:rPr>
          <w:rFonts w:ascii="Times New Roman" w:eastAsia="Times New Roman" w:hAnsi="Times New Roman" w:cs="Times New Roman"/>
          <w:sz w:val="26"/>
          <w:szCs w:val="26"/>
        </w:rPr>
        <w:tab/>
      </w:r>
    </w:p>
    <w:sectPr w:rsidR="006B426A" w:rsidSect="00373E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955" w:right="851" w:bottom="67" w:left="170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21AA" w:rsidRDefault="004A21AA">
      <w:pPr>
        <w:spacing w:after="0" w:line="240" w:lineRule="auto"/>
      </w:pPr>
      <w:r>
        <w:separator/>
      </w:r>
    </w:p>
  </w:endnote>
  <w:endnote w:type="continuationSeparator" w:id="0">
    <w:p w:rsidR="004A21AA" w:rsidRDefault="004A2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26A" w:rsidRDefault="006B426A" w:rsidP="001B780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B426A" w:rsidRDefault="006B426A" w:rsidP="001B780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26A" w:rsidRDefault="006B426A" w:rsidP="001B780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21AA" w:rsidRDefault="004A21AA">
      <w:pPr>
        <w:spacing w:after="0" w:line="240" w:lineRule="auto"/>
      </w:pPr>
      <w:r>
        <w:separator/>
      </w:r>
    </w:p>
  </w:footnote>
  <w:footnote w:type="continuationSeparator" w:id="0">
    <w:p w:rsidR="004A21AA" w:rsidRDefault="004A2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26A" w:rsidRDefault="006B426A" w:rsidP="001B780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6B426A" w:rsidRDefault="006B426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2223886"/>
      <w:docPartObj>
        <w:docPartGallery w:val="Page Numbers (Top of Page)"/>
        <w:docPartUnique/>
      </w:docPartObj>
    </w:sdtPr>
    <w:sdtEndPr/>
    <w:sdtContent>
      <w:p w:rsidR="006B426A" w:rsidRDefault="006B426A">
        <w:pPr>
          <w:pStyle w:val="a3"/>
          <w:jc w:val="center"/>
        </w:pPr>
      </w:p>
      <w:p w:rsidR="006B426A" w:rsidRDefault="006B426A">
        <w:pPr>
          <w:pStyle w:val="a3"/>
          <w:jc w:val="center"/>
          <w:rPr>
            <w:lang w:val="ru-RU"/>
          </w:rPr>
        </w:pPr>
      </w:p>
      <w:p w:rsidR="006B426A" w:rsidRDefault="006B426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EDA" w:rsidRPr="003E4EDA">
          <w:rPr>
            <w:noProof/>
            <w:lang w:val="ru-RU"/>
          </w:rPr>
          <w:t>2</w:t>
        </w:r>
        <w:r>
          <w:fldChar w:fldCharType="end"/>
        </w:r>
      </w:p>
    </w:sdtContent>
  </w:sdt>
  <w:p w:rsidR="006B426A" w:rsidRPr="00AF779D" w:rsidRDefault="006B426A" w:rsidP="001B7805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26A" w:rsidRPr="00765B27" w:rsidRDefault="006B426A" w:rsidP="001B7805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1693E"/>
    <w:rsid w:val="00024603"/>
    <w:rsid w:val="00052EC6"/>
    <w:rsid w:val="00056426"/>
    <w:rsid w:val="000719AD"/>
    <w:rsid w:val="000C1584"/>
    <w:rsid w:val="000E52EB"/>
    <w:rsid w:val="000E62E6"/>
    <w:rsid w:val="00116455"/>
    <w:rsid w:val="00146918"/>
    <w:rsid w:val="00157653"/>
    <w:rsid w:val="0018197F"/>
    <w:rsid w:val="001B7805"/>
    <w:rsid w:val="001C2364"/>
    <w:rsid w:val="001D4E28"/>
    <w:rsid w:val="001E0703"/>
    <w:rsid w:val="001F24A8"/>
    <w:rsid w:val="001F5467"/>
    <w:rsid w:val="00210D92"/>
    <w:rsid w:val="00224161"/>
    <w:rsid w:val="00236D41"/>
    <w:rsid w:val="00257A7E"/>
    <w:rsid w:val="002604A1"/>
    <w:rsid w:val="00290A1F"/>
    <w:rsid w:val="002912A1"/>
    <w:rsid w:val="002A3E6D"/>
    <w:rsid w:val="002F2DF7"/>
    <w:rsid w:val="003247A4"/>
    <w:rsid w:val="00356542"/>
    <w:rsid w:val="003617FE"/>
    <w:rsid w:val="00366BE0"/>
    <w:rsid w:val="00373ED9"/>
    <w:rsid w:val="00374569"/>
    <w:rsid w:val="003E4EDA"/>
    <w:rsid w:val="0040193C"/>
    <w:rsid w:val="00424462"/>
    <w:rsid w:val="004A21AA"/>
    <w:rsid w:val="004A69F3"/>
    <w:rsid w:val="004B1F7A"/>
    <w:rsid w:val="004F19E8"/>
    <w:rsid w:val="004F3538"/>
    <w:rsid w:val="00500D3A"/>
    <w:rsid w:val="00523EB1"/>
    <w:rsid w:val="005454C6"/>
    <w:rsid w:val="00585422"/>
    <w:rsid w:val="005A1027"/>
    <w:rsid w:val="005F1422"/>
    <w:rsid w:val="005F29E2"/>
    <w:rsid w:val="00623660"/>
    <w:rsid w:val="006343FC"/>
    <w:rsid w:val="006663B3"/>
    <w:rsid w:val="006A0BC5"/>
    <w:rsid w:val="006A3904"/>
    <w:rsid w:val="006A56EE"/>
    <w:rsid w:val="006B426A"/>
    <w:rsid w:val="006D38D5"/>
    <w:rsid w:val="00732C5B"/>
    <w:rsid w:val="007A3021"/>
    <w:rsid w:val="007B3886"/>
    <w:rsid w:val="007D19EC"/>
    <w:rsid w:val="007D66F2"/>
    <w:rsid w:val="007E3F2F"/>
    <w:rsid w:val="007E6A85"/>
    <w:rsid w:val="007F5C7E"/>
    <w:rsid w:val="00801C9B"/>
    <w:rsid w:val="0080589A"/>
    <w:rsid w:val="008851ED"/>
    <w:rsid w:val="008A3C8B"/>
    <w:rsid w:val="008A3FC4"/>
    <w:rsid w:val="008F4679"/>
    <w:rsid w:val="0091320F"/>
    <w:rsid w:val="00941B5F"/>
    <w:rsid w:val="00952F46"/>
    <w:rsid w:val="009573A5"/>
    <w:rsid w:val="009678F5"/>
    <w:rsid w:val="00997719"/>
    <w:rsid w:val="009A0A7F"/>
    <w:rsid w:val="009B4392"/>
    <w:rsid w:val="009F61F3"/>
    <w:rsid w:val="00A04C4B"/>
    <w:rsid w:val="00A52CCA"/>
    <w:rsid w:val="00A651FA"/>
    <w:rsid w:val="00A7122B"/>
    <w:rsid w:val="00A72A2B"/>
    <w:rsid w:val="00A74683"/>
    <w:rsid w:val="00A778EC"/>
    <w:rsid w:val="00A81A08"/>
    <w:rsid w:val="00A8609B"/>
    <w:rsid w:val="00AA2FB5"/>
    <w:rsid w:val="00AA313E"/>
    <w:rsid w:val="00AC4C84"/>
    <w:rsid w:val="00AE47B0"/>
    <w:rsid w:val="00AF529B"/>
    <w:rsid w:val="00B21A6D"/>
    <w:rsid w:val="00B43779"/>
    <w:rsid w:val="00B862E0"/>
    <w:rsid w:val="00B92FA4"/>
    <w:rsid w:val="00BA5A19"/>
    <w:rsid w:val="00BB0EA7"/>
    <w:rsid w:val="00BF5042"/>
    <w:rsid w:val="00C1109B"/>
    <w:rsid w:val="00C14539"/>
    <w:rsid w:val="00C20C26"/>
    <w:rsid w:val="00C55E84"/>
    <w:rsid w:val="00C65843"/>
    <w:rsid w:val="00CB5064"/>
    <w:rsid w:val="00CF6AED"/>
    <w:rsid w:val="00D06F5F"/>
    <w:rsid w:val="00D15E1A"/>
    <w:rsid w:val="00D41B9F"/>
    <w:rsid w:val="00D42819"/>
    <w:rsid w:val="00D90760"/>
    <w:rsid w:val="00D93916"/>
    <w:rsid w:val="00DD202C"/>
    <w:rsid w:val="00E554D6"/>
    <w:rsid w:val="00E806E6"/>
    <w:rsid w:val="00E850C9"/>
    <w:rsid w:val="00E924FB"/>
    <w:rsid w:val="00E95D8A"/>
    <w:rsid w:val="00EC0E99"/>
    <w:rsid w:val="00ED4695"/>
    <w:rsid w:val="00EF236D"/>
    <w:rsid w:val="00F02527"/>
    <w:rsid w:val="00F27030"/>
    <w:rsid w:val="00F34B06"/>
    <w:rsid w:val="00F47814"/>
    <w:rsid w:val="00FD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A823EA9-18EE-442B-874D-CE209F0E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A81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81A08"/>
    <w:rPr>
      <w:rFonts w:ascii="Segoe UI" w:hAnsi="Segoe UI" w:cs="Segoe UI"/>
      <w:sz w:val="18"/>
      <w:szCs w:val="18"/>
    </w:rPr>
  </w:style>
  <w:style w:type="table" w:styleId="aa">
    <w:name w:val="Table Grid"/>
    <w:basedOn w:val="a1"/>
    <w:rsid w:val="007D6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76</cp:revision>
  <cp:lastPrinted>2015-12-19T07:15:00Z</cp:lastPrinted>
  <dcterms:created xsi:type="dcterms:W3CDTF">2015-07-30T08:25:00Z</dcterms:created>
  <dcterms:modified xsi:type="dcterms:W3CDTF">2015-12-27T07:25:00Z</dcterms:modified>
</cp:coreProperties>
</file>