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F47814" w:rsidTr="001B7805">
        <w:trPr>
          <w:trHeight w:val="660"/>
        </w:trPr>
        <w:tc>
          <w:tcPr>
            <w:tcW w:w="11199" w:type="dxa"/>
            <w:vAlign w:val="center"/>
            <w:hideMark/>
          </w:tcPr>
          <w:p w:rsidR="00F47814" w:rsidRPr="007F5C7E" w:rsidRDefault="00F47814" w:rsidP="005A1027">
            <w:pPr>
              <w:spacing w:after="0" w:line="240" w:lineRule="auto"/>
              <w:ind w:left="613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1</w:t>
            </w:r>
          </w:p>
          <w:p w:rsidR="00F47814" w:rsidRDefault="00F47814" w:rsidP="005A1027">
            <w:pPr>
              <w:spacing w:after="0" w:line="240" w:lineRule="auto"/>
              <w:ind w:left="613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постановлению региональной энергетической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</w:t>
            </w:r>
          </w:p>
          <w:p w:rsidR="00F47814" w:rsidRPr="007F5C7E" w:rsidRDefault="00F47814" w:rsidP="005A1027">
            <w:pPr>
              <w:spacing w:after="0" w:line="240" w:lineRule="auto"/>
              <w:ind w:left="613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Кемеровской области</w:t>
            </w:r>
          </w:p>
          <w:p w:rsidR="00F47814" w:rsidRPr="007F5C7E" w:rsidRDefault="00F47814" w:rsidP="005A1027">
            <w:pPr>
              <w:spacing w:after="0" w:line="240" w:lineRule="auto"/>
              <w:ind w:left="613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«</w:t>
            </w:r>
            <w:r w:rsidR="002D0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6A56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6A56EE" w:rsidRPr="006A5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декабря</w:t>
            </w:r>
            <w:r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2015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2D0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896</w:t>
            </w:r>
          </w:p>
          <w:p w:rsidR="00F47814" w:rsidRDefault="00F47814" w:rsidP="001B7805">
            <w:pPr>
              <w:spacing w:after="0" w:line="240" w:lineRule="auto"/>
              <w:ind w:left="499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3370C" w:rsidRDefault="00F47814" w:rsidP="00995DA9">
            <w:pPr>
              <w:spacing w:after="0" w:line="240" w:lineRule="auto"/>
              <w:ind w:left="317" w:right="3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Долгосрочные параметры регулирования </w:t>
            </w:r>
          </w:p>
          <w:p w:rsidR="00605555" w:rsidRDefault="00995DA9" w:rsidP="00995DA9">
            <w:pPr>
              <w:spacing w:after="0" w:line="240" w:lineRule="auto"/>
              <w:ind w:left="317" w:right="3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D2C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О</w:t>
            </w:r>
            <w:r w:rsidR="001337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О</w:t>
            </w:r>
            <w:r w:rsidRPr="00CD2C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О «</w:t>
            </w:r>
            <w:r w:rsidR="001337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МАК им. А.А. Леонова</w:t>
            </w:r>
            <w:r w:rsidRPr="00CD2C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» (г. Кемерово)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 </w:t>
            </w:r>
            <w:r w:rsidR="00F47814"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для формирования долгосрочных тарифов на тепловую </w:t>
            </w:r>
            <w:r w:rsidR="00F91D4C"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энергию,</w:t>
            </w:r>
            <w:r w:rsidR="00F91D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F91D4C"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реализуемую</w:t>
            </w:r>
            <w:r w:rsidR="001337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F47814"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на потребительском </w:t>
            </w:r>
          </w:p>
          <w:p w:rsidR="00F47814" w:rsidRPr="00605555" w:rsidRDefault="00F47814" w:rsidP="00605555">
            <w:pPr>
              <w:spacing w:after="0" w:line="240" w:lineRule="auto"/>
              <w:ind w:left="317" w:righ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</w:pP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рынке</w:t>
            </w:r>
            <w:r w:rsidR="00F91D4C" w:rsidRPr="00F91D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 </w:t>
            </w:r>
            <w:r w:rsidR="00F91D4C" w:rsidRPr="00F91D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г. Кемерово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</w:t>
            </w:r>
            <w:r w:rsidR="001337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 период</w:t>
            </w:r>
            <w:r w:rsidR="00995D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01.01.2016 по 31.12.2018</w:t>
            </w:r>
            <w:r w:rsidR="00A52C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A52CCA" w:rsidRDefault="00A52CCA" w:rsidP="00A52CCA">
            <w:p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tbl>
            <w:tblPr>
              <w:tblStyle w:val="aa"/>
              <w:tblW w:w="11038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1956"/>
              <w:gridCol w:w="709"/>
              <w:gridCol w:w="1276"/>
              <w:gridCol w:w="992"/>
              <w:gridCol w:w="992"/>
              <w:gridCol w:w="992"/>
              <w:gridCol w:w="1444"/>
              <w:gridCol w:w="1610"/>
              <w:gridCol w:w="1067"/>
            </w:tblGrid>
            <w:tr w:rsidR="00F47814" w:rsidRPr="002D61DB" w:rsidTr="00605555">
              <w:trPr>
                <w:trHeight w:val="1719"/>
              </w:trPr>
              <w:tc>
                <w:tcPr>
                  <w:tcW w:w="1956" w:type="dxa"/>
                  <w:vMerge w:val="restart"/>
                  <w:vAlign w:val="center"/>
                </w:tcPr>
                <w:p w:rsidR="00F47814" w:rsidRPr="007B3886" w:rsidRDefault="00F47814" w:rsidP="001B7805">
                  <w:pPr>
                    <w:ind w:left="-188" w:right="-171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Наименование регулируемой организации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F47814" w:rsidRPr="007B3886" w:rsidRDefault="00F47814" w:rsidP="001B7805">
                  <w:pPr>
                    <w:ind w:left="-91" w:right="-108" w:hanging="91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276" w:type="dxa"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Базовый</w:t>
                  </w:r>
                </w:p>
                <w:p w:rsidR="00F47814" w:rsidRPr="007B3886" w:rsidRDefault="00F47814" w:rsidP="001B780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уровень операци-онных расходов</w:t>
                  </w:r>
                </w:p>
              </w:tc>
              <w:tc>
                <w:tcPr>
                  <w:tcW w:w="992" w:type="dxa"/>
                  <w:vAlign w:val="center"/>
                </w:tcPr>
                <w:p w:rsidR="00F47814" w:rsidRPr="007B3886" w:rsidRDefault="00F47814" w:rsidP="007B3886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Индекс эффек-тив-ности опера-цион-ных расхо-дов</w:t>
                  </w:r>
                </w:p>
              </w:tc>
              <w:tc>
                <w:tcPr>
                  <w:tcW w:w="992" w:type="dxa"/>
                  <w:vAlign w:val="center"/>
                </w:tcPr>
                <w:p w:rsidR="00F47814" w:rsidRPr="007B3886" w:rsidRDefault="00F47814" w:rsidP="00BB0EA7">
                  <w:pPr>
                    <w:ind w:left="-108" w:right="-137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Норма</w:t>
                  </w:r>
                  <w:r w:rsidR="005A1027">
                    <w:rPr>
                      <w:sz w:val="24"/>
                      <w:szCs w:val="24"/>
                    </w:rPr>
                    <w:t>-</w:t>
                  </w:r>
                  <w:r w:rsidRPr="007B3886">
                    <w:rPr>
                      <w:sz w:val="24"/>
                      <w:szCs w:val="24"/>
                    </w:rPr>
                    <w:t>тивный уровень прибыли</w:t>
                  </w:r>
                </w:p>
              </w:tc>
              <w:tc>
                <w:tcPr>
                  <w:tcW w:w="992" w:type="dxa"/>
                  <w:vAlign w:val="center"/>
                </w:tcPr>
                <w:p w:rsidR="00F47814" w:rsidRPr="007B3886" w:rsidRDefault="00F47814" w:rsidP="007B3886">
                  <w:pPr>
                    <w:ind w:left="-79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Уровень надеж</w:t>
                  </w:r>
                  <w:r w:rsidR="007B3886">
                    <w:rPr>
                      <w:sz w:val="24"/>
                      <w:szCs w:val="24"/>
                    </w:rPr>
                    <w:t>-нос</w:t>
                  </w:r>
                  <w:r w:rsidRPr="007B3886">
                    <w:rPr>
                      <w:sz w:val="24"/>
                      <w:szCs w:val="24"/>
                    </w:rPr>
                    <w:t>ти тепло</w:t>
                  </w:r>
                  <w:r w:rsidR="007B3886">
                    <w:rPr>
                      <w:sz w:val="24"/>
                      <w:szCs w:val="24"/>
                    </w:rPr>
                    <w:t>-</w:t>
                  </w:r>
                  <w:r w:rsidRPr="007B3886">
                    <w:rPr>
                      <w:sz w:val="24"/>
                      <w:szCs w:val="24"/>
                    </w:rPr>
                    <w:t>снаб-жения</w:t>
                  </w:r>
                </w:p>
              </w:tc>
              <w:tc>
                <w:tcPr>
                  <w:tcW w:w="1444" w:type="dxa"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Показатели энергосбе-режения</w:t>
                  </w:r>
                </w:p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и энергети-ческой эффектив-ности</w:t>
                  </w:r>
                </w:p>
              </w:tc>
              <w:tc>
                <w:tcPr>
                  <w:tcW w:w="1610" w:type="dxa"/>
                  <w:vAlign w:val="center"/>
                </w:tcPr>
                <w:p w:rsidR="005A1027" w:rsidRDefault="00F47814" w:rsidP="001B7805">
                  <w:pPr>
                    <w:ind w:left="-60" w:right="-106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 xml:space="preserve">Реализация программ </w:t>
                  </w:r>
                </w:p>
                <w:p w:rsidR="00F47814" w:rsidRPr="007B3886" w:rsidRDefault="00F47814" w:rsidP="001B7805">
                  <w:pPr>
                    <w:ind w:left="-60" w:right="-106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в области энергосбере-жения</w:t>
                  </w:r>
                </w:p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и повышения энергети</w:t>
                  </w:r>
                  <w:r w:rsidR="007B3886">
                    <w:rPr>
                      <w:sz w:val="24"/>
                      <w:szCs w:val="24"/>
                    </w:rPr>
                    <w:t>-</w:t>
                  </w:r>
                  <w:r w:rsidRPr="007B3886">
                    <w:rPr>
                      <w:sz w:val="24"/>
                      <w:szCs w:val="24"/>
                    </w:rPr>
                    <w:t>ческой эффектив</w:t>
                  </w:r>
                  <w:r w:rsidR="007B3886">
                    <w:rPr>
                      <w:sz w:val="24"/>
                      <w:szCs w:val="24"/>
                    </w:rPr>
                    <w:t>-</w:t>
                  </w:r>
                  <w:r w:rsidRPr="007B3886">
                    <w:rPr>
                      <w:sz w:val="24"/>
                      <w:szCs w:val="24"/>
                    </w:rPr>
                    <w:t>ности</w:t>
                  </w:r>
                </w:p>
              </w:tc>
              <w:tc>
                <w:tcPr>
                  <w:tcW w:w="1067" w:type="dxa"/>
                  <w:vAlign w:val="center"/>
                </w:tcPr>
                <w:p w:rsidR="00605555" w:rsidRDefault="00F47814" w:rsidP="007B3886">
                  <w:pPr>
                    <w:ind w:left="-110" w:right="-9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Динами</w:t>
                  </w:r>
                  <w:r w:rsidR="007B3886">
                    <w:rPr>
                      <w:sz w:val="24"/>
                      <w:szCs w:val="24"/>
                    </w:rPr>
                    <w:t>-</w:t>
                  </w:r>
                  <w:r w:rsidRPr="007B3886">
                    <w:rPr>
                      <w:sz w:val="24"/>
                      <w:szCs w:val="24"/>
                    </w:rPr>
                    <w:t>ка измене</w:t>
                  </w:r>
                  <w:r w:rsidR="007B3886">
                    <w:rPr>
                      <w:sz w:val="24"/>
                      <w:szCs w:val="24"/>
                    </w:rPr>
                    <w:t>-</w:t>
                  </w:r>
                  <w:r w:rsidRPr="007B3886">
                    <w:rPr>
                      <w:sz w:val="24"/>
                      <w:szCs w:val="24"/>
                    </w:rPr>
                    <w:t>ния расхо</w:t>
                  </w:r>
                  <w:r w:rsidR="00605555">
                    <w:rPr>
                      <w:sz w:val="24"/>
                      <w:szCs w:val="24"/>
                    </w:rPr>
                    <w:t>-</w:t>
                  </w:r>
                </w:p>
                <w:p w:rsidR="00F47814" w:rsidRPr="007B3886" w:rsidRDefault="00F47814" w:rsidP="007B3886">
                  <w:pPr>
                    <w:ind w:left="-110" w:right="-9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дов на топливо</w:t>
                  </w:r>
                </w:p>
              </w:tc>
            </w:tr>
            <w:tr w:rsidR="00F47814" w:rsidRPr="002D61DB" w:rsidTr="00605555">
              <w:trPr>
                <w:trHeight w:val="144"/>
              </w:trPr>
              <w:tc>
                <w:tcPr>
                  <w:tcW w:w="1956" w:type="dxa"/>
                  <w:vMerge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тыс. руб.</w:t>
                  </w:r>
                </w:p>
              </w:tc>
              <w:tc>
                <w:tcPr>
                  <w:tcW w:w="992" w:type="dxa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92" w:type="dxa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92" w:type="dxa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4" w:type="dxa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10" w:type="dxa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7" w:type="dxa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47814" w:rsidRPr="002D61DB" w:rsidTr="00605555">
              <w:trPr>
                <w:trHeight w:val="408"/>
              </w:trPr>
              <w:tc>
                <w:tcPr>
                  <w:tcW w:w="1956" w:type="dxa"/>
                  <w:vMerge w:val="restart"/>
                  <w:vAlign w:val="center"/>
                </w:tcPr>
                <w:p w:rsidR="00605555" w:rsidRDefault="00F91D4C" w:rsidP="0013370C">
                  <w:pPr>
                    <w:ind w:left="-108" w:right="-137"/>
                    <w:jc w:val="center"/>
                    <w:rPr>
                      <w:bCs/>
                      <w:color w:val="000000"/>
                      <w:kern w:val="32"/>
                      <w:sz w:val="24"/>
                      <w:szCs w:val="24"/>
                    </w:rPr>
                  </w:pPr>
                  <w:r w:rsidRPr="00F91D4C">
                    <w:rPr>
                      <w:bCs/>
                      <w:color w:val="000000"/>
                      <w:kern w:val="32"/>
                      <w:sz w:val="24"/>
                      <w:szCs w:val="24"/>
                    </w:rPr>
                    <w:t>О</w:t>
                  </w:r>
                  <w:r w:rsidR="0013370C">
                    <w:rPr>
                      <w:bCs/>
                      <w:color w:val="000000"/>
                      <w:kern w:val="32"/>
                      <w:sz w:val="24"/>
                      <w:szCs w:val="24"/>
                    </w:rPr>
                    <w:t>О</w:t>
                  </w:r>
                  <w:r w:rsidRPr="00F91D4C">
                    <w:rPr>
                      <w:bCs/>
                      <w:color w:val="000000"/>
                      <w:kern w:val="32"/>
                      <w:sz w:val="24"/>
                      <w:szCs w:val="24"/>
                    </w:rPr>
                    <w:t>О «</w:t>
                  </w:r>
                  <w:r w:rsidR="0013370C">
                    <w:rPr>
                      <w:bCs/>
                      <w:color w:val="000000"/>
                      <w:kern w:val="32"/>
                      <w:sz w:val="24"/>
                      <w:szCs w:val="24"/>
                    </w:rPr>
                    <w:t xml:space="preserve">МАК </w:t>
                  </w:r>
                </w:p>
                <w:p w:rsidR="00605555" w:rsidRDefault="0013370C" w:rsidP="0013370C">
                  <w:pPr>
                    <w:ind w:left="-108" w:right="-137"/>
                    <w:jc w:val="center"/>
                    <w:rPr>
                      <w:bCs/>
                      <w:color w:val="000000"/>
                      <w:kern w:val="32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kern w:val="32"/>
                      <w:sz w:val="24"/>
                      <w:szCs w:val="24"/>
                    </w:rPr>
                    <w:t>им. А.А. Леонова</w:t>
                  </w:r>
                  <w:r w:rsidR="00F91D4C" w:rsidRPr="00F91D4C">
                    <w:rPr>
                      <w:bCs/>
                      <w:color w:val="000000"/>
                      <w:kern w:val="32"/>
                      <w:sz w:val="24"/>
                      <w:szCs w:val="24"/>
                    </w:rPr>
                    <w:t>»</w:t>
                  </w:r>
                  <w:r>
                    <w:rPr>
                      <w:bCs/>
                      <w:color w:val="000000"/>
                      <w:kern w:val="32"/>
                      <w:sz w:val="24"/>
                      <w:szCs w:val="24"/>
                    </w:rPr>
                    <w:t xml:space="preserve"> </w:t>
                  </w:r>
                </w:p>
                <w:p w:rsidR="00F47814" w:rsidRPr="00CF6AED" w:rsidRDefault="00F47814" w:rsidP="0013370C">
                  <w:pPr>
                    <w:ind w:left="-108" w:right="-137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F47814" w:rsidRPr="00CF6AED" w:rsidRDefault="00F47814" w:rsidP="001B780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CF6AED">
                    <w:rPr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:rsidR="00A52CCA" w:rsidRDefault="00A52CCA" w:rsidP="00A52CCA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  <w:p w:rsidR="00A52CCA" w:rsidRPr="00A52CCA" w:rsidRDefault="0013370C" w:rsidP="00A52CCA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4064,07</w:t>
                  </w:r>
                </w:p>
                <w:p w:rsidR="00F47814" w:rsidRPr="007B3886" w:rsidRDefault="00F47814" w:rsidP="001F546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F47814" w:rsidRPr="007B3886" w:rsidRDefault="00F91D4C" w:rsidP="00F91D4C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F47814" w:rsidRPr="007B3886" w:rsidRDefault="00052EC6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444" w:type="dxa"/>
                  <w:vAlign w:val="center"/>
                </w:tcPr>
                <w:p w:rsidR="00F47814" w:rsidRPr="007B3886" w:rsidRDefault="00215BD0" w:rsidP="001B780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155,85</w:t>
                  </w:r>
                </w:p>
                <w:p w:rsidR="00F47814" w:rsidRPr="007B3886" w:rsidRDefault="00F47814" w:rsidP="001B780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кг.у.т./Гкал</w:t>
                  </w:r>
                </w:p>
              </w:tc>
              <w:tc>
                <w:tcPr>
                  <w:tcW w:w="1610" w:type="dxa"/>
                  <w:vMerge w:val="restart"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067" w:type="dxa"/>
                  <w:vMerge w:val="restart"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13370C" w:rsidRPr="002D61DB" w:rsidTr="00605555">
              <w:trPr>
                <w:trHeight w:val="408"/>
              </w:trPr>
              <w:tc>
                <w:tcPr>
                  <w:tcW w:w="1956" w:type="dxa"/>
                  <w:vMerge/>
                </w:tcPr>
                <w:p w:rsidR="0013370C" w:rsidRPr="00CF6AED" w:rsidRDefault="0013370C" w:rsidP="0013370C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13370C" w:rsidRPr="00CF6AED" w:rsidRDefault="0013370C" w:rsidP="0013370C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13370C" w:rsidRPr="007B3886" w:rsidRDefault="0013370C" w:rsidP="0013370C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13370C" w:rsidRPr="007B3886" w:rsidRDefault="0013370C" w:rsidP="0013370C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13370C" w:rsidRPr="007B3886" w:rsidRDefault="0013370C" w:rsidP="0013370C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13370C" w:rsidRPr="007B3886" w:rsidRDefault="0013370C" w:rsidP="0013370C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4" w:type="dxa"/>
                  <w:vAlign w:val="center"/>
                </w:tcPr>
                <w:p w:rsidR="0013370C" w:rsidRPr="007B3886" w:rsidRDefault="0013370C" w:rsidP="0013370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  <w:p w:rsidR="0013370C" w:rsidRPr="007B3886" w:rsidRDefault="0013370C" w:rsidP="0013370C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7B3886">
                    <w:rPr>
                      <w:sz w:val="24"/>
                      <w:szCs w:val="24"/>
                    </w:rPr>
                    <w:t>Гкал/м</w:t>
                  </w:r>
                  <w:r w:rsidRPr="007B3886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13370C" w:rsidRPr="007B3886" w:rsidRDefault="0013370C" w:rsidP="0013370C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13370C" w:rsidRPr="007B3886" w:rsidRDefault="0013370C" w:rsidP="0013370C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13370C" w:rsidRPr="002D61DB" w:rsidTr="00605555">
              <w:trPr>
                <w:trHeight w:val="408"/>
              </w:trPr>
              <w:tc>
                <w:tcPr>
                  <w:tcW w:w="1956" w:type="dxa"/>
                  <w:vMerge/>
                </w:tcPr>
                <w:p w:rsidR="0013370C" w:rsidRPr="00CF6AED" w:rsidRDefault="0013370C" w:rsidP="0013370C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13370C" w:rsidRPr="00CF6AED" w:rsidRDefault="0013370C" w:rsidP="0013370C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13370C" w:rsidRPr="007B3886" w:rsidRDefault="0013370C" w:rsidP="0013370C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13370C" w:rsidRPr="007B3886" w:rsidRDefault="0013370C" w:rsidP="0013370C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13370C" w:rsidRPr="007B3886" w:rsidRDefault="0013370C" w:rsidP="0013370C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13370C" w:rsidRPr="007B3886" w:rsidRDefault="0013370C" w:rsidP="0013370C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4" w:type="dxa"/>
                  <w:vAlign w:val="center"/>
                </w:tcPr>
                <w:p w:rsidR="0013370C" w:rsidRPr="007B3886" w:rsidRDefault="00215BD0" w:rsidP="0013370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1007</w:t>
                  </w:r>
                </w:p>
                <w:p w:rsidR="0013370C" w:rsidRPr="007B3886" w:rsidRDefault="0013370C" w:rsidP="0013370C">
                  <w:pPr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Гкал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13370C" w:rsidRPr="007B3886" w:rsidRDefault="0013370C" w:rsidP="0013370C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13370C" w:rsidRPr="007B3886" w:rsidRDefault="0013370C" w:rsidP="0013370C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4563C" w:rsidRPr="002D61DB" w:rsidTr="00605555">
              <w:trPr>
                <w:trHeight w:val="421"/>
              </w:trPr>
              <w:tc>
                <w:tcPr>
                  <w:tcW w:w="1956" w:type="dxa"/>
                  <w:vMerge/>
                </w:tcPr>
                <w:p w:rsidR="00C4563C" w:rsidRPr="00CF6AED" w:rsidRDefault="00C4563C" w:rsidP="00C4563C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C4563C" w:rsidRPr="00CF6AED" w:rsidRDefault="00C4563C" w:rsidP="00C4563C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CF6AED">
                    <w:rPr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:rsidR="00C4563C" w:rsidRPr="007B3886" w:rsidRDefault="00C4563C" w:rsidP="00C4563C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C4563C" w:rsidRPr="007B3886" w:rsidRDefault="00C4563C" w:rsidP="00C4563C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1,00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C4563C" w:rsidRPr="007B3886" w:rsidRDefault="00C4563C" w:rsidP="00C4563C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C4563C" w:rsidRPr="007B3886" w:rsidRDefault="00C4563C" w:rsidP="00C4563C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444" w:type="dxa"/>
                  <w:vAlign w:val="center"/>
                </w:tcPr>
                <w:p w:rsidR="00215BD0" w:rsidRPr="007B3886" w:rsidRDefault="00215BD0" w:rsidP="00215BD0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155,85</w:t>
                  </w:r>
                </w:p>
                <w:p w:rsidR="00C4563C" w:rsidRPr="007B3886" w:rsidRDefault="00C4563C" w:rsidP="00C4563C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кг.у.т./Гкал</w:t>
                  </w:r>
                </w:p>
              </w:tc>
              <w:tc>
                <w:tcPr>
                  <w:tcW w:w="1610" w:type="dxa"/>
                  <w:vMerge w:val="restart"/>
                  <w:vAlign w:val="center"/>
                </w:tcPr>
                <w:p w:rsidR="00C4563C" w:rsidRPr="007B3886" w:rsidRDefault="00C4563C" w:rsidP="00C4563C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067" w:type="dxa"/>
                  <w:vMerge w:val="restart"/>
                  <w:vAlign w:val="center"/>
                </w:tcPr>
                <w:p w:rsidR="00C4563C" w:rsidRPr="007B3886" w:rsidRDefault="00C4563C" w:rsidP="00C4563C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13370C" w:rsidRPr="002D61DB" w:rsidTr="00605555">
              <w:trPr>
                <w:trHeight w:val="408"/>
              </w:trPr>
              <w:tc>
                <w:tcPr>
                  <w:tcW w:w="1956" w:type="dxa"/>
                  <w:vMerge/>
                </w:tcPr>
                <w:p w:rsidR="0013370C" w:rsidRPr="007B3886" w:rsidRDefault="0013370C" w:rsidP="0013370C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13370C" w:rsidRPr="007B3886" w:rsidRDefault="0013370C" w:rsidP="0013370C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13370C" w:rsidRPr="007B3886" w:rsidRDefault="0013370C" w:rsidP="0013370C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13370C" w:rsidRPr="007B3886" w:rsidRDefault="0013370C" w:rsidP="0013370C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13370C" w:rsidRPr="007B3886" w:rsidRDefault="0013370C" w:rsidP="0013370C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13370C" w:rsidRPr="007B3886" w:rsidRDefault="0013370C" w:rsidP="0013370C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4" w:type="dxa"/>
                  <w:vAlign w:val="center"/>
                </w:tcPr>
                <w:p w:rsidR="0013370C" w:rsidRPr="007B3886" w:rsidRDefault="0013370C" w:rsidP="0013370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  <w:p w:rsidR="0013370C" w:rsidRPr="007B3886" w:rsidRDefault="0013370C" w:rsidP="0013370C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7B3886">
                    <w:rPr>
                      <w:sz w:val="24"/>
                      <w:szCs w:val="24"/>
                    </w:rPr>
                    <w:t>Гкал/м</w:t>
                  </w:r>
                  <w:r w:rsidRPr="007B3886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13370C" w:rsidRPr="007B3886" w:rsidRDefault="0013370C" w:rsidP="0013370C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13370C" w:rsidRPr="007B3886" w:rsidRDefault="0013370C" w:rsidP="0013370C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13370C" w:rsidRPr="002D61DB" w:rsidTr="00605555">
              <w:trPr>
                <w:trHeight w:val="408"/>
              </w:trPr>
              <w:tc>
                <w:tcPr>
                  <w:tcW w:w="1956" w:type="dxa"/>
                  <w:vMerge/>
                </w:tcPr>
                <w:p w:rsidR="0013370C" w:rsidRPr="007B3886" w:rsidRDefault="0013370C" w:rsidP="0013370C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13370C" w:rsidRPr="007B3886" w:rsidRDefault="0013370C" w:rsidP="0013370C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13370C" w:rsidRPr="007B3886" w:rsidRDefault="0013370C" w:rsidP="0013370C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13370C" w:rsidRPr="007B3886" w:rsidRDefault="0013370C" w:rsidP="0013370C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13370C" w:rsidRPr="007B3886" w:rsidRDefault="0013370C" w:rsidP="0013370C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13370C" w:rsidRPr="007B3886" w:rsidRDefault="0013370C" w:rsidP="0013370C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4" w:type="dxa"/>
                  <w:vAlign w:val="center"/>
                </w:tcPr>
                <w:p w:rsidR="0013370C" w:rsidRPr="007B3886" w:rsidRDefault="00215BD0" w:rsidP="0013370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1007</w:t>
                  </w:r>
                </w:p>
                <w:p w:rsidR="0013370C" w:rsidRPr="007B3886" w:rsidRDefault="0013370C" w:rsidP="0013370C">
                  <w:pPr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Гкал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13370C" w:rsidRPr="007B3886" w:rsidRDefault="0013370C" w:rsidP="0013370C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13370C" w:rsidRPr="007B3886" w:rsidRDefault="0013370C" w:rsidP="0013370C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4563C" w:rsidRPr="002D61DB" w:rsidTr="00605555">
              <w:trPr>
                <w:trHeight w:val="421"/>
              </w:trPr>
              <w:tc>
                <w:tcPr>
                  <w:tcW w:w="1956" w:type="dxa"/>
                  <w:vMerge/>
                </w:tcPr>
                <w:p w:rsidR="00C4563C" w:rsidRPr="007B3886" w:rsidRDefault="00C4563C" w:rsidP="00C4563C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C4563C" w:rsidRPr="007B3886" w:rsidRDefault="00C4563C" w:rsidP="00C4563C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:rsidR="00C4563C" w:rsidRPr="007B3886" w:rsidRDefault="00C4563C" w:rsidP="00C4563C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C4563C" w:rsidRPr="007B3886" w:rsidRDefault="00C4563C" w:rsidP="00C4563C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1,00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C4563C" w:rsidRPr="007B3886" w:rsidRDefault="00C4563C" w:rsidP="00C4563C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C4563C" w:rsidRPr="007B3886" w:rsidRDefault="00C4563C" w:rsidP="00C4563C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444" w:type="dxa"/>
                  <w:vAlign w:val="center"/>
                </w:tcPr>
                <w:p w:rsidR="00215BD0" w:rsidRPr="007B3886" w:rsidRDefault="00215BD0" w:rsidP="00215BD0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155,85</w:t>
                  </w:r>
                </w:p>
                <w:p w:rsidR="00C4563C" w:rsidRPr="007B3886" w:rsidRDefault="00C4563C" w:rsidP="00C4563C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кг.у.т./Гкал</w:t>
                  </w:r>
                </w:p>
              </w:tc>
              <w:tc>
                <w:tcPr>
                  <w:tcW w:w="1610" w:type="dxa"/>
                  <w:vMerge w:val="restart"/>
                  <w:vAlign w:val="center"/>
                </w:tcPr>
                <w:p w:rsidR="00C4563C" w:rsidRPr="007B3886" w:rsidRDefault="00C4563C" w:rsidP="00C4563C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067" w:type="dxa"/>
                  <w:vMerge w:val="restart"/>
                  <w:vAlign w:val="center"/>
                </w:tcPr>
                <w:p w:rsidR="00C4563C" w:rsidRPr="007B3886" w:rsidRDefault="00C4563C" w:rsidP="00C4563C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13370C" w:rsidRPr="002D61DB" w:rsidTr="00605555">
              <w:trPr>
                <w:trHeight w:val="408"/>
              </w:trPr>
              <w:tc>
                <w:tcPr>
                  <w:tcW w:w="1956" w:type="dxa"/>
                  <w:vMerge/>
                </w:tcPr>
                <w:p w:rsidR="0013370C" w:rsidRPr="002D61DB" w:rsidRDefault="0013370C" w:rsidP="0013370C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13370C" w:rsidRPr="002D61DB" w:rsidRDefault="0013370C" w:rsidP="0013370C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3370C" w:rsidRPr="002D61DB" w:rsidRDefault="0013370C" w:rsidP="0013370C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13370C" w:rsidRPr="002D61DB" w:rsidRDefault="0013370C" w:rsidP="0013370C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13370C" w:rsidRPr="002D61DB" w:rsidRDefault="0013370C" w:rsidP="0013370C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13370C" w:rsidRPr="002D61DB" w:rsidRDefault="0013370C" w:rsidP="0013370C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44" w:type="dxa"/>
                  <w:vAlign w:val="center"/>
                </w:tcPr>
                <w:p w:rsidR="0013370C" w:rsidRPr="007B3886" w:rsidRDefault="0013370C" w:rsidP="0013370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  <w:p w:rsidR="0013370C" w:rsidRPr="007B3886" w:rsidRDefault="0013370C" w:rsidP="0013370C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7B3886">
                    <w:rPr>
                      <w:sz w:val="24"/>
                      <w:szCs w:val="24"/>
                    </w:rPr>
                    <w:t>Гкал/м</w:t>
                  </w:r>
                  <w:r w:rsidRPr="007B3886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13370C" w:rsidRPr="001C2364" w:rsidRDefault="0013370C" w:rsidP="0013370C">
                  <w:pPr>
                    <w:ind w:right="-2"/>
                    <w:jc w:val="center"/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13370C" w:rsidRPr="001C2364" w:rsidRDefault="0013370C" w:rsidP="0013370C">
                  <w:pPr>
                    <w:ind w:right="-2"/>
                    <w:jc w:val="center"/>
                  </w:pPr>
                </w:p>
              </w:tc>
            </w:tr>
            <w:tr w:rsidR="0013370C" w:rsidRPr="002D61DB" w:rsidTr="00605555">
              <w:trPr>
                <w:trHeight w:val="421"/>
              </w:trPr>
              <w:tc>
                <w:tcPr>
                  <w:tcW w:w="1956" w:type="dxa"/>
                  <w:vMerge/>
                </w:tcPr>
                <w:p w:rsidR="0013370C" w:rsidRPr="002D61DB" w:rsidRDefault="0013370C" w:rsidP="0013370C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13370C" w:rsidRPr="002D61DB" w:rsidRDefault="0013370C" w:rsidP="0013370C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3370C" w:rsidRPr="002D61DB" w:rsidRDefault="0013370C" w:rsidP="0013370C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13370C" w:rsidRPr="002D61DB" w:rsidRDefault="0013370C" w:rsidP="0013370C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13370C" w:rsidRPr="002D61DB" w:rsidRDefault="0013370C" w:rsidP="0013370C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13370C" w:rsidRPr="002D61DB" w:rsidRDefault="0013370C" w:rsidP="0013370C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44" w:type="dxa"/>
                  <w:vAlign w:val="center"/>
                </w:tcPr>
                <w:p w:rsidR="0013370C" w:rsidRPr="007B3886" w:rsidRDefault="00215BD0" w:rsidP="0013370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1007</w:t>
                  </w:r>
                </w:p>
                <w:p w:rsidR="0013370C" w:rsidRPr="007B3886" w:rsidRDefault="0013370C" w:rsidP="0013370C">
                  <w:pPr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Гкал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13370C" w:rsidRPr="001C2364" w:rsidRDefault="0013370C" w:rsidP="0013370C">
                  <w:pPr>
                    <w:ind w:right="-2"/>
                    <w:jc w:val="center"/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13370C" w:rsidRPr="001C2364" w:rsidRDefault="0013370C" w:rsidP="0013370C">
                  <w:pPr>
                    <w:ind w:right="-2"/>
                    <w:jc w:val="center"/>
                  </w:pPr>
                </w:p>
              </w:tc>
            </w:tr>
          </w:tbl>
          <w:p w:rsidR="00F47814" w:rsidRDefault="00F47814" w:rsidP="001B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7814" w:rsidRDefault="00F47814" w:rsidP="001B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7814" w:rsidRDefault="00F47814" w:rsidP="001B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7814" w:rsidRDefault="00F47814" w:rsidP="001B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E6A21" w:rsidRDefault="000E6A21" w:rsidP="001B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E6A21" w:rsidRDefault="000E6A21" w:rsidP="001B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E6A21" w:rsidRDefault="000E6A21" w:rsidP="001B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E6A21" w:rsidRDefault="000E6A21" w:rsidP="001B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E6A21" w:rsidRDefault="000E6A21" w:rsidP="001B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E6A21" w:rsidRDefault="000E6A21" w:rsidP="001B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E6A21" w:rsidRDefault="000E6A21" w:rsidP="001B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F47814" w:rsidRDefault="00F47814" w:rsidP="001B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4563C" w:rsidRDefault="00C4563C" w:rsidP="00605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73ED9" w:rsidRDefault="00373ED9" w:rsidP="009E42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47814" w:rsidRPr="007F5C7E" w:rsidRDefault="00F47814" w:rsidP="001B7805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2</w:t>
            </w:r>
          </w:p>
          <w:p w:rsidR="00F47814" w:rsidRDefault="00F47814" w:rsidP="001B7805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постановлению региональной энергетической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комиссии </w:t>
            </w:r>
          </w:p>
          <w:p w:rsidR="00F47814" w:rsidRPr="007F5C7E" w:rsidRDefault="00F47814" w:rsidP="001B7805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Кемеровской области</w:t>
            </w:r>
          </w:p>
          <w:p w:rsidR="00F47814" w:rsidRDefault="00F47814" w:rsidP="001B7805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«</w:t>
            </w:r>
            <w:r w:rsidR="002D0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6A56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6A56EE" w:rsidRPr="006A5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декабря</w:t>
            </w:r>
            <w:r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2015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2D00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896</w:t>
            </w:r>
          </w:p>
          <w:p w:rsidR="00F47814" w:rsidRPr="001C2364" w:rsidRDefault="00F47814" w:rsidP="001B780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4"/>
                <w:szCs w:val="4"/>
              </w:rPr>
            </w:pPr>
          </w:p>
          <w:p w:rsidR="00F47814" w:rsidRPr="001C2364" w:rsidRDefault="00F47814" w:rsidP="001B780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4"/>
                <w:szCs w:val="4"/>
              </w:rPr>
            </w:pPr>
          </w:p>
          <w:p w:rsidR="00F47814" w:rsidRPr="001C2364" w:rsidRDefault="00F47814" w:rsidP="001B780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4"/>
                <w:szCs w:val="4"/>
              </w:rPr>
            </w:pPr>
          </w:p>
          <w:p w:rsidR="009E421E" w:rsidRDefault="00F47814" w:rsidP="00E806E6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</w:pP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Долгосрочные 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 xml:space="preserve">тарифы </w:t>
            </w:r>
            <w:r w:rsidR="009E421E" w:rsidRPr="00C456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О</w:t>
            </w:r>
            <w:r w:rsidR="009162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О</w:t>
            </w:r>
            <w:r w:rsidR="009E421E" w:rsidRPr="00C456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О «</w:t>
            </w:r>
            <w:r w:rsidR="009162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МАК им. А.А. Леонова</w:t>
            </w:r>
            <w:r w:rsidR="009E421E" w:rsidRPr="00C456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» </w:t>
            </w:r>
          </w:p>
          <w:p w:rsidR="00605555" w:rsidRDefault="009E421E" w:rsidP="00E806E6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456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(г. Кемерово)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 </w:t>
            </w:r>
            <w:r w:rsidR="00F47814"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на тепловую энергию,</w:t>
            </w:r>
            <w:r w:rsidR="007B38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F47814"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реализуем</w:t>
            </w:r>
            <w:r w:rsidR="00F47814"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ую </w:t>
            </w:r>
            <w:r w:rsidR="00F47814"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 xml:space="preserve">на потребительском </w:t>
            </w:r>
          </w:p>
          <w:p w:rsidR="00F47814" w:rsidRDefault="00E806E6" w:rsidP="00605555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</w:t>
            </w:r>
            <w:r w:rsidR="00F47814"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ынке</w:t>
            </w:r>
            <w:r w:rsidR="00C4563C" w:rsidRPr="00C456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9E42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г. Кемерово</w:t>
            </w:r>
            <w:r w:rsidR="00F47814"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="009162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CF6A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на период </w:t>
            </w:r>
            <w:r w:rsidR="00F47814"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 01.01.2016 по 31.12.2018</w:t>
            </w:r>
          </w:p>
          <w:tbl>
            <w:tblPr>
              <w:tblpPr w:leftFromText="180" w:rightFromText="180" w:vertAnchor="text" w:horzAnchor="margin" w:tblpX="-178" w:tblpY="156"/>
              <w:tblOverlap w:val="never"/>
              <w:tblW w:w="111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18"/>
              <w:gridCol w:w="2268"/>
              <w:gridCol w:w="709"/>
              <w:gridCol w:w="992"/>
              <w:gridCol w:w="992"/>
              <w:gridCol w:w="993"/>
              <w:gridCol w:w="992"/>
              <w:gridCol w:w="992"/>
              <w:gridCol w:w="1134"/>
              <w:gridCol w:w="709"/>
            </w:tblGrid>
            <w:tr w:rsidR="006B426A" w:rsidRPr="001C2364" w:rsidTr="00605555">
              <w:trPr>
                <w:trHeight w:val="960"/>
              </w:trPr>
              <w:tc>
                <w:tcPr>
                  <w:tcW w:w="1418" w:type="dxa"/>
                  <w:vMerge w:val="restart"/>
                  <w:shd w:val="clear" w:color="auto" w:fill="auto"/>
                  <w:vAlign w:val="center"/>
                </w:tcPr>
                <w:p w:rsidR="00605555" w:rsidRDefault="006B426A" w:rsidP="00605555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</w:t>
                  </w:r>
                  <w:r w:rsidR="006055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но-</w:t>
                  </w:r>
                </w:p>
                <w:p w:rsidR="008F4679" w:rsidRDefault="00605555" w:rsidP="00605555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</w:t>
                  </w:r>
                  <w:r w:rsidR="006B42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ние регули</w:t>
                  </w:r>
                  <w:r w:rsidR="009E42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 w:rsidR="006B42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руемой органи</w:t>
                  </w:r>
                  <w:r w:rsidR="006B426A"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</w:t>
                  </w:r>
                  <w:r w:rsidR="008F46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  <w:p w:rsidR="006B426A" w:rsidRPr="001C2364" w:rsidRDefault="006B426A" w:rsidP="001B7805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ции</w:t>
                  </w:r>
                </w:p>
              </w:tc>
              <w:tc>
                <w:tcPr>
                  <w:tcW w:w="2268" w:type="dxa"/>
                  <w:vMerge w:val="restart"/>
                  <w:shd w:val="clear" w:color="auto" w:fill="auto"/>
                  <w:vAlign w:val="center"/>
                </w:tcPr>
                <w:p w:rsidR="006B426A" w:rsidRPr="001C2364" w:rsidRDefault="006B426A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Вид тарифа</w:t>
                  </w:r>
                </w:p>
              </w:tc>
              <w:tc>
                <w:tcPr>
                  <w:tcW w:w="709" w:type="dxa"/>
                  <w:vMerge w:val="restart"/>
                  <w:shd w:val="clear" w:color="auto" w:fill="auto"/>
                  <w:vAlign w:val="center"/>
                </w:tcPr>
                <w:p w:rsidR="006B426A" w:rsidRPr="001C2364" w:rsidRDefault="006B426A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984" w:type="dxa"/>
                  <w:gridSpan w:val="2"/>
                  <w:vMerge w:val="restart"/>
                  <w:shd w:val="clear" w:color="auto" w:fill="auto"/>
                  <w:vAlign w:val="center"/>
                </w:tcPr>
                <w:p w:rsidR="006B426A" w:rsidRPr="001C2364" w:rsidRDefault="006B426A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Вода</w:t>
                  </w:r>
                </w:p>
              </w:tc>
              <w:tc>
                <w:tcPr>
                  <w:tcW w:w="4111" w:type="dxa"/>
                  <w:gridSpan w:val="4"/>
                  <w:shd w:val="clear" w:color="auto" w:fill="auto"/>
                  <w:vAlign w:val="center"/>
                </w:tcPr>
                <w:p w:rsidR="006B426A" w:rsidRPr="001C2364" w:rsidRDefault="006B426A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Отборный пар давлением</w:t>
                  </w:r>
                </w:p>
              </w:tc>
              <w:tc>
                <w:tcPr>
                  <w:tcW w:w="709" w:type="dxa"/>
                  <w:vMerge w:val="restart"/>
                  <w:shd w:val="clear" w:color="auto" w:fill="auto"/>
                  <w:vAlign w:val="center"/>
                </w:tcPr>
                <w:p w:rsidR="006B426A" w:rsidRPr="00BB0EA7" w:rsidRDefault="00BB0EA7" w:rsidP="00BB0EA7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Ост-</w:t>
                  </w:r>
                  <w:r w:rsidR="006B426A"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рый и реду</w:t>
                  </w: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 w:rsidR="006B426A"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циро</w:t>
                  </w: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-ван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 w:rsidR="006B426A"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ный пар</w:t>
                  </w:r>
                </w:p>
              </w:tc>
            </w:tr>
            <w:tr w:rsidR="006B426A" w:rsidRPr="001C2364" w:rsidTr="00605555">
              <w:trPr>
                <w:trHeight w:val="597"/>
              </w:trPr>
              <w:tc>
                <w:tcPr>
                  <w:tcW w:w="1418" w:type="dxa"/>
                  <w:vMerge/>
                  <w:shd w:val="clear" w:color="auto" w:fill="auto"/>
                  <w:vAlign w:val="center"/>
                </w:tcPr>
                <w:p w:rsidR="006B426A" w:rsidRPr="001C2364" w:rsidRDefault="006B426A" w:rsidP="001B7805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vMerge/>
                  <w:shd w:val="clear" w:color="auto" w:fill="auto"/>
                  <w:vAlign w:val="center"/>
                </w:tcPr>
                <w:p w:rsidR="006B426A" w:rsidRPr="001C2364" w:rsidRDefault="006B426A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shd w:val="clear" w:color="auto" w:fill="auto"/>
                  <w:vAlign w:val="center"/>
                </w:tcPr>
                <w:p w:rsidR="006B426A" w:rsidRPr="001C2364" w:rsidRDefault="006B426A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gridSpan w:val="2"/>
                  <w:vMerge/>
                  <w:shd w:val="clear" w:color="auto" w:fill="auto"/>
                  <w:vAlign w:val="center"/>
                </w:tcPr>
                <w:p w:rsidR="006B426A" w:rsidRPr="001C2364" w:rsidRDefault="006B426A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gridSpan w:val="2"/>
                  <w:shd w:val="clear" w:color="auto" w:fill="auto"/>
                  <w:vAlign w:val="center"/>
                </w:tcPr>
                <w:p w:rsidR="006B426A" w:rsidRPr="001C2364" w:rsidRDefault="006B426A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1,2 до 2,5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2126" w:type="dxa"/>
                  <w:gridSpan w:val="2"/>
                  <w:shd w:val="clear" w:color="auto" w:fill="auto"/>
                  <w:vAlign w:val="center"/>
                </w:tcPr>
                <w:p w:rsidR="006B426A" w:rsidRPr="001C2364" w:rsidRDefault="006B426A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2,5 до 7,0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709" w:type="dxa"/>
                  <w:vMerge/>
                  <w:shd w:val="clear" w:color="auto" w:fill="auto"/>
                  <w:vAlign w:val="center"/>
                </w:tcPr>
                <w:p w:rsidR="006B426A" w:rsidRPr="001C2364" w:rsidRDefault="006B426A" w:rsidP="005A1027">
                  <w:pPr>
                    <w:spacing w:after="0" w:line="240" w:lineRule="auto"/>
                    <w:ind w:left="-65"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05555" w:rsidRPr="001C2364" w:rsidTr="00605555">
              <w:trPr>
                <w:trHeight w:val="728"/>
              </w:trPr>
              <w:tc>
                <w:tcPr>
                  <w:tcW w:w="1418" w:type="dxa"/>
                  <w:vMerge/>
                  <w:shd w:val="clear" w:color="auto" w:fill="auto"/>
                  <w:vAlign w:val="center"/>
                </w:tcPr>
                <w:p w:rsidR="00605555" w:rsidRPr="001C2364" w:rsidRDefault="00605555" w:rsidP="0060555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vMerge/>
                  <w:shd w:val="clear" w:color="auto" w:fill="auto"/>
                  <w:vAlign w:val="center"/>
                </w:tcPr>
                <w:p w:rsidR="00605555" w:rsidRPr="001C2364" w:rsidRDefault="00605555" w:rsidP="0060555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shd w:val="clear" w:color="auto" w:fill="auto"/>
                  <w:vAlign w:val="center"/>
                </w:tcPr>
                <w:p w:rsidR="00605555" w:rsidRPr="001C2364" w:rsidRDefault="00605555" w:rsidP="0060555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05555" w:rsidRDefault="00605555" w:rsidP="00605555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с 01.01 </w:t>
                  </w:r>
                </w:p>
                <w:p w:rsidR="00605555" w:rsidRPr="00BB0EA7" w:rsidRDefault="00605555" w:rsidP="00605555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по 30.06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05555" w:rsidRDefault="00605555" w:rsidP="00605555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с 01.07 </w:t>
                  </w:r>
                </w:p>
                <w:p w:rsidR="00605555" w:rsidRPr="00BB0EA7" w:rsidRDefault="00605555" w:rsidP="00605555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по 31.12.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605555" w:rsidRDefault="00605555" w:rsidP="00605555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с 01.01 </w:t>
                  </w:r>
                </w:p>
                <w:p w:rsidR="00605555" w:rsidRPr="00BB0EA7" w:rsidRDefault="00605555" w:rsidP="00605555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по 30.06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05555" w:rsidRDefault="00605555" w:rsidP="00605555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с 01.07 </w:t>
                  </w:r>
                </w:p>
                <w:p w:rsidR="00605555" w:rsidRPr="00BB0EA7" w:rsidRDefault="00605555" w:rsidP="00605555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по 31.12.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05555" w:rsidRDefault="00605555" w:rsidP="00605555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с 01.01 </w:t>
                  </w:r>
                </w:p>
                <w:p w:rsidR="00605555" w:rsidRPr="00BB0EA7" w:rsidRDefault="00605555" w:rsidP="00605555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по 30.06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605555" w:rsidRDefault="00605555" w:rsidP="00605555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с 01.07 </w:t>
                  </w:r>
                </w:p>
                <w:p w:rsidR="00605555" w:rsidRPr="00BB0EA7" w:rsidRDefault="00605555" w:rsidP="00605555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по 31.12.</w:t>
                  </w:r>
                </w:p>
              </w:tc>
              <w:tc>
                <w:tcPr>
                  <w:tcW w:w="709" w:type="dxa"/>
                  <w:vMerge/>
                  <w:shd w:val="clear" w:color="auto" w:fill="auto"/>
                  <w:vAlign w:val="center"/>
                </w:tcPr>
                <w:p w:rsidR="00605555" w:rsidRPr="001C2364" w:rsidRDefault="00605555" w:rsidP="0060555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B426A" w:rsidRPr="001C2364" w:rsidTr="00605555">
              <w:trPr>
                <w:trHeight w:val="481"/>
              </w:trPr>
              <w:tc>
                <w:tcPr>
                  <w:tcW w:w="1418" w:type="dxa"/>
                  <w:vMerge w:val="restart"/>
                  <w:shd w:val="clear" w:color="auto" w:fill="auto"/>
                  <w:vAlign w:val="center"/>
                </w:tcPr>
                <w:p w:rsidR="00605555" w:rsidRDefault="00F91D4C" w:rsidP="00605555">
                  <w:pPr>
                    <w:spacing w:after="0" w:line="240" w:lineRule="auto"/>
                    <w:ind w:left="-113" w:right="-108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</w:pPr>
                  <w:r w:rsidRPr="00F91D4C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О</w:t>
                  </w:r>
                  <w:r w:rsidR="00916250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О</w:t>
                  </w:r>
                  <w:r w:rsidRPr="00F91D4C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О</w:t>
                  </w:r>
                </w:p>
                <w:p w:rsidR="00605555" w:rsidRDefault="00F91D4C" w:rsidP="00605555">
                  <w:pPr>
                    <w:spacing w:after="0" w:line="240" w:lineRule="auto"/>
                    <w:ind w:left="-113" w:right="-108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</w:pPr>
                  <w:r w:rsidRPr="00F91D4C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 xml:space="preserve"> «</w:t>
                  </w:r>
                  <w:r w:rsidR="00605555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МАК</w:t>
                  </w:r>
                </w:p>
                <w:p w:rsidR="006B426A" w:rsidRPr="001C2364" w:rsidRDefault="00605555" w:rsidP="00605555">
                  <w:pPr>
                    <w:spacing w:after="0" w:line="240" w:lineRule="auto"/>
                    <w:ind w:left="-113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 xml:space="preserve"> им. А.А.</w:t>
                  </w:r>
                  <w:r w:rsidR="00916250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Лео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-</w:t>
                  </w:r>
                  <w:r w:rsidR="00916250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нова</w:t>
                  </w:r>
                  <w:r w:rsidR="00F91D4C" w:rsidRPr="00F91D4C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»</w:t>
                  </w:r>
                  <w:r w:rsidR="00916250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9781" w:type="dxa"/>
                  <w:gridSpan w:val="9"/>
                  <w:shd w:val="clear" w:color="auto" w:fill="auto"/>
                  <w:vAlign w:val="center"/>
                </w:tcPr>
                <w:p w:rsidR="006B426A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Для потребителей, в случае отсутствия дифференциация тарифов </w:t>
                  </w:r>
                </w:p>
                <w:p w:rsidR="006B426A" w:rsidRPr="001C2364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 схеме подключения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A3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без учета </w:t>
                  </w:r>
                  <w:r w:rsidRPr="007A3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НДС)</w:t>
                  </w:r>
                </w:p>
              </w:tc>
            </w:tr>
            <w:tr w:rsidR="00C4563C" w:rsidRPr="001C2364" w:rsidTr="00605555">
              <w:trPr>
                <w:trHeight w:val="247"/>
              </w:trPr>
              <w:tc>
                <w:tcPr>
                  <w:tcW w:w="1418" w:type="dxa"/>
                  <w:vMerge/>
                  <w:shd w:val="clear" w:color="auto" w:fill="auto"/>
                  <w:vAlign w:val="center"/>
                </w:tcPr>
                <w:p w:rsidR="00C4563C" w:rsidRPr="001C2364" w:rsidRDefault="00C4563C" w:rsidP="00C4563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vMerge w:val="restart"/>
                  <w:shd w:val="clear" w:color="auto" w:fill="auto"/>
                  <w:vAlign w:val="center"/>
                </w:tcPr>
                <w:p w:rsidR="00C4563C" w:rsidRPr="00BB0EA7" w:rsidRDefault="00C4563C" w:rsidP="00C4563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Одноставочный</w:t>
                  </w:r>
                </w:p>
                <w:p w:rsidR="00C4563C" w:rsidRPr="00BB0EA7" w:rsidRDefault="00C4563C" w:rsidP="00C4563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C4563C" w:rsidRPr="00BB0EA7" w:rsidRDefault="00C4563C" w:rsidP="00C4563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C4563C" w:rsidRPr="00C4563C" w:rsidRDefault="00916250" w:rsidP="00C4563C">
                  <w:pPr>
                    <w:spacing w:after="0" w:line="240" w:lineRule="auto"/>
                    <w:ind w:left="-108"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1785,10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C4563C" w:rsidRPr="00C4563C" w:rsidRDefault="00916250" w:rsidP="00C4563C">
                  <w:pPr>
                    <w:spacing w:after="0" w:line="240" w:lineRule="auto"/>
                    <w:ind w:left="-108"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1856,15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C4563C" w:rsidRPr="00BB0EA7" w:rsidRDefault="00C4563C" w:rsidP="00C4563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C4563C" w:rsidRPr="00BB0EA7" w:rsidRDefault="00C4563C" w:rsidP="00C4563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C4563C" w:rsidRPr="00BB0EA7" w:rsidRDefault="00C4563C" w:rsidP="00C4563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C4563C" w:rsidRPr="00BB0EA7" w:rsidRDefault="00C4563C" w:rsidP="00C4563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C4563C" w:rsidRPr="00BB0EA7" w:rsidRDefault="00C4563C" w:rsidP="00C4563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C4563C" w:rsidRPr="001C2364" w:rsidTr="00605555">
              <w:trPr>
                <w:trHeight w:val="247"/>
              </w:trPr>
              <w:tc>
                <w:tcPr>
                  <w:tcW w:w="1418" w:type="dxa"/>
                  <w:vMerge/>
                  <w:shd w:val="clear" w:color="auto" w:fill="auto"/>
                  <w:vAlign w:val="center"/>
                </w:tcPr>
                <w:p w:rsidR="00C4563C" w:rsidRPr="001C2364" w:rsidRDefault="00C4563C" w:rsidP="00C4563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vMerge/>
                  <w:shd w:val="clear" w:color="auto" w:fill="auto"/>
                  <w:vAlign w:val="center"/>
                </w:tcPr>
                <w:p w:rsidR="00C4563C" w:rsidRPr="00BB0EA7" w:rsidRDefault="00C4563C" w:rsidP="00C4563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C4563C" w:rsidRPr="00BB0EA7" w:rsidRDefault="00C4563C" w:rsidP="00C4563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C4563C" w:rsidRPr="00C4563C" w:rsidRDefault="00916250" w:rsidP="00C4563C">
                  <w:pPr>
                    <w:spacing w:after="0" w:line="240" w:lineRule="auto"/>
                    <w:ind w:left="-108"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1856,15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C4563C" w:rsidRPr="00C4563C" w:rsidRDefault="00916250" w:rsidP="00C4563C">
                  <w:pPr>
                    <w:spacing w:after="0" w:line="240" w:lineRule="auto"/>
                    <w:ind w:left="-108"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1906,85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C4563C" w:rsidRPr="00BB0EA7" w:rsidRDefault="00C4563C" w:rsidP="00C4563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C4563C" w:rsidRPr="00BB0EA7" w:rsidRDefault="00C4563C" w:rsidP="00C4563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C4563C" w:rsidRPr="00BB0EA7" w:rsidRDefault="00C4563C" w:rsidP="00C4563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C4563C" w:rsidRPr="00BB0EA7" w:rsidRDefault="00C4563C" w:rsidP="00C4563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C4563C" w:rsidRPr="00BB0EA7" w:rsidRDefault="00C4563C" w:rsidP="00C4563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C4563C" w:rsidRPr="001C2364" w:rsidTr="00605555">
              <w:trPr>
                <w:trHeight w:val="163"/>
              </w:trPr>
              <w:tc>
                <w:tcPr>
                  <w:tcW w:w="1418" w:type="dxa"/>
                  <w:vMerge/>
                  <w:shd w:val="clear" w:color="auto" w:fill="auto"/>
                  <w:vAlign w:val="center"/>
                </w:tcPr>
                <w:p w:rsidR="00C4563C" w:rsidRPr="001C2364" w:rsidRDefault="00C4563C" w:rsidP="00C4563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vMerge/>
                  <w:shd w:val="clear" w:color="auto" w:fill="auto"/>
                  <w:vAlign w:val="center"/>
                </w:tcPr>
                <w:p w:rsidR="00C4563C" w:rsidRPr="00BB0EA7" w:rsidRDefault="00C4563C" w:rsidP="00C4563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C4563C" w:rsidRPr="00BB0EA7" w:rsidRDefault="00C4563C" w:rsidP="00C4563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C4563C" w:rsidRPr="00C4563C" w:rsidRDefault="00916250" w:rsidP="00C4563C">
                  <w:pPr>
                    <w:spacing w:after="0" w:line="240" w:lineRule="auto"/>
                    <w:ind w:left="-108"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1906,85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C4563C" w:rsidRPr="00C4563C" w:rsidRDefault="00916250" w:rsidP="00C4563C">
                  <w:pPr>
                    <w:spacing w:after="0" w:line="240" w:lineRule="auto"/>
                    <w:ind w:left="-108"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1944,16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C4563C" w:rsidRPr="00BB0EA7" w:rsidRDefault="00C4563C" w:rsidP="00C4563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C4563C" w:rsidRPr="00BB0EA7" w:rsidRDefault="00C4563C" w:rsidP="00C4563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C4563C" w:rsidRPr="00BB0EA7" w:rsidRDefault="00C4563C" w:rsidP="00C4563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C4563C" w:rsidRPr="00BB0EA7" w:rsidRDefault="00C4563C" w:rsidP="00C4563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C4563C" w:rsidRPr="00BB0EA7" w:rsidRDefault="00C4563C" w:rsidP="00C4563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6B426A" w:rsidRPr="001C2364" w:rsidTr="00605555">
              <w:trPr>
                <w:trHeight w:val="289"/>
              </w:trPr>
              <w:tc>
                <w:tcPr>
                  <w:tcW w:w="1418" w:type="dxa"/>
                  <w:vMerge/>
                  <w:shd w:val="clear" w:color="auto" w:fill="auto"/>
                  <w:vAlign w:val="center"/>
                </w:tcPr>
                <w:p w:rsidR="006B426A" w:rsidRPr="001C2364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6B426A" w:rsidRPr="001C2364" w:rsidTr="00605555">
              <w:trPr>
                <w:trHeight w:val="962"/>
              </w:trPr>
              <w:tc>
                <w:tcPr>
                  <w:tcW w:w="1418" w:type="dxa"/>
                  <w:vMerge/>
                  <w:shd w:val="clear" w:color="auto" w:fill="auto"/>
                  <w:vAlign w:val="center"/>
                </w:tcPr>
                <w:p w:rsidR="006B426A" w:rsidRPr="001C2364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тепловую энергию, руб./Гкал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6B426A" w:rsidRPr="001C2364" w:rsidTr="00605555">
              <w:trPr>
                <w:trHeight w:val="1225"/>
              </w:trPr>
              <w:tc>
                <w:tcPr>
                  <w:tcW w:w="1418" w:type="dxa"/>
                  <w:vMerge/>
                  <w:shd w:val="clear" w:color="auto" w:fill="auto"/>
                  <w:vAlign w:val="center"/>
                </w:tcPr>
                <w:p w:rsidR="006B426A" w:rsidRPr="001C2364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605555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Ставка за содержание тепловой мощности, </w:t>
                  </w:r>
                </w:p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тыс. руб./Гкал/ч</w:t>
                  </w:r>
                </w:p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мес.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6B426A" w:rsidRPr="001C2364" w:rsidTr="00605555">
              <w:trPr>
                <w:trHeight w:val="247"/>
              </w:trPr>
              <w:tc>
                <w:tcPr>
                  <w:tcW w:w="1418" w:type="dxa"/>
                  <w:vMerge/>
                  <w:shd w:val="clear" w:color="auto" w:fill="auto"/>
                  <w:vAlign w:val="center"/>
                </w:tcPr>
                <w:p w:rsidR="006B426A" w:rsidRPr="001C2364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781" w:type="dxa"/>
                  <w:gridSpan w:val="9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Население (тарифы указываются с учетом НДС) *</w:t>
                  </w:r>
                </w:p>
              </w:tc>
            </w:tr>
            <w:tr w:rsidR="00C4563C" w:rsidRPr="001C2364" w:rsidTr="00605555">
              <w:trPr>
                <w:trHeight w:val="195"/>
              </w:trPr>
              <w:tc>
                <w:tcPr>
                  <w:tcW w:w="1418" w:type="dxa"/>
                  <w:vMerge/>
                  <w:shd w:val="clear" w:color="auto" w:fill="auto"/>
                  <w:vAlign w:val="center"/>
                </w:tcPr>
                <w:p w:rsidR="00C4563C" w:rsidRPr="001C2364" w:rsidRDefault="00C4563C" w:rsidP="00C4563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vMerge w:val="restart"/>
                  <w:shd w:val="clear" w:color="auto" w:fill="auto"/>
                  <w:vAlign w:val="center"/>
                </w:tcPr>
                <w:p w:rsidR="00C4563C" w:rsidRPr="00BB0EA7" w:rsidRDefault="00C4563C" w:rsidP="00C4563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Одноставочный</w:t>
                  </w:r>
                </w:p>
                <w:p w:rsidR="00C4563C" w:rsidRPr="00BB0EA7" w:rsidRDefault="00C4563C" w:rsidP="00C4563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C4563C" w:rsidRPr="00BB0EA7" w:rsidRDefault="00C4563C" w:rsidP="00605555">
                  <w:pPr>
                    <w:spacing w:after="0" w:line="240" w:lineRule="auto"/>
                    <w:ind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C4563C" w:rsidRPr="00C4563C" w:rsidRDefault="00916250" w:rsidP="00605555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2106,42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C4563C" w:rsidRPr="00C4563C" w:rsidRDefault="00916250" w:rsidP="00605555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2190,26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C4563C" w:rsidRPr="00BB0EA7" w:rsidRDefault="00C4563C" w:rsidP="00C4563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C4563C" w:rsidRPr="00BB0EA7" w:rsidRDefault="00C4563C" w:rsidP="00C4563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C4563C" w:rsidRPr="00BB0EA7" w:rsidRDefault="00C4563C" w:rsidP="00C4563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C4563C" w:rsidRPr="00BB0EA7" w:rsidRDefault="00C4563C" w:rsidP="00C4563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C4563C" w:rsidRPr="00BB0EA7" w:rsidRDefault="00C4563C" w:rsidP="00C4563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C4563C" w:rsidRPr="001C2364" w:rsidTr="00605555">
              <w:trPr>
                <w:trHeight w:val="156"/>
              </w:trPr>
              <w:tc>
                <w:tcPr>
                  <w:tcW w:w="1418" w:type="dxa"/>
                  <w:vMerge/>
                  <w:shd w:val="clear" w:color="auto" w:fill="auto"/>
                  <w:vAlign w:val="center"/>
                </w:tcPr>
                <w:p w:rsidR="00C4563C" w:rsidRPr="001C2364" w:rsidRDefault="00C4563C" w:rsidP="00C4563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vMerge/>
                  <w:shd w:val="clear" w:color="auto" w:fill="auto"/>
                  <w:vAlign w:val="center"/>
                </w:tcPr>
                <w:p w:rsidR="00C4563C" w:rsidRPr="00BB0EA7" w:rsidRDefault="00C4563C" w:rsidP="00C4563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C4563C" w:rsidRPr="00BB0EA7" w:rsidRDefault="00C4563C" w:rsidP="00605555">
                  <w:pPr>
                    <w:spacing w:after="0" w:line="240" w:lineRule="auto"/>
                    <w:ind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C4563C" w:rsidRPr="00C4563C" w:rsidRDefault="00916250" w:rsidP="00605555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2190,26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C4563C" w:rsidRPr="00C4563C" w:rsidRDefault="00916250" w:rsidP="00605555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2250,08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C4563C" w:rsidRPr="00BB0EA7" w:rsidRDefault="00C4563C" w:rsidP="00C4563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C4563C" w:rsidRPr="00BB0EA7" w:rsidRDefault="00C4563C" w:rsidP="00C4563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C4563C" w:rsidRPr="00BB0EA7" w:rsidRDefault="00C4563C" w:rsidP="00C4563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C4563C" w:rsidRPr="00BB0EA7" w:rsidRDefault="00C4563C" w:rsidP="00C4563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C4563C" w:rsidRPr="00BB0EA7" w:rsidRDefault="00C4563C" w:rsidP="00C4563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C4563C" w:rsidRPr="001C2364" w:rsidTr="00605555">
              <w:trPr>
                <w:trHeight w:val="117"/>
              </w:trPr>
              <w:tc>
                <w:tcPr>
                  <w:tcW w:w="1418" w:type="dxa"/>
                  <w:vMerge/>
                  <w:shd w:val="clear" w:color="auto" w:fill="auto"/>
                  <w:vAlign w:val="center"/>
                </w:tcPr>
                <w:p w:rsidR="00C4563C" w:rsidRPr="001C2364" w:rsidRDefault="00C4563C" w:rsidP="00C4563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vMerge/>
                  <w:shd w:val="clear" w:color="auto" w:fill="auto"/>
                  <w:vAlign w:val="center"/>
                </w:tcPr>
                <w:p w:rsidR="00C4563C" w:rsidRPr="00BB0EA7" w:rsidRDefault="00C4563C" w:rsidP="00C4563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C4563C" w:rsidRPr="00BB0EA7" w:rsidRDefault="00C4563C" w:rsidP="00605555">
                  <w:pPr>
                    <w:spacing w:after="0" w:line="240" w:lineRule="auto"/>
                    <w:ind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C4563C" w:rsidRPr="00C4563C" w:rsidRDefault="00916250" w:rsidP="00605555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2250,08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C4563C" w:rsidRPr="00C4563C" w:rsidRDefault="00916250" w:rsidP="00605555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2294,11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C4563C" w:rsidRPr="00BB0EA7" w:rsidRDefault="00C4563C" w:rsidP="00C4563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C4563C" w:rsidRPr="00BB0EA7" w:rsidRDefault="00C4563C" w:rsidP="00C4563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C4563C" w:rsidRPr="00BB0EA7" w:rsidRDefault="00C4563C" w:rsidP="00C4563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C4563C" w:rsidRPr="00BB0EA7" w:rsidRDefault="00C4563C" w:rsidP="00C4563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C4563C" w:rsidRPr="00BB0EA7" w:rsidRDefault="00C4563C" w:rsidP="00C4563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8F4679" w:rsidRPr="001C2364" w:rsidTr="00605555">
              <w:trPr>
                <w:trHeight w:val="260"/>
              </w:trPr>
              <w:tc>
                <w:tcPr>
                  <w:tcW w:w="1418" w:type="dxa"/>
                  <w:vMerge/>
                  <w:shd w:val="clear" w:color="auto" w:fill="auto"/>
                  <w:vAlign w:val="center"/>
                </w:tcPr>
                <w:p w:rsidR="006B426A" w:rsidRPr="001C2364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8F4679" w:rsidRPr="001C2364" w:rsidTr="00605555">
              <w:trPr>
                <w:trHeight w:val="962"/>
              </w:trPr>
              <w:tc>
                <w:tcPr>
                  <w:tcW w:w="1418" w:type="dxa"/>
                  <w:vMerge/>
                  <w:shd w:val="clear" w:color="auto" w:fill="auto"/>
                  <w:vAlign w:val="center"/>
                </w:tcPr>
                <w:p w:rsidR="006B426A" w:rsidRPr="001C2364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тепловую энегрию, руб./Гкал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8F4679" w:rsidRPr="001C2364" w:rsidTr="00605555">
              <w:trPr>
                <w:trHeight w:val="1456"/>
              </w:trPr>
              <w:tc>
                <w:tcPr>
                  <w:tcW w:w="1418" w:type="dxa"/>
                  <w:vMerge/>
                  <w:shd w:val="clear" w:color="auto" w:fill="auto"/>
                  <w:vAlign w:val="center"/>
                </w:tcPr>
                <w:p w:rsidR="006B426A" w:rsidRPr="001C2364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605555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Ставка за содержание тепловой мощности, </w:t>
                  </w:r>
                </w:p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тыс. руб./Гкал/ч </w:t>
                  </w:r>
                </w:p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мес.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</w:tbl>
          <w:p w:rsidR="00F47814" w:rsidRPr="00AC4C84" w:rsidRDefault="00F47814" w:rsidP="001B7805">
            <w:pPr>
              <w:spacing w:after="0" w:line="240" w:lineRule="auto"/>
              <w:ind w:right="-250" w:firstLine="60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6B426A" w:rsidRDefault="00F47814" w:rsidP="007B3886">
      <w:pPr>
        <w:spacing w:after="0" w:line="240" w:lineRule="auto"/>
        <w:ind w:left="-993" w:right="-285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B3886">
        <w:rPr>
          <w:rFonts w:ascii="Times New Roman" w:eastAsia="Times New Roman" w:hAnsi="Times New Roman" w:cs="Times New Roman"/>
          <w:sz w:val="26"/>
          <w:szCs w:val="26"/>
        </w:rPr>
        <w:lastRenderedPageBreak/>
        <w:t>* Выделяется в целях реализации пункта 6 статьи 168 Налогового кодекса Российской Федерации (часть вторая).</w:t>
      </w:r>
      <w:r w:rsidRPr="007B3886">
        <w:rPr>
          <w:rFonts w:ascii="Times New Roman" w:eastAsia="Times New Roman" w:hAnsi="Times New Roman" w:cs="Times New Roman"/>
          <w:sz w:val="26"/>
          <w:szCs w:val="26"/>
        </w:rPr>
        <w:tab/>
      </w:r>
    </w:p>
    <w:sectPr w:rsidR="006B426A" w:rsidSect="00CD2C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567" w:right="851" w:bottom="67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A51" w:rsidRDefault="00B72A51">
      <w:pPr>
        <w:spacing w:after="0" w:line="240" w:lineRule="auto"/>
      </w:pPr>
      <w:r>
        <w:separator/>
      </w:r>
    </w:p>
  </w:endnote>
  <w:endnote w:type="continuationSeparator" w:id="0">
    <w:p w:rsidR="00B72A51" w:rsidRDefault="00B72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26A" w:rsidRDefault="006B426A" w:rsidP="001B780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B426A" w:rsidRDefault="006B426A" w:rsidP="001B7805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26A" w:rsidRDefault="006B426A" w:rsidP="001B780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A51" w:rsidRDefault="00B72A51">
      <w:pPr>
        <w:spacing w:after="0" w:line="240" w:lineRule="auto"/>
      </w:pPr>
      <w:r>
        <w:separator/>
      </w:r>
    </w:p>
  </w:footnote>
  <w:footnote w:type="continuationSeparator" w:id="0">
    <w:p w:rsidR="00B72A51" w:rsidRDefault="00B72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26A" w:rsidRDefault="006B426A" w:rsidP="001B780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6B426A" w:rsidRDefault="006B426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2223886"/>
      <w:docPartObj>
        <w:docPartGallery w:val="Page Numbers (Top of Page)"/>
        <w:docPartUnique/>
      </w:docPartObj>
    </w:sdtPr>
    <w:sdtEndPr/>
    <w:sdtContent>
      <w:p w:rsidR="006B426A" w:rsidRDefault="006B426A">
        <w:pPr>
          <w:pStyle w:val="a3"/>
          <w:jc w:val="center"/>
        </w:pPr>
      </w:p>
      <w:p w:rsidR="006B426A" w:rsidRDefault="006B426A">
        <w:pPr>
          <w:pStyle w:val="a3"/>
          <w:jc w:val="center"/>
          <w:rPr>
            <w:lang w:val="ru-RU"/>
          </w:rPr>
        </w:pPr>
      </w:p>
      <w:p w:rsidR="006B426A" w:rsidRDefault="006B426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6A21" w:rsidRPr="000E6A21">
          <w:rPr>
            <w:noProof/>
            <w:lang w:val="ru-RU"/>
          </w:rPr>
          <w:t>2</w:t>
        </w:r>
        <w:r>
          <w:fldChar w:fldCharType="end"/>
        </w:r>
      </w:p>
    </w:sdtContent>
  </w:sdt>
  <w:p w:rsidR="006B426A" w:rsidRPr="00AF779D" w:rsidRDefault="006B426A" w:rsidP="001B7805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26A" w:rsidRPr="00765B27" w:rsidRDefault="006B426A" w:rsidP="001B7805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A19"/>
    <w:rsid w:val="0001693E"/>
    <w:rsid w:val="00024603"/>
    <w:rsid w:val="00052EC6"/>
    <w:rsid w:val="00056426"/>
    <w:rsid w:val="000719AD"/>
    <w:rsid w:val="00073869"/>
    <w:rsid w:val="000C1584"/>
    <w:rsid w:val="000E52EB"/>
    <w:rsid w:val="000E62E6"/>
    <w:rsid w:val="000E6A21"/>
    <w:rsid w:val="0013370C"/>
    <w:rsid w:val="00146918"/>
    <w:rsid w:val="00157653"/>
    <w:rsid w:val="0018197F"/>
    <w:rsid w:val="001A5AC3"/>
    <w:rsid w:val="001B7805"/>
    <w:rsid w:val="001C2364"/>
    <w:rsid w:val="001D4E28"/>
    <w:rsid w:val="001E0703"/>
    <w:rsid w:val="001F24A8"/>
    <w:rsid w:val="001F5467"/>
    <w:rsid w:val="00210D92"/>
    <w:rsid w:val="00215BD0"/>
    <w:rsid w:val="00224161"/>
    <w:rsid w:val="00236D41"/>
    <w:rsid w:val="00257A7E"/>
    <w:rsid w:val="002604A1"/>
    <w:rsid w:val="00290A1F"/>
    <w:rsid w:val="002912A1"/>
    <w:rsid w:val="002A3E6D"/>
    <w:rsid w:val="002D003B"/>
    <w:rsid w:val="002F2DF7"/>
    <w:rsid w:val="003247A4"/>
    <w:rsid w:val="00356542"/>
    <w:rsid w:val="003617FE"/>
    <w:rsid w:val="00366BE0"/>
    <w:rsid w:val="00373ED9"/>
    <w:rsid w:val="00374569"/>
    <w:rsid w:val="0040193C"/>
    <w:rsid w:val="00424462"/>
    <w:rsid w:val="004A69F3"/>
    <w:rsid w:val="004B1F7A"/>
    <w:rsid w:val="004F19E8"/>
    <w:rsid w:val="004F3538"/>
    <w:rsid w:val="00500D3A"/>
    <w:rsid w:val="00523EB1"/>
    <w:rsid w:val="005454C6"/>
    <w:rsid w:val="00585422"/>
    <w:rsid w:val="005A1027"/>
    <w:rsid w:val="005F29E2"/>
    <w:rsid w:val="00605555"/>
    <w:rsid w:val="00623660"/>
    <w:rsid w:val="006343FC"/>
    <w:rsid w:val="006663B3"/>
    <w:rsid w:val="006A0BC5"/>
    <w:rsid w:val="006A3904"/>
    <w:rsid w:val="006A56EE"/>
    <w:rsid w:val="006B426A"/>
    <w:rsid w:val="00732C5B"/>
    <w:rsid w:val="007A3021"/>
    <w:rsid w:val="007B3886"/>
    <w:rsid w:val="007D19EC"/>
    <w:rsid w:val="007D66F2"/>
    <w:rsid w:val="007E3F2F"/>
    <w:rsid w:val="007E6A85"/>
    <w:rsid w:val="007F5C7E"/>
    <w:rsid w:val="00801C9B"/>
    <w:rsid w:val="0080589A"/>
    <w:rsid w:val="008851ED"/>
    <w:rsid w:val="008A3C8B"/>
    <w:rsid w:val="008A3FC4"/>
    <w:rsid w:val="008F4679"/>
    <w:rsid w:val="0091320F"/>
    <w:rsid w:val="00916250"/>
    <w:rsid w:val="00941B5F"/>
    <w:rsid w:val="00952F46"/>
    <w:rsid w:val="009573A5"/>
    <w:rsid w:val="009678F5"/>
    <w:rsid w:val="00995DA9"/>
    <w:rsid w:val="00997719"/>
    <w:rsid w:val="009B4392"/>
    <w:rsid w:val="009E421E"/>
    <w:rsid w:val="009F61F3"/>
    <w:rsid w:val="00A04C4B"/>
    <w:rsid w:val="00A52CCA"/>
    <w:rsid w:val="00A651FA"/>
    <w:rsid w:val="00A7122B"/>
    <w:rsid w:val="00A72A2B"/>
    <w:rsid w:val="00A74683"/>
    <w:rsid w:val="00A778EC"/>
    <w:rsid w:val="00A81A08"/>
    <w:rsid w:val="00AA2FB5"/>
    <w:rsid w:val="00AA313E"/>
    <w:rsid w:val="00AC4C84"/>
    <w:rsid w:val="00AE47B0"/>
    <w:rsid w:val="00AF529B"/>
    <w:rsid w:val="00B21A6D"/>
    <w:rsid w:val="00B43779"/>
    <w:rsid w:val="00B71F84"/>
    <w:rsid w:val="00B72A51"/>
    <w:rsid w:val="00B862E0"/>
    <w:rsid w:val="00B92FA4"/>
    <w:rsid w:val="00BA5A19"/>
    <w:rsid w:val="00BB0EA7"/>
    <w:rsid w:val="00BF5042"/>
    <w:rsid w:val="00C1109B"/>
    <w:rsid w:val="00C14539"/>
    <w:rsid w:val="00C20C26"/>
    <w:rsid w:val="00C4563C"/>
    <w:rsid w:val="00C55E84"/>
    <w:rsid w:val="00C65843"/>
    <w:rsid w:val="00CB5064"/>
    <w:rsid w:val="00CD2CFA"/>
    <w:rsid w:val="00CF6AED"/>
    <w:rsid w:val="00D06F5F"/>
    <w:rsid w:val="00D15E1A"/>
    <w:rsid w:val="00D41B9F"/>
    <w:rsid w:val="00D42819"/>
    <w:rsid w:val="00D90760"/>
    <w:rsid w:val="00D93916"/>
    <w:rsid w:val="00DD202C"/>
    <w:rsid w:val="00E554D6"/>
    <w:rsid w:val="00E806E6"/>
    <w:rsid w:val="00E850C9"/>
    <w:rsid w:val="00E924FB"/>
    <w:rsid w:val="00E95D8A"/>
    <w:rsid w:val="00EC0E99"/>
    <w:rsid w:val="00ED4695"/>
    <w:rsid w:val="00EF236D"/>
    <w:rsid w:val="00F02527"/>
    <w:rsid w:val="00F27030"/>
    <w:rsid w:val="00F47814"/>
    <w:rsid w:val="00F91D4C"/>
    <w:rsid w:val="00FD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D9FF114C-2F4D-4D47-82AE-9A2EA6FFC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A8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1A08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7D6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Ксения Юхневич</cp:lastModifiedBy>
  <cp:revision>80</cp:revision>
  <cp:lastPrinted>2015-12-18T02:08:00Z</cp:lastPrinted>
  <dcterms:created xsi:type="dcterms:W3CDTF">2015-07-30T08:25:00Z</dcterms:created>
  <dcterms:modified xsi:type="dcterms:W3CDTF">2015-12-21T04:38:00Z</dcterms:modified>
</cp:coreProperties>
</file>