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15F" w:rsidRDefault="00E8515F" w:rsidP="00E8515F">
      <w:pPr>
        <w:ind w:right="-711"/>
        <w:rPr>
          <w:color w:val="000000"/>
          <w:sz w:val="28"/>
          <w:szCs w:val="28"/>
        </w:rPr>
      </w:pPr>
    </w:p>
    <w:p w:rsidR="00E8515F" w:rsidRDefault="00E8515F" w:rsidP="00C52AB0">
      <w:pPr>
        <w:tabs>
          <w:tab w:val="left" w:pos="0"/>
        </w:tabs>
        <w:ind w:left="5529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 xml:space="preserve">риложение № </w:t>
      </w:r>
      <w:r w:rsidR="00F23EFE">
        <w:rPr>
          <w:sz w:val="28"/>
          <w:szCs w:val="28"/>
          <w:lang w:eastAsia="ru-RU"/>
        </w:rPr>
        <w:t>1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</w:p>
    <w:p w:rsidR="00E8515F" w:rsidRDefault="00E8515F" w:rsidP="00C52AB0">
      <w:pPr>
        <w:tabs>
          <w:tab w:val="left" w:pos="0"/>
        </w:tabs>
        <w:ind w:left="5529"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энергетической </w:t>
      </w:r>
      <w:r w:rsidRPr="008F0D48">
        <w:rPr>
          <w:sz w:val="28"/>
          <w:szCs w:val="28"/>
          <w:lang w:eastAsia="ru-RU"/>
        </w:rPr>
        <w:t xml:space="preserve">комиссии </w:t>
      </w:r>
    </w:p>
    <w:p w:rsidR="00E8515F" w:rsidRDefault="00E8515F" w:rsidP="00C52AB0">
      <w:pPr>
        <w:tabs>
          <w:tab w:val="left" w:pos="0"/>
        </w:tabs>
        <w:ind w:left="5529"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Pr="008F0D48">
        <w:rPr>
          <w:sz w:val="28"/>
          <w:szCs w:val="28"/>
          <w:lang w:eastAsia="ru-RU"/>
        </w:rPr>
        <w:t>емеровской области</w:t>
      </w:r>
    </w:p>
    <w:p w:rsidR="00E8515F" w:rsidRDefault="007A6CF7" w:rsidP="00C52AB0">
      <w:pPr>
        <w:tabs>
          <w:tab w:val="left" w:pos="0"/>
        </w:tabs>
        <w:ind w:left="5529"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«18</w:t>
      </w:r>
      <w:r w:rsidR="00E8515F" w:rsidRPr="008F0D48">
        <w:rPr>
          <w:sz w:val="28"/>
          <w:szCs w:val="28"/>
          <w:lang w:eastAsia="ru-RU"/>
        </w:rPr>
        <w:t xml:space="preserve">» </w:t>
      </w:r>
      <w:r w:rsidR="000934C2">
        <w:rPr>
          <w:sz w:val="28"/>
          <w:szCs w:val="28"/>
          <w:lang w:eastAsia="ru-RU"/>
        </w:rPr>
        <w:t>дека</w:t>
      </w:r>
      <w:r w:rsidR="00E8515F" w:rsidRPr="008F0D48">
        <w:rPr>
          <w:sz w:val="28"/>
          <w:szCs w:val="28"/>
          <w:lang w:eastAsia="ru-RU"/>
        </w:rPr>
        <w:t xml:space="preserve">бря 2015 г. № </w:t>
      </w:r>
      <w:r>
        <w:rPr>
          <w:sz w:val="28"/>
          <w:szCs w:val="28"/>
          <w:lang w:eastAsia="ru-RU"/>
        </w:rPr>
        <w:t>864</w:t>
      </w:r>
    </w:p>
    <w:p w:rsidR="00E8515F" w:rsidRPr="008F0D48" w:rsidRDefault="00E8515F" w:rsidP="00E8515F">
      <w:pPr>
        <w:tabs>
          <w:tab w:val="left" w:pos="0"/>
        </w:tabs>
        <w:ind w:left="5529" w:right="-852"/>
        <w:jc w:val="center"/>
        <w:rPr>
          <w:color w:val="000000"/>
          <w:sz w:val="28"/>
          <w:szCs w:val="28"/>
        </w:rPr>
      </w:pPr>
    </w:p>
    <w:p w:rsidR="00E8515F" w:rsidRDefault="00E8515F" w:rsidP="00E8515F">
      <w:pPr>
        <w:ind w:right="-2"/>
        <w:jc w:val="center"/>
        <w:rPr>
          <w:bCs/>
          <w:sz w:val="4"/>
          <w:szCs w:val="4"/>
        </w:rPr>
      </w:pPr>
    </w:p>
    <w:p w:rsidR="00E8515F" w:rsidRDefault="00E8515F" w:rsidP="00E8515F">
      <w:pPr>
        <w:ind w:right="-2"/>
        <w:jc w:val="center"/>
        <w:rPr>
          <w:bCs/>
          <w:sz w:val="4"/>
          <w:szCs w:val="4"/>
        </w:rPr>
      </w:pPr>
    </w:p>
    <w:p w:rsidR="00E8515F" w:rsidRPr="00590BC9" w:rsidRDefault="00E8515F" w:rsidP="00E8515F">
      <w:pPr>
        <w:ind w:right="-2"/>
        <w:jc w:val="center"/>
        <w:rPr>
          <w:bCs/>
          <w:sz w:val="4"/>
          <w:szCs w:val="4"/>
        </w:rPr>
      </w:pPr>
    </w:p>
    <w:p w:rsidR="00C52AB0" w:rsidRDefault="000A2703" w:rsidP="00C52AB0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Тарифы</w:t>
      </w:r>
      <w:r w:rsidR="00E8515F" w:rsidRPr="0042696F">
        <w:rPr>
          <w:b/>
          <w:bCs/>
          <w:sz w:val="28"/>
          <w:szCs w:val="28"/>
          <w:lang w:val="x-none"/>
        </w:rPr>
        <w:t xml:space="preserve"> </w:t>
      </w:r>
      <w:r w:rsidR="00670EEA" w:rsidRPr="00670EEA">
        <w:rPr>
          <w:b/>
          <w:bCs/>
          <w:color w:val="000000"/>
          <w:kern w:val="32"/>
          <w:sz w:val="28"/>
          <w:szCs w:val="28"/>
        </w:rPr>
        <w:t>ООО «Сибирь – Городская котельная 2» (г. Салаир</w:t>
      </w:r>
      <w:r w:rsidR="00C52AB0">
        <w:rPr>
          <w:b/>
          <w:bCs/>
          <w:color w:val="000000"/>
          <w:kern w:val="32"/>
          <w:sz w:val="28"/>
          <w:szCs w:val="28"/>
        </w:rPr>
        <w:t xml:space="preserve">) </w:t>
      </w:r>
      <w:r w:rsidR="00E8515F" w:rsidRPr="0042696F">
        <w:rPr>
          <w:b/>
          <w:bCs/>
          <w:sz w:val="28"/>
          <w:szCs w:val="28"/>
          <w:lang w:val="x-none"/>
        </w:rPr>
        <w:t>на тепловую энергию, реализуем</w:t>
      </w:r>
      <w:r w:rsidR="00E8515F" w:rsidRPr="0042696F">
        <w:rPr>
          <w:b/>
          <w:bCs/>
          <w:sz w:val="28"/>
          <w:szCs w:val="28"/>
        </w:rPr>
        <w:t xml:space="preserve">ую </w:t>
      </w:r>
      <w:r w:rsidR="00E8515F" w:rsidRPr="0042696F">
        <w:rPr>
          <w:b/>
          <w:bCs/>
          <w:sz w:val="28"/>
          <w:szCs w:val="28"/>
          <w:lang w:val="x-none"/>
        </w:rPr>
        <w:t>на потребительском рынке</w:t>
      </w:r>
      <w:r w:rsidR="00E8515F">
        <w:rPr>
          <w:b/>
          <w:bCs/>
          <w:sz w:val="28"/>
          <w:szCs w:val="28"/>
        </w:rPr>
        <w:t xml:space="preserve">, </w:t>
      </w:r>
    </w:p>
    <w:p w:rsidR="00C52AB0" w:rsidRPr="00C52AB0" w:rsidRDefault="00E8515F" w:rsidP="00C52AB0">
      <w:pPr>
        <w:ind w:right="-1"/>
        <w:jc w:val="center"/>
        <w:rPr>
          <w:b/>
          <w:bCs/>
          <w:sz w:val="28"/>
          <w:szCs w:val="28"/>
        </w:rPr>
      </w:pPr>
      <w:r w:rsidRPr="0042696F">
        <w:rPr>
          <w:b/>
          <w:bCs/>
          <w:sz w:val="28"/>
          <w:szCs w:val="28"/>
        </w:rPr>
        <w:t>на период с 01.01.2016 по 31.12.201</w:t>
      </w:r>
      <w:r w:rsidR="000A2703">
        <w:rPr>
          <w:b/>
          <w:bCs/>
          <w:sz w:val="28"/>
          <w:szCs w:val="28"/>
        </w:rPr>
        <w:t>6</w:t>
      </w:r>
      <w:r w:rsidRPr="0042696F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-420" w:tblpY="457"/>
        <w:tblW w:w="10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2126"/>
        <w:gridCol w:w="35"/>
        <w:gridCol w:w="1666"/>
        <w:gridCol w:w="1169"/>
        <w:gridCol w:w="850"/>
        <w:gridCol w:w="835"/>
        <w:gridCol w:w="1009"/>
        <w:gridCol w:w="850"/>
        <w:gridCol w:w="957"/>
      </w:tblGrid>
      <w:tr w:rsidR="00E8515F" w:rsidRPr="00211C13" w:rsidTr="006F7249">
        <w:tc>
          <w:tcPr>
            <w:tcW w:w="1486" w:type="dxa"/>
            <w:vMerge w:val="restart"/>
            <w:shd w:val="clear" w:color="auto" w:fill="auto"/>
            <w:vAlign w:val="center"/>
          </w:tcPr>
          <w:p w:rsidR="00E8515F" w:rsidRPr="00211C13" w:rsidRDefault="006F7249" w:rsidP="006F7249">
            <w:pPr>
              <w:ind w:left="-142" w:right="-1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</w:t>
            </w:r>
            <w:r w:rsidR="00E8515F">
              <w:rPr>
                <w:sz w:val="22"/>
                <w:szCs w:val="22"/>
              </w:rPr>
              <w:t>но</w:t>
            </w:r>
            <w:r>
              <w:rPr>
                <w:sz w:val="22"/>
                <w:szCs w:val="22"/>
              </w:rPr>
              <w:t>вание регулируемой органи</w:t>
            </w:r>
            <w:r w:rsidR="00E8515F" w:rsidRPr="00211C13">
              <w:rPr>
                <w:sz w:val="22"/>
                <w:szCs w:val="22"/>
              </w:rPr>
              <w:t>зации</w:t>
            </w:r>
          </w:p>
        </w:tc>
        <w:tc>
          <w:tcPr>
            <w:tcW w:w="2161" w:type="dxa"/>
            <w:gridSpan w:val="2"/>
            <w:vMerge w:val="restart"/>
            <w:shd w:val="clear" w:color="auto" w:fill="auto"/>
            <w:vAlign w:val="center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Вид тарифа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Период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E8515F" w:rsidRPr="00211C13" w:rsidRDefault="00C52AB0" w:rsidP="006F7249">
            <w:pPr>
              <w:ind w:left="-108" w:right="-74" w:firstLine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</w:t>
            </w:r>
            <w:r w:rsidR="00E8515F">
              <w:rPr>
                <w:sz w:val="22"/>
                <w:szCs w:val="22"/>
              </w:rPr>
              <w:t>рый и реду</w:t>
            </w:r>
            <w:r w:rsidR="00E8515F" w:rsidRPr="00211C13">
              <w:rPr>
                <w:sz w:val="22"/>
                <w:szCs w:val="22"/>
              </w:rPr>
              <w:t>ци-рован</w:t>
            </w:r>
            <w:r w:rsidR="00E8515F">
              <w:rPr>
                <w:sz w:val="22"/>
                <w:szCs w:val="22"/>
              </w:rPr>
              <w:t>-</w:t>
            </w:r>
            <w:r w:rsidR="00E8515F" w:rsidRPr="00211C13">
              <w:rPr>
                <w:sz w:val="22"/>
                <w:szCs w:val="22"/>
              </w:rPr>
              <w:t>ный пар</w:t>
            </w:r>
          </w:p>
        </w:tc>
      </w:tr>
      <w:tr w:rsidR="00E8515F" w:rsidRPr="00211C13" w:rsidTr="006F7249">
        <w:tc>
          <w:tcPr>
            <w:tcW w:w="1486" w:type="dxa"/>
            <w:vMerge/>
            <w:shd w:val="clear" w:color="auto" w:fill="auto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/>
            <w:shd w:val="clear" w:color="auto" w:fill="auto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E8515F" w:rsidRPr="00211C13" w:rsidRDefault="00E8515F" w:rsidP="006F7249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8515F" w:rsidRPr="00211C13" w:rsidRDefault="00E8515F" w:rsidP="006F7249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211C13">
              <w:rPr>
                <w:sz w:val="22"/>
                <w:szCs w:val="22"/>
              </w:rPr>
              <w:t>от 1,2 до 2,5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2,5 до 7,0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7,0 до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6F7249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свыше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57" w:type="dxa"/>
            <w:vMerge/>
            <w:shd w:val="clear" w:color="auto" w:fill="auto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E8515F" w:rsidRPr="00211C13" w:rsidTr="006F7249">
        <w:trPr>
          <w:trHeight w:val="299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:rsidR="006F7249" w:rsidRDefault="006F7249" w:rsidP="006F7249">
            <w:pPr>
              <w:ind w:left="-142" w:right="-108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 xml:space="preserve">ООО «Сибирь- </w:t>
            </w:r>
            <w:r w:rsidR="00670EEA" w:rsidRPr="00670EEA">
              <w:rPr>
                <w:bCs/>
                <w:color w:val="000000"/>
                <w:kern w:val="32"/>
                <w:sz w:val="22"/>
                <w:szCs w:val="22"/>
              </w:rPr>
              <w:t>Городская котельная 2»</w:t>
            </w:r>
          </w:p>
          <w:p w:rsidR="00E8515F" w:rsidRPr="00211C13" w:rsidRDefault="00670EEA" w:rsidP="006F7249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70EEA">
              <w:rPr>
                <w:bCs/>
                <w:color w:val="000000"/>
                <w:kern w:val="32"/>
                <w:sz w:val="22"/>
                <w:szCs w:val="22"/>
              </w:rPr>
              <w:t xml:space="preserve"> (г. Салаир</w:t>
            </w:r>
            <w:r w:rsidR="00C52AB0">
              <w:rPr>
                <w:bCs/>
                <w:color w:val="000000"/>
                <w:kern w:val="32"/>
                <w:sz w:val="22"/>
                <w:szCs w:val="22"/>
              </w:rPr>
              <w:t>)</w:t>
            </w:r>
          </w:p>
        </w:tc>
        <w:tc>
          <w:tcPr>
            <w:tcW w:w="9497" w:type="dxa"/>
            <w:gridSpan w:val="9"/>
            <w:shd w:val="clear" w:color="auto" w:fill="auto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потребителей</w:t>
            </w:r>
            <w:r w:rsidRPr="00211C13">
              <w:rPr>
                <w:sz w:val="22"/>
                <w:szCs w:val="22"/>
              </w:rPr>
              <w:t xml:space="preserve"> в случае отсутствия дифференциация тарифов по схеме подключения</w:t>
            </w:r>
          </w:p>
        </w:tc>
      </w:tr>
      <w:tr w:rsidR="00E8515F" w:rsidRPr="00211C13" w:rsidTr="006F7249">
        <w:trPr>
          <w:trHeight w:val="292"/>
        </w:trPr>
        <w:tc>
          <w:tcPr>
            <w:tcW w:w="1486" w:type="dxa"/>
            <w:vMerge/>
            <w:shd w:val="clear" w:color="auto" w:fill="auto"/>
            <w:vAlign w:val="center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Одноставочный</w:t>
            </w:r>
          </w:p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515F" w:rsidRPr="00211C13" w:rsidRDefault="00E8515F" w:rsidP="006F724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515F" w:rsidRPr="00211C13" w:rsidRDefault="008901BE" w:rsidP="006F7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1 817,06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95206C" w:rsidRPr="00211C13" w:rsidTr="006F7249">
        <w:trPr>
          <w:trHeight w:val="295"/>
        </w:trPr>
        <w:tc>
          <w:tcPr>
            <w:tcW w:w="1486" w:type="dxa"/>
            <w:vMerge/>
            <w:shd w:val="clear" w:color="auto" w:fill="auto"/>
          </w:tcPr>
          <w:p w:rsidR="0095206C" w:rsidRPr="00211C13" w:rsidRDefault="0095206C" w:rsidP="006F724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5206C" w:rsidRPr="00211C13" w:rsidRDefault="0095206C" w:rsidP="006F724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5206C" w:rsidRPr="00211C13" w:rsidRDefault="0095206C" w:rsidP="006F724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01.07.2016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95206C" w:rsidRPr="00211C13" w:rsidRDefault="008901BE" w:rsidP="006F7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1 891,57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206C" w:rsidRPr="00211C13" w:rsidRDefault="0095206C" w:rsidP="006F724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5206C" w:rsidRPr="00211C13" w:rsidRDefault="0095206C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5206C" w:rsidRPr="00211C13" w:rsidRDefault="0095206C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206C" w:rsidRPr="00211C13" w:rsidRDefault="0095206C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95206C" w:rsidRPr="00211C13" w:rsidRDefault="0095206C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211C13" w:rsidTr="006F7249">
        <w:trPr>
          <w:trHeight w:val="334"/>
        </w:trPr>
        <w:tc>
          <w:tcPr>
            <w:tcW w:w="1486" w:type="dxa"/>
            <w:vMerge/>
            <w:shd w:val="clear" w:color="auto" w:fill="auto"/>
          </w:tcPr>
          <w:p w:rsidR="00E8515F" w:rsidRPr="00211C13" w:rsidRDefault="00E8515F" w:rsidP="006F724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515F" w:rsidRPr="00211C13" w:rsidRDefault="00E8515F" w:rsidP="006F724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515F" w:rsidRPr="00211C13" w:rsidRDefault="00E8515F" w:rsidP="006F724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6F724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211C13" w:rsidTr="006F7249">
        <w:tc>
          <w:tcPr>
            <w:tcW w:w="1486" w:type="dxa"/>
            <w:vMerge/>
            <w:shd w:val="clear" w:color="auto" w:fill="auto"/>
          </w:tcPr>
          <w:p w:rsidR="00E8515F" w:rsidRPr="00211C13" w:rsidRDefault="00E8515F" w:rsidP="006F724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515F" w:rsidRPr="00211C13" w:rsidRDefault="00E8515F" w:rsidP="006F724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515F" w:rsidRPr="00211C13" w:rsidRDefault="00E8515F" w:rsidP="006F724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6F724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211C13" w:rsidTr="006F7249">
        <w:trPr>
          <w:trHeight w:val="1414"/>
        </w:trPr>
        <w:tc>
          <w:tcPr>
            <w:tcW w:w="1486" w:type="dxa"/>
            <w:vMerge/>
            <w:shd w:val="clear" w:color="auto" w:fill="auto"/>
          </w:tcPr>
          <w:p w:rsidR="00E8515F" w:rsidRPr="00211C13" w:rsidRDefault="00E8515F" w:rsidP="006F724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2AB0" w:rsidRDefault="00E8515F" w:rsidP="006F724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:rsidR="00C52AB0" w:rsidRDefault="00E8515F" w:rsidP="006F724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тыс. руб./Гкал/ч </w:t>
            </w:r>
          </w:p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 мес.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8515F" w:rsidRPr="00211C13" w:rsidRDefault="00E8515F" w:rsidP="006F724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515F" w:rsidRPr="00211C13" w:rsidRDefault="00E8515F" w:rsidP="006F724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6F724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E8515F" w:rsidRPr="00211C13" w:rsidTr="006F7249">
        <w:tc>
          <w:tcPr>
            <w:tcW w:w="1486" w:type="dxa"/>
            <w:vMerge/>
            <w:shd w:val="clear" w:color="auto" w:fill="auto"/>
          </w:tcPr>
          <w:p w:rsidR="00E8515F" w:rsidRPr="00211C13" w:rsidRDefault="00E8515F" w:rsidP="006F724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E8515F" w:rsidRPr="00211C13" w:rsidRDefault="00E8515F" w:rsidP="006F724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8901BE" w:rsidRPr="00211C13" w:rsidTr="006F7249">
        <w:trPr>
          <w:trHeight w:val="225"/>
        </w:trPr>
        <w:tc>
          <w:tcPr>
            <w:tcW w:w="1486" w:type="dxa"/>
            <w:vMerge/>
            <w:shd w:val="clear" w:color="auto" w:fill="auto"/>
          </w:tcPr>
          <w:p w:rsidR="008901BE" w:rsidRPr="00211C13" w:rsidRDefault="008901BE" w:rsidP="008901B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Одноставочный</w:t>
            </w:r>
          </w:p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901BE" w:rsidRPr="00211C13" w:rsidRDefault="008901BE" w:rsidP="008901BE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8901BE" w:rsidRPr="00211C13" w:rsidRDefault="008901BE" w:rsidP="0089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1 817,06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8901BE" w:rsidRPr="00211C13" w:rsidTr="006F7249">
        <w:trPr>
          <w:trHeight w:val="299"/>
        </w:trPr>
        <w:tc>
          <w:tcPr>
            <w:tcW w:w="1486" w:type="dxa"/>
            <w:vMerge/>
            <w:shd w:val="clear" w:color="auto" w:fill="auto"/>
          </w:tcPr>
          <w:p w:rsidR="008901BE" w:rsidRPr="00211C13" w:rsidRDefault="008901BE" w:rsidP="008901B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901BE" w:rsidRPr="00D0211E" w:rsidRDefault="008901BE" w:rsidP="008901BE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01.07.2016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8901BE" w:rsidRPr="00211C13" w:rsidRDefault="008901BE" w:rsidP="0089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1 891,57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01BE" w:rsidRPr="00211C13" w:rsidRDefault="008901BE" w:rsidP="008901BE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8901BE" w:rsidRPr="00211C13" w:rsidTr="006F7249">
        <w:tc>
          <w:tcPr>
            <w:tcW w:w="1486" w:type="dxa"/>
            <w:vMerge/>
            <w:shd w:val="clear" w:color="auto" w:fill="auto"/>
          </w:tcPr>
          <w:p w:rsidR="008901BE" w:rsidRPr="00211C13" w:rsidRDefault="008901BE" w:rsidP="008901B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901BE" w:rsidRPr="00211C13" w:rsidRDefault="008901BE" w:rsidP="008901BE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8901BE" w:rsidRPr="00211C13" w:rsidRDefault="008901BE" w:rsidP="008901BE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01BE" w:rsidRPr="00211C13" w:rsidRDefault="008901BE" w:rsidP="008901BE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8901BE" w:rsidRPr="00211C13" w:rsidTr="006F7249">
        <w:tc>
          <w:tcPr>
            <w:tcW w:w="1486" w:type="dxa"/>
            <w:vMerge/>
            <w:shd w:val="clear" w:color="auto" w:fill="auto"/>
          </w:tcPr>
          <w:p w:rsidR="008901BE" w:rsidRPr="00211C13" w:rsidRDefault="008901BE" w:rsidP="008901B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энегрию, 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901BE" w:rsidRPr="00211C13" w:rsidRDefault="008901BE" w:rsidP="008901BE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8901BE" w:rsidRPr="00211C13" w:rsidRDefault="008901BE" w:rsidP="008901BE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01BE" w:rsidRPr="00211C13" w:rsidRDefault="008901BE" w:rsidP="008901BE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8901BE" w:rsidRPr="00211C13" w:rsidTr="006F7249">
        <w:tc>
          <w:tcPr>
            <w:tcW w:w="1486" w:type="dxa"/>
            <w:vMerge/>
            <w:shd w:val="clear" w:color="auto" w:fill="auto"/>
          </w:tcPr>
          <w:p w:rsidR="008901BE" w:rsidRPr="00211C13" w:rsidRDefault="008901BE" w:rsidP="008901B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901BE" w:rsidRDefault="008901BE" w:rsidP="008901BE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:rsidR="008901BE" w:rsidRDefault="008901BE" w:rsidP="008901BE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тыс. руб./Гкал/ч </w:t>
            </w:r>
          </w:p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 мес.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901BE" w:rsidRPr="00211C13" w:rsidRDefault="008901BE" w:rsidP="008901BE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8901BE" w:rsidRPr="00211C13" w:rsidRDefault="008901BE" w:rsidP="008901BE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01BE" w:rsidRPr="00211C13" w:rsidRDefault="008901BE" w:rsidP="008901BE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E8515F" w:rsidRPr="00C26086" w:rsidRDefault="006F7249" w:rsidP="006F7249">
      <w:pPr>
        <w:ind w:right="-31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8515F" w:rsidRPr="00C26086">
        <w:rPr>
          <w:sz w:val="28"/>
          <w:szCs w:val="28"/>
        </w:rPr>
        <w:t>(</w:t>
      </w:r>
      <w:r w:rsidR="0055745E">
        <w:rPr>
          <w:sz w:val="28"/>
          <w:szCs w:val="28"/>
        </w:rPr>
        <w:t>не облагается</w:t>
      </w:r>
      <w:r w:rsidR="00C52AB0">
        <w:rPr>
          <w:sz w:val="28"/>
          <w:szCs w:val="28"/>
        </w:rPr>
        <w:t xml:space="preserve"> </w:t>
      </w:r>
      <w:r w:rsidR="00ED75F1" w:rsidRPr="00ED75F1">
        <w:rPr>
          <w:sz w:val="28"/>
          <w:szCs w:val="28"/>
        </w:rPr>
        <w:t>НДС</w:t>
      </w:r>
      <w:r w:rsidR="00E8515F" w:rsidRPr="00C26086">
        <w:rPr>
          <w:sz w:val="28"/>
          <w:szCs w:val="28"/>
        </w:rPr>
        <w:t>)</w:t>
      </w:r>
    </w:p>
    <w:p w:rsidR="00E8515F" w:rsidRPr="00C52AB0" w:rsidRDefault="00E8515F" w:rsidP="00C52AB0">
      <w:pPr>
        <w:ind w:left="-284" w:right="-1" w:firstLine="568"/>
        <w:jc w:val="both"/>
        <w:rPr>
          <w:color w:val="000000"/>
          <w:sz w:val="26"/>
          <w:szCs w:val="26"/>
        </w:rPr>
      </w:pPr>
      <w:r w:rsidRPr="00C52AB0">
        <w:rPr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Pr="00C52AB0">
        <w:rPr>
          <w:color w:val="FF0000"/>
          <w:sz w:val="26"/>
          <w:szCs w:val="26"/>
        </w:rPr>
        <w:tab/>
      </w:r>
      <w:r w:rsidRPr="00C52AB0">
        <w:rPr>
          <w:color w:val="FF0000"/>
          <w:sz w:val="26"/>
          <w:szCs w:val="26"/>
        </w:rPr>
        <w:tab/>
      </w:r>
      <w:r w:rsidRPr="00C52AB0">
        <w:rPr>
          <w:color w:val="FF0000"/>
          <w:sz w:val="26"/>
          <w:szCs w:val="26"/>
        </w:rPr>
        <w:tab/>
      </w:r>
      <w:r w:rsidRPr="00C52AB0">
        <w:rPr>
          <w:color w:val="FF0000"/>
          <w:sz w:val="26"/>
          <w:szCs w:val="26"/>
        </w:rPr>
        <w:tab/>
      </w:r>
      <w:r w:rsidRPr="00C52AB0">
        <w:rPr>
          <w:color w:val="FF0000"/>
          <w:sz w:val="26"/>
          <w:szCs w:val="26"/>
        </w:rPr>
        <w:tab/>
      </w:r>
      <w:r w:rsidRPr="00C52AB0">
        <w:rPr>
          <w:color w:val="FF0000"/>
          <w:sz w:val="26"/>
          <w:szCs w:val="26"/>
        </w:rPr>
        <w:tab/>
      </w:r>
      <w:r w:rsidRPr="00C52AB0">
        <w:rPr>
          <w:color w:val="FF0000"/>
          <w:sz w:val="26"/>
          <w:szCs w:val="26"/>
        </w:rPr>
        <w:tab/>
      </w:r>
    </w:p>
    <w:p w:rsidR="00366F89" w:rsidRDefault="00366F8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D856D1" w:rsidRDefault="00D856D1" w:rsidP="00D856D1">
      <w:pPr>
        <w:tabs>
          <w:tab w:val="left" w:pos="0"/>
        </w:tabs>
        <w:ind w:left="5529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>П</w:t>
      </w:r>
      <w:r>
        <w:rPr>
          <w:sz w:val="28"/>
          <w:szCs w:val="28"/>
          <w:lang w:eastAsia="ru-RU"/>
        </w:rPr>
        <w:t xml:space="preserve">риложение № </w:t>
      </w:r>
      <w:r w:rsidR="00F23EFE">
        <w:rPr>
          <w:sz w:val="28"/>
          <w:szCs w:val="28"/>
          <w:lang w:eastAsia="ru-RU"/>
        </w:rPr>
        <w:t>2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</w:p>
    <w:p w:rsidR="00D856D1" w:rsidRDefault="00D856D1" w:rsidP="00D856D1">
      <w:pPr>
        <w:tabs>
          <w:tab w:val="left" w:pos="0"/>
        </w:tabs>
        <w:ind w:left="5529"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энергетической </w:t>
      </w:r>
      <w:r w:rsidRPr="008F0D48">
        <w:rPr>
          <w:sz w:val="28"/>
          <w:szCs w:val="28"/>
          <w:lang w:eastAsia="ru-RU"/>
        </w:rPr>
        <w:t xml:space="preserve">комиссии </w:t>
      </w:r>
    </w:p>
    <w:p w:rsidR="00D856D1" w:rsidRDefault="00D856D1" w:rsidP="00D856D1">
      <w:pPr>
        <w:tabs>
          <w:tab w:val="left" w:pos="0"/>
        </w:tabs>
        <w:ind w:left="5529"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Pr="008F0D48">
        <w:rPr>
          <w:sz w:val="28"/>
          <w:szCs w:val="28"/>
          <w:lang w:eastAsia="ru-RU"/>
        </w:rPr>
        <w:t>емеровской области</w:t>
      </w:r>
    </w:p>
    <w:p w:rsidR="00D856D1" w:rsidRDefault="007A6CF7" w:rsidP="00D856D1">
      <w:pPr>
        <w:tabs>
          <w:tab w:val="left" w:pos="0"/>
        </w:tabs>
        <w:ind w:left="5529" w:right="-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«18</w:t>
      </w:r>
      <w:r w:rsidR="00D856D1" w:rsidRPr="008F0D48">
        <w:rPr>
          <w:sz w:val="28"/>
          <w:szCs w:val="28"/>
          <w:lang w:eastAsia="ru-RU"/>
        </w:rPr>
        <w:t xml:space="preserve">» </w:t>
      </w:r>
      <w:r w:rsidR="00D856D1">
        <w:rPr>
          <w:sz w:val="28"/>
          <w:szCs w:val="28"/>
          <w:lang w:eastAsia="ru-RU"/>
        </w:rPr>
        <w:t>дека</w:t>
      </w:r>
      <w:r w:rsidR="00D856D1" w:rsidRPr="008F0D48">
        <w:rPr>
          <w:sz w:val="28"/>
          <w:szCs w:val="28"/>
          <w:lang w:eastAsia="ru-RU"/>
        </w:rPr>
        <w:t xml:space="preserve">бря 2015 г. № </w:t>
      </w:r>
      <w:r>
        <w:rPr>
          <w:sz w:val="28"/>
          <w:szCs w:val="28"/>
          <w:lang w:eastAsia="ru-RU"/>
        </w:rPr>
        <w:t>864</w:t>
      </w:r>
      <w:bookmarkStart w:id="0" w:name="_GoBack"/>
      <w:bookmarkEnd w:id="0"/>
    </w:p>
    <w:p w:rsidR="00D856D1" w:rsidRPr="008F0D48" w:rsidRDefault="00D856D1" w:rsidP="00D856D1">
      <w:pPr>
        <w:tabs>
          <w:tab w:val="left" w:pos="0"/>
        </w:tabs>
        <w:ind w:left="5529" w:right="-1"/>
        <w:jc w:val="center"/>
        <w:rPr>
          <w:color w:val="000000"/>
          <w:sz w:val="28"/>
          <w:szCs w:val="28"/>
        </w:rPr>
      </w:pPr>
    </w:p>
    <w:p w:rsidR="00D856D1" w:rsidRDefault="00D856D1" w:rsidP="00D856D1">
      <w:pPr>
        <w:ind w:right="-2"/>
        <w:jc w:val="center"/>
        <w:rPr>
          <w:bCs/>
          <w:sz w:val="4"/>
          <w:szCs w:val="4"/>
        </w:rPr>
      </w:pPr>
    </w:p>
    <w:p w:rsidR="00D856D1" w:rsidRDefault="00D856D1" w:rsidP="00D856D1">
      <w:pPr>
        <w:ind w:right="-2"/>
        <w:jc w:val="center"/>
        <w:rPr>
          <w:bCs/>
          <w:sz w:val="4"/>
          <w:szCs w:val="4"/>
        </w:rPr>
      </w:pPr>
    </w:p>
    <w:p w:rsidR="00D856D1" w:rsidRPr="00590BC9" w:rsidRDefault="00D856D1" w:rsidP="00D856D1">
      <w:pPr>
        <w:ind w:right="-2"/>
        <w:jc w:val="center"/>
        <w:rPr>
          <w:bCs/>
          <w:sz w:val="4"/>
          <w:szCs w:val="4"/>
        </w:rPr>
      </w:pPr>
    </w:p>
    <w:p w:rsidR="00D856D1" w:rsidRDefault="000A2703" w:rsidP="00D856D1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sz w:val="28"/>
          <w:szCs w:val="28"/>
        </w:rPr>
        <w:t>Тарифы</w:t>
      </w:r>
      <w:r w:rsidR="00D856D1" w:rsidRPr="0042696F">
        <w:rPr>
          <w:b/>
          <w:bCs/>
          <w:sz w:val="28"/>
          <w:szCs w:val="28"/>
          <w:lang w:val="x-none"/>
        </w:rPr>
        <w:t xml:space="preserve"> </w:t>
      </w:r>
      <w:r w:rsidR="00D856D1" w:rsidRPr="00670EEA">
        <w:rPr>
          <w:b/>
          <w:bCs/>
          <w:color w:val="000000"/>
          <w:kern w:val="32"/>
          <w:sz w:val="28"/>
          <w:szCs w:val="28"/>
        </w:rPr>
        <w:t>ООО «Сибирь – Городская котельная 2» (г. Салаир</w:t>
      </w:r>
      <w:r w:rsidR="00D856D1">
        <w:rPr>
          <w:b/>
          <w:bCs/>
          <w:color w:val="000000"/>
          <w:kern w:val="32"/>
          <w:sz w:val="28"/>
          <w:szCs w:val="28"/>
        </w:rPr>
        <w:t>)</w:t>
      </w:r>
    </w:p>
    <w:p w:rsidR="00D856D1" w:rsidRDefault="00D856D1" w:rsidP="00D856D1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42696F">
        <w:rPr>
          <w:b/>
          <w:bCs/>
          <w:sz w:val="28"/>
          <w:szCs w:val="28"/>
          <w:lang w:val="x-none"/>
        </w:rPr>
        <w:t xml:space="preserve">на тепловую энергию, </w:t>
      </w:r>
      <w:r>
        <w:rPr>
          <w:b/>
          <w:bCs/>
          <w:sz w:val="28"/>
          <w:szCs w:val="28"/>
        </w:rPr>
        <w:t xml:space="preserve">реализуемую </w:t>
      </w:r>
      <w:r w:rsidRPr="00C30443">
        <w:rPr>
          <w:b/>
          <w:bCs/>
          <w:sz w:val="28"/>
          <w:szCs w:val="28"/>
        </w:rPr>
        <w:t xml:space="preserve">по узлу теплоснабжения </w:t>
      </w:r>
      <w:r w:rsidR="004F1D0B">
        <w:rPr>
          <w:b/>
          <w:bCs/>
          <w:sz w:val="28"/>
          <w:szCs w:val="28"/>
        </w:rPr>
        <w:br/>
      </w:r>
      <w:r w:rsidR="004F1D0B" w:rsidRPr="004F1D0B">
        <w:rPr>
          <w:b/>
          <w:bCs/>
          <w:sz w:val="28"/>
          <w:szCs w:val="28"/>
        </w:rPr>
        <w:t xml:space="preserve">МБОУ «Основная </w:t>
      </w:r>
      <w:r w:rsidR="004F1D0B">
        <w:rPr>
          <w:b/>
          <w:bCs/>
          <w:sz w:val="28"/>
          <w:szCs w:val="28"/>
        </w:rPr>
        <w:t>о</w:t>
      </w:r>
      <w:r w:rsidR="004F1D0B" w:rsidRPr="004F1D0B">
        <w:rPr>
          <w:b/>
          <w:bCs/>
          <w:sz w:val="28"/>
          <w:szCs w:val="28"/>
        </w:rPr>
        <w:t>бщеобразовательная школа № 26»</w:t>
      </w:r>
      <w:r>
        <w:rPr>
          <w:b/>
          <w:bCs/>
          <w:sz w:val="28"/>
          <w:szCs w:val="28"/>
        </w:rPr>
        <w:t xml:space="preserve">, </w:t>
      </w:r>
    </w:p>
    <w:p w:rsidR="00D856D1" w:rsidRDefault="00D856D1" w:rsidP="00D856D1">
      <w:pPr>
        <w:ind w:right="-1"/>
        <w:jc w:val="center"/>
        <w:rPr>
          <w:b/>
          <w:bCs/>
          <w:sz w:val="28"/>
          <w:szCs w:val="28"/>
        </w:rPr>
      </w:pPr>
      <w:r w:rsidRPr="0042696F">
        <w:rPr>
          <w:b/>
          <w:bCs/>
          <w:sz w:val="28"/>
          <w:szCs w:val="28"/>
        </w:rPr>
        <w:t>на период с 01.01.2016 по 31.12.201</w:t>
      </w:r>
      <w:r w:rsidR="000A2703">
        <w:rPr>
          <w:b/>
          <w:bCs/>
          <w:sz w:val="28"/>
          <w:szCs w:val="28"/>
        </w:rPr>
        <w:t>6</w:t>
      </w:r>
      <w:r w:rsidRPr="0042696F">
        <w:rPr>
          <w:b/>
          <w:bCs/>
          <w:sz w:val="28"/>
          <w:szCs w:val="28"/>
        </w:rPr>
        <w:t xml:space="preserve"> </w:t>
      </w:r>
    </w:p>
    <w:p w:rsidR="006F7249" w:rsidRPr="0042696F" w:rsidRDefault="006F7249" w:rsidP="00D856D1">
      <w:pPr>
        <w:ind w:right="-1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-386" w:tblpY="457"/>
        <w:tblW w:w="10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087"/>
        <w:gridCol w:w="35"/>
        <w:gridCol w:w="1666"/>
        <w:gridCol w:w="1169"/>
        <w:gridCol w:w="850"/>
        <w:gridCol w:w="835"/>
        <w:gridCol w:w="1009"/>
        <w:gridCol w:w="850"/>
        <w:gridCol w:w="957"/>
      </w:tblGrid>
      <w:tr w:rsidR="00366F89" w:rsidRPr="00211C13" w:rsidTr="006F7249">
        <w:tc>
          <w:tcPr>
            <w:tcW w:w="1526" w:type="dxa"/>
            <w:vMerge w:val="restart"/>
            <w:shd w:val="clear" w:color="auto" w:fill="auto"/>
            <w:vAlign w:val="center"/>
          </w:tcPr>
          <w:p w:rsidR="00366F89" w:rsidRPr="00211C13" w:rsidRDefault="006F7249" w:rsidP="006F724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</w:t>
            </w:r>
            <w:r w:rsidR="00366F89">
              <w:rPr>
                <w:sz w:val="22"/>
                <w:szCs w:val="22"/>
              </w:rPr>
              <w:t>но</w:t>
            </w:r>
            <w:r>
              <w:rPr>
                <w:sz w:val="22"/>
                <w:szCs w:val="22"/>
              </w:rPr>
              <w:t>-вание регули-руемой органи</w:t>
            </w:r>
            <w:r w:rsidR="00366F89" w:rsidRPr="00211C13">
              <w:rPr>
                <w:sz w:val="22"/>
                <w:szCs w:val="22"/>
              </w:rPr>
              <w:t>зации</w:t>
            </w:r>
          </w:p>
        </w:tc>
        <w:tc>
          <w:tcPr>
            <w:tcW w:w="2122" w:type="dxa"/>
            <w:gridSpan w:val="2"/>
            <w:vMerge w:val="restart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Вид тарифа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Период</w:t>
            </w:r>
          </w:p>
        </w:tc>
        <w:tc>
          <w:tcPr>
            <w:tcW w:w="1169" w:type="dxa"/>
            <w:vMerge w:val="restart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366F89" w:rsidRPr="00211C13" w:rsidRDefault="00366F89" w:rsidP="006F7249">
            <w:pPr>
              <w:ind w:left="-108" w:right="-74" w:firstLine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Острый и реду</w:t>
            </w:r>
            <w:r w:rsidRPr="00211C13">
              <w:rPr>
                <w:sz w:val="22"/>
                <w:szCs w:val="22"/>
              </w:rPr>
              <w:t>ци-рован</w:t>
            </w:r>
            <w:r>
              <w:rPr>
                <w:sz w:val="22"/>
                <w:szCs w:val="22"/>
              </w:rPr>
              <w:t>-</w:t>
            </w:r>
            <w:r w:rsidRPr="00211C13">
              <w:rPr>
                <w:sz w:val="22"/>
                <w:szCs w:val="22"/>
              </w:rPr>
              <w:t>ный пар</w:t>
            </w:r>
          </w:p>
        </w:tc>
      </w:tr>
      <w:tr w:rsidR="00366F89" w:rsidRPr="00211C13" w:rsidTr="006F7249">
        <w:tc>
          <w:tcPr>
            <w:tcW w:w="1526" w:type="dxa"/>
            <w:vMerge/>
            <w:shd w:val="clear" w:color="auto" w:fill="auto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Merge/>
            <w:shd w:val="clear" w:color="auto" w:fill="auto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366F89" w:rsidRPr="00211C13" w:rsidRDefault="00366F89" w:rsidP="006F7249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366F89" w:rsidRPr="00211C13" w:rsidRDefault="00366F89" w:rsidP="006F7249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211C13">
              <w:rPr>
                <w:sz w:val="22"/>
                <w:szCs w:val="22"/>
              </w:rPr>
              <w:t>от 1,2 до 2,5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2,5 до 7,0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от 7,0 до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свыше 13,0 кг/см</w:t>
            </w:r>
            <w:r w:rsidRPr="00211C13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57" w:type="dxa"/>
            <w:vMerge/>
            <w:shd w:val="clear" w:color="auto" w:fill="auto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366F89" w:rsidRPr="00211C13" w:rsidTr="006F7249">
        <w:trPr>
          <w:trHeight w:val="299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6F7249" w:rsidRDefault="00366F89" w:rsidP="006F7249">
            <w:pPr>
              <w:ind w:left="-142" w:right="-73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670EEA">
              <w:rPr>
                <w:bCs/>
                <w:color w:val="000000"/>
                <w:kern w:val="32"/>
                <w:sz w:val="22"/>
                <w:szCs w:val="22"/>
              </w:rPr>
              <w:t>ООО «Сибирь</w:t>
            </w:r>
            <w:r w:rsidR="006F7249">
              <w:rPr>
                <w:bCs/>
                <w:color w:val="000000"/>
                <w:kern w:val="32"/>
                <w:sz w:val="22"/>
                <w:szCs w:val="22"/>
              </w:rPr>
              <w:t>-</w:t>
            </w:r>
            <w:r w:rsidRPr="00670EEA">
              <w:rPr>
                <w:bCs/>
                <w:color w:val="000000"/>
                <w:kern w:val="32"/>
                <w:sz w:val="22"/>
                <w:szCs w:val="22"/>
              </w:rPr>
              <w:t xml:space="preserve"> Городская котельная 2»</w:t>
            </w:r>
          </w:p>
          <w:p w:rsidR="00366F89" w:rsidRPr="00211C13" w:rsidRDefault="00366F89" w:rsidP="006F7249">
            <w:pPr>
              <w:ind w:left="-142" w:right="-73"/>
              <w:jc w:val="center"/>
              <w:rPr>
                <w:sz w:val="22"/>
                <w:szCs w:val="22"/>
              </w:rPr>
            </w:pPr>
            <w:r w:rsidRPr="00670EEA">
              <w:rPr>
                <w:bCs/>
                <w:color w:val="000000"/>
                <w:kern w:val="32"/>
                <w:sz w:val="22"/>
                <w:szCs w:val="22"/>
              </w:rPr>
              <w:t xml:space="preserve"> (г. Салаир</w:t>
            </w:r>
            <w:r>
              <w:rPr>
                <w:bCs/>
                <w:color w:val="000000"/>
                <w:kern w:val="32"/>
                <w:sz w:val="22"/>
                <w:szCs w:val="22"/>
              </w:rPr>
              <w:t>)</w:t>
            </w:r>
          </w:p>
        </w:tc>
        <w:tc>
          <w:tcPr>
            <w:tcW w:w="9458" w:type="dxa"/>
            <w:gridSpan w:val="9"/>
            <w:shd w:val="clear" w:color="auto" w:fill="auto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потребителей</w:t>
            </w:r>
            <w:r w:rsidRPr="00211C13">
              <w:rPr>
                <w:sz w:val="22"/>
                <w:szCs w:val="22"/>
              </w:rPr>
              <w:t xml:space="preserve"> в случае отсутствия дифференциация тарифов по схеме подключения</w:t>
            </w:r>
          </w:p>
        </w:tc>
      </w:tr>
      <w:tr w:rsidR="00366F89" w:rsidRPr="00211C13" w:rsidTr="006F7249">
        <w:trPr>
          <w:trHeight w:val="292"/>
        </w:trPr>
        <w:tc>
          <w:tcPr>
            <w:tcW w:w="1526" w:type="dxa"/>
            <w:vMerge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Одноставочный</w:t>
            </w:r>
          </w:p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66F89" w:rsidRPr="00211C13" w:rsidRDefault="00366F89" w:rsidP="006F724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366F89" w:rsidRPr="00211C13" w:rsidRDefault="008901BE" w:rsidP="006F7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3 003,67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366F89" w:rsidRPr="00211C13" w:rsidTr="006F7249">
        <w:trPr>
          <w:trHeight w:val="295"/>
        </w:trPr>
        <w:tc>
          <w:tcPr>
            <w:tcW w:w="1526" w:type="dxa"/>
            <w:vMerge/>
            <w:shd w:val="clear" w:color="auto" w:fill="auto"/>
          </w:tcPr>
          <w:p w:rsidR="00366F89" w:rsidRPr="00211C13" w:rsidRDefault="00366F89" w:rsidP="006F724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66F89" w:rsidRPr="00211C13" w:rsidRDefault="00366F89" w:rsidP="006F724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01.07.2016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366F89" w:rsidRPr="00211C13" w:rsidRDefault="008901BE" w:rsidP="006F7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3 126,84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F89" w:rsidRPr="00211C13" w:rsidRDefault="00366F89" w:rsidP="006F724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366F89" w:rsidRPr="00211C13" w:rsidTr="006F7249">
        <w:trPr>
          <w:trHeight w:val="334"/>
        </w:trPr>
        <w:tc>
          <w:tcPr>
            <w:tcW w:w="1526" w:type="dxa"/>
            <w:vMerge/>
            <w:shd w:val="clear" w:color="auto" w:fill="auto"/>
          </w:tcPr>
          <w:p w:rsidR="00366F89" w:rsidRPr="00211C13" w:rsidRDefault="00366F89" w:rsidP="006F724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66F89" w:rsidRPr="00211C13" w:rsidRDefault="00366F89" w:rsidP="006F724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366F89" w:rsidRPr="00211C13" w:rsidRDefault="00366F89" w:rsidP="006F724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F89" w:rsidRPr="00211C13" w:rsidRDefault="00366F89" w:rsidP="006F724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366F89" w:rsidRPr="00211C13" w:rsidTr="006F7249">
        <w:tc>
          <w:tcPr>
            <w:tcW w:w="1526" w:type="dxa"/>
            <w:vMerge/>
            <w:shd w:val="clear" w:color="auto" w:fill="auto"/>
          </w:tcPr>
          <w:p w:rsidR="00366F89" w:rsidRPr="00211C13" w:rsidRDefault="00366F89" w:rsidP="006F724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66F89" w:rsidRPr="00211C13" w:rsidRDefault="00366F89" w:rsidP="006F724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366F89" w:rsidRPr="00211C13" w:rsidRDefault="00366F89" w:rsidP="006F724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F89" w:rsidRPr="00211C13" w:rsidRDefault="00366F89" w:rsidP="006F724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366F89" w:rsidRPr="00211C13" w:rsidTr="006F7249">
        <w:trPr>
          <w:trHeight w:val="1414"/>
        </w:trPr>
        <w:tc>
          <w:tcPr>
            <w:tcW w:w="1526" w:type="dxa"/>
            <w:vMerge/>
            <w:shd w:val="clear" w:color="auto" w:fill="auto"/>
          </w:tcPr>
          <w:p w:rsidR="00366F89" w:rsidRPr="00211C13" w:rsidRDefault="00366F89" w:rsidP="006F724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366F89" w:rsidRDefault="00366F89" w:rsidP="006F724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:rsidR="00366F89" w:rsidRDefault="00366F89" w:rsidP="006F724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тыс. руб./Гкал/ч </w:t>
            </w:r>
          </w:p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 мес.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66F89" w:rsidRPr="00211C13" w:rsidRDefault="00366F89" w:rsidP="006F724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366F89" w:rsidRPr="00211C13" w:rsidRDefault="00366F89" w:rsidP="006F724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F89" w:rsidRPr="00211C13" w:rsidRDefault="00366F89" w:rsidP="006F7249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366F89" w:rsidRPr="00211C13" w:rsidTr="006F7249">
        <w:tc>
          <w:tcPr>
            <w:tcW w:w="1526" w:type="dxa"/>
            <w:vMerge/>
            <w:shd w:val="clear" w:color="auto" w:fill="auto"/>
          </w:tcPr>
          <w:p w:rsidR="00366F89" w:rsidRPr="00211C13" w:rsidRDefault="00366F89" w:rsidP="006F724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458" w:type="dxa"/>
            <w:gridSpan w:val="9"/>
            <w:shd w:val="clear" w:color="auto" w:fill="auto"/>
            <w:vAlign w:val="center"/>
          </w:tcPr>
          <w:p w:rsidR="00366F89" w:rsidRPr="00211C13" w:rsidRDefault="00366F89" w:rsidP="006F7249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8901BE" w:rsidRPr="00211C13" w:rsidTr="006F7249">
        <w:trPr>
          <w:trHeight w:val="225"/>
        </w:trPr>
        <w:tc>
          <w:tcPr>
            <w:tcW w:w="1526" w:type="dxa"/>
            <w:vMerge/>
            <w:shd w:val="clear" w:color="auto" w:fill="auto"/>
          </w:tcPr>
          <w:p w:rsidR="008901BE" w:rsidRPr="00211C13" w:rsidRDefault="008901BE" w:rsidP="008901B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Одноставочный</w:t>
            </w:r>
          </w:p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901BE" w:rsidRPr="00211C13" w:rsidRDefault="008901BE" w:rsidP="008901BE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01.01.2016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8901BE" w:rsidRPr="00211C13" w:rsidRDefault="008901BE" w:rsidP="0089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3 003,67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8901BE" w:rsidRPr="00211C13" w:rsidTr="006F7249">
        <w:trPr>
          <w:trHeight w:val="299"/>
        </w:trPr>
        <w:tc>
          <w:tcPr>
            <w:tcW w:w="1526" w:type="dxa"/>
            <w:vMerge/>
            <w:shd w:val="clear" w:color="auto" w:fill="auto"/>
          </w:tcPr>
          <w:p w:rsidR="008901BE" w:rsidRPr="00211C13" w:rsidRDefault="008901BE" w:rsidP="008901B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901BE" w:rsidRPr="00D0211E" w:rsidRDefault="008901BE" w:rsidP="008901BE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 01.07.2016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8901BE" w:rsidRPr="00211C13" w:rsidRDefault="008901BE" w:rsidP="00890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3 126,84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01BE" w:rsidRPr="00211C13" w:rsidRDefault="008901BE" w:rsidP="008901BE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8901BE" w:rsidRPr="00211C13" w:rsidTr="006F7249">
        <w:tc>
          <w:tcPr>
            <w:tcW w:w="1526" w:type="dxa"/>
            <w:vMerge/>
            <w:shd w:val="clear" w:color="auto" w:fill="auto"/>
          </w:tcPr>
          <w:p w:rsidR="008901BE" w:rsidRPr="00211C13" w:rsidRDefault="008901BE" w:rsidP="008901B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901BE" w:rsidRPr="00211C13" w:rsidRDefault="008901BE" w:rsidP="008901BE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8901BE" w:rsidRPr="00211C13" w:rsidRDefault="008901BE" w:rsidP="008901BE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01BE" w:rsidRPr="00211C13" w:rsidRDefault="008901BE" w:rsidP="008901BE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8901BE" w:rsidRPr="00211C13" w:rsidTr="006F7249">
        <w:tc>
          <w:tcPr>
            <w:tcW w:w="1526" w:type="dxa"/>
            <w:vMerge/>
            <w:shd w:val="clear" w:color="auto" w:fill="auto"/>
          </w:tcPr>
          <w:p w:rsidR="008901BE" w:rsidRPr="00211C13" w:rsidRDefault="008901BE" w:rsidP="008901B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Ставка за тепловую энегрию, руб./Гкал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901BE" w:rsidRPr="00211C13" w:rsidRDefault="008901BE" w:rsidP="008901BE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8901BE" w:rsidRPr="00211C13" w:rsidRDefault="008901BE" w:rsidP="008901BE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01BE" w:rsidRPr="00211C13" w:rsidRDefault="008901BE" w:rsidP="008901BE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  <w:tr w:rsidR="008901BE" w:rsidRPr="00211C13" w:rsidTr="006F7249">
        <w:tc>
          <w:tcPr>
            <w:tcW w:w="1526" w:type="dxa"/>
            <w:vMerge/>
            <w:shd w:val="clear" w:color="auto" w:fill="auto"/>
          </w:tcPr>
          <w:p w:rsidR="008901BE" w:rsidRPr="00211C13" w:rsidRDefault="008901BE" w:rsidP="008901B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8901BE" w:rsidRDefault="008901BE" w:rsidP="008901BE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:rsidR="008901BE" w:rsidRDefault="008901BE" w:rsidP="008901BE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 xml:space="preserve">тыс. руб./Гкал/ч </w:t>
            </w:r>
          </w:p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в мес.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901BE" w:rsidRPr="00211C13" w:rsidRDefault="008901BE" w:rsidP="008901BE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8901BE" w:rsidRPr="00211C13" w:rsidRDefault="008901BE" w:rsidP="008901BE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01BE" w:rsidRPr="00211C13" w:rsidRDefault="008901BE" w:rsidP="008901BE">
            <w:pPr>
              <w:jc w:val="center"/>
              <w:rPr>
                <w:sz w:val="22"/>
                <w:szCs w:val="22"/>
              </w:rPr>
            </w:pPr>
            <w:r w:rsidRPr="00211C13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8901BE" w:rsidRPr="00211C13" w:rsidRDefault="008901BE" w:rsidP="008901BE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11C13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55745E" w:rsidRDefault="00366F89" w:rsidP="006F7249">
      <w:pPr>
        <w:ind w:right="-314"/>
        <w:jc w:val="right"/>
        <w:rPr>
          <w:sz w:val="28"/>
          <w:szCs w:val="28"/>
        </w:rPr>
      </w:pPr>
      <w:r w:rsidRPr="00C26086">
        <w:rPr>
          <w:sz w:val="28"/>
          <w:szCs w:val="28"/>
        </w:rPr>
        <w:t xml:space="preserve"> </w:t>
      </w:r>
      <w:r w:rsidR="0055745E" w:rsidRPr="00C26086">
        <w:rPr>
          <w:sz w:val="28"/>
          <w:szCs w:val="28"/>
        </w:rPr>
        <w:t>(</w:t>
      </w:r>
      <w:r w:rsidR="0055745E">
        <w:rPr>
          <w:sz w:val="28"/>
          <w:szCs w:val="28"/>
        </w:rPr>
        <w:t xml:space="preserve">не облагается </w:t>
      </w:r>
      <w:r w:rsidR="0055745E" w:rsidRPr="00ED75F1">
        <w:rPr>
          <w:sz w:val="28"/>
          <w:szCs w:val="28"/>
        </w:rPr>
        <w:t>НДС</w:t>
      </w:r>
      <w:r w:rsidR="0055745E" w:rsidRPr="00C26086">
        <w:rPr>
          <w:sz w:val="28"/>
          <w:szCs w:val="28"/>
        </w:rPr>
        <w:t>)</w:t>
      </w:r>
    </w:p>
    <w:p w:rsidR="00D856D1" w:rsidRPr="00D856D1" w:rsidRDefault="00613C1E" w:rsidP="006F7249">
      <w:pPr>
        <w:ind w:left="-284" w:right="-314" w:firstLine="568"/>
        <w:jc w:val="both"/>
        <w:rPr>
          <w:color w:val="000000"/>
          <w:sz w:val="26"/>
          <w:szCs w:val="26"/>
        </w:rPr>
      </w:pPr>
      <w:r w:rsidRPr="00613C1E">
        <w:rPr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Pr="00613C1E">
        <w:rPr>
          <w:sz w:val="26"/>
          <w:szCs w:val="26"/>
        </w:rPr>
        <w:tab/>
      </w:r>
      <w:r w:rsidR="00D856D1" w:rsidRPr="00D856D1">
        <w:rPr>
          <w:color w:val="FF0000"/>
          <w:sz w:val="26"/>
          <w:szCs w:val="26"/>
        </w:rPr>
        <w:tab/>
      </w:r>
      <w:r w:rsidR="00D856D1" w:rsidRPr="00D856D1">
        <w:rPr>
          <w:color w:val="FF0000"/>
          <w:sz w:val="26"/>
          <w:szCs w:val="26"/>
        </w:rPr>
        <w:tab/>
      </w:r>
      <w:r w:rsidR="00D856D1" w:rsidRPr="00D856D1">
        <w:rPr>
          <w:color w:val="FF0000"/>
          <w:sz w:val="26"/>
          <w:szCs w:val="26"/>
        </w:rPr>
        <w:tab/>
      </w:r>
      <w:r w:rsidR="00D856D1" w:rsidRPr="00D856D1">
        <w:rPr>
          <w:color w:val="FF0000"/>
          <w:sz w:val="26"/>
          <w:szCs w:val="26"/>
        </w:rPr>
        <w:tab/>
      </w:r>
      <w:r w:rsidR="00D856D1" w:rsidRPr="00D856D1">
        <w:rPr>
          <w:color w:val="FF0000"/>
          <w:sz w:val="26"/>
          <w:szCs w:val="26"/>
        </w:rPr>
        <w:tab/>
      </w:r>
      <w:r w:rsidR="00D856D1" w:rsidRPr="00D856D1">
        <w:rPr>
          <w:color w:val="FF0000"/>
          <w:sz w:val="26"/>
          <w:szCs w:val="26"/>
        </w:rPr>
        <w:tab/>
      </w:r>
      <w:r w:rsidR="00D856D1" w:rsidRPr="00D856D1">
        <w:rPr>
          <w:color w:val="FF0000"/>
          <w:sz w:val="26"/>
          <w:szCs w:val="26"/>
        </w:rPr>
        <w:tab/>
      </w:r>
    </w:p>
    <w:p w:rsidR="00D856D1" w:rsidRPr="00D856D1" w:rsidRDefault="00D856D1" w:rsidP="00D856D1">
      <w:pPr>
        <w:ind w:left="709" w:right="-1"/>
        <w:jc w:val="both"/>
        <w:rPr>
          <w:color w:val="000000"/>
          <w:sz w:val="26"/>
          <w:szCs w:val="26"/>
        </w:rPr>
      </w:pPr>
    </w:p>
    <w:sectPr w:rsidR="00D856D1" w:rsidRPr="00D856D1" w:rsidSect="00EB2B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2" w:right="709" w:bottom="709" w:left="102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B6A" w:rsidRDefault="00872B6A">
      <w:r>
        <w:separator/>
      </w:r>
    </w:p>
  </w:endnote>
  <w:endnote w:type="continuationSeparator" w:id="0">
    <w:p w:rsidR="00872B6A" w:rsidRDefault="0087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6D1" w:rsidRDefault="00D856D1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56D1" w:rsidRDefault="00D856D1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6D1" w:rsidRPr="00E8515F" w:rsidRDefault="00D856D1" w:rsidP="00E8515F">
    <w:pPr>
      <w:ind w:right="-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B6A" w:rsidRDefault="00872B6A">
      <w:r>
        <w:separator/>
      </w:r>
    </w:p>
  </w:footnote>
  <w:footnote w:type="continuationSeparator" w:id="0">
    <w:p w:rsidR="00872B6A" w:rsidRDefault="00872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6D1" w:rsidRDefault="00D856D1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856D1" w:rsidRDefault="00D856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5624859"/>
      <w:docPartObj>
        <w:docPartGallery w:val="Page Numbers (Top of Page)"/>
        <w:docPartUnique/>
      </w:docPartObj>
    </w:sdtPr>
    <w:sdtEndPr/>
    <w:sdtContent>
      <w:p w:rsidR="00D856D1" w:rsidRDefault="00D856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CF7" w:rsidRPr="007A6CF7">
          <w:rPr>
            <w:noProof/>
            <w:lang w:val="ru-RU"/>
          </w:rPr>
          <w:t>2</w:t>
        </w:r>
        <w:r>
          <w:fldChar w:fldCharType="end"/>
        </w:r>
      </w:p>
    </w:sdtContent>
  </w:sdt>
  <w:p w:rsidR="00D856D1" w:rsidRDefault="00D856D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6D1" w:rsidRDefault="00D856D1" w:rsidP="00E8515F">
    <w:pPr>
      <w:pStyle w:val="a3"/>
    </w:pPr>
  </w:p>
  <w:p w:rsidR="00D856D1" w:rsidRPr="00765B27" w:rsidRDefault="00D856D1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1B7C63"/>
    <w:multiLevelType w:val="hybridMultilevel"/>
    <w:tmpl w:val="CECE7526"/>
    <w:lvl w:ilvl="0" w:tplc="8548919E">
      <w:start w:val="5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2" w15:restartNumberingAfterBreak="0">
    <w:nsid w:val="595B4B01"/>
    <w:multiLevelType w:val="hybridMultilevel"/>
    <w:tmpl w:val="5510CF74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91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9" w:hanging="2160"/>
      </w:pPr>
      <w:rPr>
        <w:rFonts w:hint="default"/>
      </w:rPr>
    </w:lvl>
  </w:abstractNum>
  <w:abstractNum w:abstractNumId="16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5"/>
  </w:num>
  <w:num w:numId="7">
    <w:abstractNumId w:val="8"/>
  </w:num>
  <w:num w:numId="8">
    <w:abstractNumId w:val="4"/>
  </w:num>
  <w:num w:numId="9">
    <w:abstractNumId w:val="0"/>
  </w:num>
  <w:num w:numId="10">
    <w:abstractNumId w:val="16"/>
  </w:num>
  <w:num w:numId="11">
    <w:abstractNumId w:val="13"/>
  </w:num>
  <w:num w:numId="12">
    <w:abstractNumId w:val="17"/>
  </w:num>
  <w:num w:numId="13">
    <w:abstractNumId w:val="18"/>
  </w:num>
  <w:num w:numId="14">
    <w:abstractNumId w:val="14"/>
  </w:num>
  <w:num w:numId="15">
    <w:abstractNumId w:val="19"/>
  </w:num>
  <w:num w:numId="16">
    <w:abstractNumId w:val="2"/>
  </w:num>
  <w:num w:numId="17">
    <w:abstractNumId w:val="6"/>
  </w:num>
  <w:num w:numId="18">
    <w:abstractNumId w:val="10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5BAE"/>
    <w:rsid w:val="00016745"/>
    <w:rsid w:val="000201B9"/>
    <w:rsid w:val="00020484"/>
    <w:rsid w:val="0002080D"/>
    <w:rsid w:val="00020E6A"/>
    <w:rsid w:val="00027C15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454B"/>
    <w:rsid w:val="00074E2B"/>
    <w:rsid w:val="00077B6C"/>
    <w:rsid w:val="00082BE6"/>
    <w:rsid w:val="00084E10"/>
    <w:rsid w:val="00084E7F"/>
    <w:rsid w:val="00085A9A"/>
    <w:rsid w:val="00087343"/>
    <w:rsid w:val="00091959"/>
    <w:rsid w:val="00091E36"/>
    <w:rsid w:val="000934C2"/>
    <w:rsid w:val="000939E3"/>
    <w:rsid w:val="00094A80"/>
    <w:rsid w:val="000966BE"/>
    <w:rsid w:val="000975AE"/>
    <w:rsid w:val="00097A6C"/>
    <w:rsid w:val="000A2703"/>
    <w:rsid w:val="000A68C2"/>
    <w:rsid w:val="000B15BA"/>
    <w:rsid w:val="000B2627"/>
    <w:rsid w:val="000B6AA6"/>
    <w:rsid w:val="000C0785"/>
    <w:rsid w:val="000C32FB"/>
    <w:rsid w:val="000C5870"/>
    <w:rsid w:val="000C641B"/>
    <w:rsid w:val="000C6C4F"/>
    <w:rsid w:val="000D5D89"/>
    <w:rsid w:val="000E0FED"/>
    <w:rsid w:val="000E1864"/>
    <w:rsid w:val="000E2355"/>
    <w:rsid w:val="000E3A53"/>
    <w:rsid w:val="000E6EF4"/>
    <w:rsid w:val="000F5E66"/>
    <w:rsid w:val="000F63FE"/>
    <w:rsid w:val="00105D6B"/>
    <w:rsid w:val="00106B09"/>
    <w:rsid w:val="00107A49"/>
    <w:rsid w:val="001113B5"/>
    <w:rsid w:val="00113556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0B"/>
    <w:rsid w:val="00185579"/>
    <w:rsid w:val="001867F4"/>
    <w:rsid w:val="00196028"/>
    <w:rsid w:val="001976C0"/>
    <w:rsid w:val="001A4753"/>
    <w:rsid w:val="001A79BC"/>
    <w:rsid w:val="001B07F4"/>
    <w:rsid w:val="001B1AD2"/>
    <w:rsid w:val="001B6244"/>
    <w:rsid w:val="001B65D8"/>
    <w:rsid w:val="001C1D71"/>
    <w:rsid w:val="001D3A27"/>
    <w:rsid w:val="001E189A"/>
    <w:rsid w:val="001E22BE"/>
    <w:rsid w:val="001E322E"/>
    <w:rsid w:val="001E3E26"/>
    <w:rsid w:val="001E4F93"/>
    <w:rsid w:val="001E58B7"/>
    <w:rsid w:val="001F01A9"/>
    <w:rsid w:val="001F116F"/>
    <w:rsid w:val="001F231B"/>
    <w:rsid w:val="001F32B5"/>
    <w:rsid w:val="001F3BE8"/>
    <w:rsid w:val="002003F7"/>
    <w:rsid w:val="0020051C"/>
    <w:rsid w:val="00200ACB"/>
    <w:rsid w:val="00201729"/>
    <w:rsid w:val="002066C9"/>
    <w:rsid w:val="002106F9"/>
    <w:rsid w:val="00211C13"/>
    <w:rsid w:val="00211F84"/>
    <w:rsid w:val="0021633C"/>
    <w:rsid w:val="00220DC5"/>
    <w:rsid w:val="00227DDC"/>
    <w:rsid w:val="00236329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86333"/>
    <w:rsid w:val="00290C8C"/>
    <w:rsid w:val="00291581"/>
    <w:rsid w:val="0029259E"/>
    <w:rsid w:val="00294F4C"/>
    <w:rsid w:val="00296372"/>
    <w:rsid w:val="00296B31"/>
    <w:rsid w:val="00296D2B"/>
    <w:rsid w:val="00296F4A"/>
    <w:rsid w:val="00297DD2"/>
    <w:rsid w:val="002A0E38"/>
    <w:rsid w:val="002A3BCB"/>
    <w:rsid w:val="002A4741"/>
    <w:rsid w:val="002B2484"/>
    <w:rsid w:val="002B4459"/>
    <w:rsid w:val="002B680B"/>
    <w:rsid w:val="002C3DAF"/>
    <w:rsid w:val="002D5D15"/>
    <w:rsid w:val="002D61DB"/>
    <w:rsid w:val="002D69DE"/>
    <w:rsid w:val="002D6B72"/>
    <w:rsid w:val="002D72D0"/>
    <w:rsid w:val="002E3E28"/>
    <w:rsid w:val="002E79D6"/>
    <w:rsid w:val="002E7CDA"/>
    <w:rsid w:val="002F3B88"/>
    <w:rsid w:val="002F5DCD"/>
    <w:rsid w:val="00302E0E"/>
    <w:rsid w:val="0030525B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375EC"/>
    <w:rsid w:val="003470AD"/>
    <w:rsid w:val="003515BD"/>
    <w:rsid w:val="00356CD1"/>
    <w:rsid w:val="00360DA0"/>
    <w:rsid w:val="00361E41"/>
    <w:rsid w:val="003626BA"/>
    <w:rsid w:val="00364506"/>
    <w:rsid w:val="0036571D"/>
    <w:rsid w:val="00366F89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B39FD"/>
    <w:rsid w:val="003C22E7"/>
    <w:rsid w:val="003C6C28"/>
    <w:rsid w:val="003C77BC"/>
    <w:rsid w:val="003D0639"/>
    <w:rsid w:val="003E1C2A"/>
    <w:rsid w:val="003E2CFE"/>
    <w:rsid w:val="003E30BF"/>
    <w:rsid w:val="003E46C4"/>
    <w:rsid w:val="003E6921"/>
    <w:rsid w:val="003F0A21"/>
    <w:rsid w:val="003F0C47"/>
    <w:rsid w:val="003F15B4"/>
    <w:rsid w:val="0040250D"/>
    <w:rsid w:val="00405B1F"/>
    <w:rsid w:val="00407DCE"/>
    <w:rsid w:val="004115A4"/>
    <w:rsid w:val="00412354"/>
    <w:rsid w:val="00421330"/>
    <w:rsid w:val="00423B65"/>
    <w:rsid w:val="00423ED0"/>
    <w:rsid w:val="004255D5"/>
    <w:rsid w:val="0042696F"/>
    <w:rsid w:val="00426BD2"/>
    <w:rsid w:val="004417D8"/>
    <w:rsid w:val="004418A6"/>
    <w:rsid w:val="00443E12"/>
    <w:rsid w:val="00453404"/>
    <w:rsid w:val="00453F2C"/>
    <w:rsid w:val="0045454E"/>
    <w:rsid w:val="0045551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87013"/>
    <w:rsid w:val="004922C8"/>
    <w:rsid w:val="0049333A"/>
    <w:rsid w:val="004A029A"/>
    <w:rsid w:val="004A2904"/>
    <w:rsid w:val="004A37EB"/>
    <w:rsid w:val="004A3DB8"/>
    <w:rsid w:val="004A5F2F"/>
    <w:rsid w:val="004A647B"/>
    <w:rsid w:val="004B6A9E"/>
    <w:rsid w:val="004B6FDE"/>
    <w:rsid w:val="004D1523"/>
    <w:rsid w:val="004E411F"/>
    <w:rsid w:val="004E5228"/>
    <w:rsid w:val="004F0C77"/>
    <w:rsid w:val="004F1D0B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1889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745E"/>
    <w:rsid w:val="005647D1"/>
    <w:rsid w:val="00567831"/>
    <w:rsid w:val="00570705"/>
    <w:rsid w:val="005755E1"/>
    <w:rsid w:val="00583368"/>
    <w:rsid w:val="00586D9B"/>
    <w:rsid w:val="00587872"/>
    <w:rsid w:val="00590BC9"/>
    <w:rsid w:val="00591301"/>
    <w:rsid w:val="005915B8"/>
    <w:rsid w:val="00593954"/>
    <w:rsid w:val="005950FD"/>
    <w:rsid w:val="00595AD7"/>
    <w:rsid w:val="005969BC"/>
    <w:rsid w:val="00597E2A"/>
    <w:rsid w:val="005A0419"/>
    <w:rsid w:val="005A3C66"/>
    <w:rsid w:val="005A4C8A"/>
    <w:rsid w:val="005A6BA5"/>
    <w:rsid w:val="005A7015"/>
    <w:rsid w:val="005B3014"/>
    <w:rsid w:val="005B313D"/>
    <w:rsid w:val="005B40D3"/>
    <w:rsid w:val="005B4377"/>
    <w:rsid w:val="005B797C"/>
    <w:rsid w:val="005C2364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66D4"/>
    <w:rsid w:val="00607371"/>
    <w:rsid w:val="00610E12"/>
    <w:rsid w:val="0061268C"/>
    <w:rsid w:val="00613C1E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0EEA"/>
    <w:rsid w:val="006753A5"/>
    <w:rsid w:val="00675EFD"/>
    <w:rsid w:val="00676F57"/>
    <w:rsid w:val="00677003"/>
    <w:rsid w:val="0067700D"/>
    <w:rsid w:val="00677C8E"/>
    <w:rsid w:val="00684518"/>
    <w:rsid w:val="006902EE"/>
    <w:rsid w:val="006918F1"/>
    <w:rsid w:val="006953AE"/>
    <w:rsid w:val="00696FAD"/>
    <w:rsid w:val="006B1784"/>
    <w:rsid w:val="006C007D"/>
    <w:rsid w:val="006C1314"/>
    <w:rsid w:val="006C1C8E"/>
    <w:rsid w:val="006C3D0C"/>
    <w:rsid w:val="006C4343"/>
    <w:rsid w:val="006C727B"/>
    <w:rsid w:val="006D0993"/>
    <w:rsid w:val="006D0B22"/>
    <w:rsid w:val="006D23C1"/>
    <w:rsid w:val="006D496B"/>
    <w:rsid w:val="006D4ED6"/>
    <w:rsid w:val="006D504D"/>
    <w:rsid w:val="006D69D4"/>
    <w:rsid w:val="006E60FC"/>
    <w:rsid w:val="006F1702"/>
    <w:rsid w:val="006F28FC"/>
    <w:rsid w:val="006F2BCB"/>
    <w:rsid w:val="006F51EC"/>
    <w:rsid w:val="006F7249"/>
    <w:rsid w:val="0071070C"/>
    <w:rsid w:val="00710E02"/>
    <w:rsid w:val="007133DC"/>
    <w:rsid w:val="00714129"/>
    <w:rsid w:val="00714F7C"/>
    <w:rsid w:val="0072474C"/>
    <w:rsid w:val="00732AC5"/>
    <w:rsid w:val="00736953"/>
    <w:rsid w:val="007375A8"/>
    <w:rsid w:val="00737C1F"/>
    <w:rsid w:val="0074433D"/>
    <w:rsid w:val="00744C32"/>
    <w:rsid w:val="00745B44"/>
    <w:rsid w:val="007476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4FA8"/>
    <w:rsid w:val="00776E39"/>
    <w:rsid w:val="00777731"/>
    <w:rsid w:val="00783E5E"/>
    <w:rsid w:val="007848F2"/>
    <w:rsid w:val="007A3349"/>
    <w:rsid w:val="007A4D7C"/>
    <w:rsid w:val="007A6CF7"/>
    <w:rsid w:val="007B0154"/>
    <w:rsid w:val="007B2103"/>
    <w:rsid w:val="007B38A8"/>
    <w:rsid w:val="007B42FD"/>
    <w:rsid w:val="007B5DE7"/>
    <w:rsid w:val="007B6D55"/>
    <w:rsid w:val="007B748C"/>
    <w:rsid w:val="007C13E8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538"/>
    <w:rsid w:val="007F6611"/>
    <w:rsid w:val="008026D5"/>
    <w:rsid w:val="00805697"/>
    <w:rsid w:val="008162B2"/>
    <w:rsid w:val="00817511"/>
    <w:rsid w:val="00817CC7"/>
    <w:rsid w:val="0082306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B6A"/>
    <w:rsid w:val="00875DB1"/>
    <w:rsid w:val="00875E85"/>
    <w:rsid w:val="00877312"/>
    <w:rsid w:val="00877BA5"/>
    <w:rsid w:val="008853C9"/>
    <w:rsid w:val="008875CF"/>
    <w:rsid w:val="008901BE"/>
    <w:rsid w:val="00890C21"/>
    <w:rsid w:val="00891203"/>
    <w:rsid w:val="00891840"/>
    <w:rsid w:val="00892018"/>
    <w:rsid w:val="00894F85"/>
    <w:rsid w:val="008B28EC"/>
    <w:rsid w:val="008B2CCE"/>
    <w:rsid w:val="008B3066"/>
    <w:rsid w:val="008B3FEA"/>
    <w:rsid w:val="008B649B"/>
    <w:rsid w:val="008B704C"/>
    <w:rsid w:val="008C05F4"/>
    <w:rsid w:val="008C0962"/>
    <w:rsid w:val="008C1158"/>
    <w:rsid w:val="008C4389"/>
    <w:rsid w:val="008C4736"/>
    <w:rsid w:val="008C7889"/>
    <w:rsid w:val="008D4E84"/>
    <w:rsid w:val="008E120D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46C85"/>
    <w:rsid w:val="009510BF"/>
    <w:rsid w:val="00951906"/>
    <w:rsid w:val="0095206C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2874"/>
    <w:rsid w:val="009D3159"/>
    <w:rsid w:val="009D4844"/>
    <w:rsid w:val="009E1DFE"/>
    <w:rsid w:val="009E36D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5B58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1C2F"/>
    <w:rsid w:val="00A428BB"/>
    <w:rsid w:val="00A44410"/>
    <w:rsid w:val="00A44FDF"/>
    <w:rsid w:val="00A45D41"/>
    <w:rsid w:val="00A46744"/>
    <w:rsid w:val="00A520CB"/>
    <w:rsid w:val="00A5234E"/>
    <w:rsid w:val="00A52552"/>
    <w:rsid w:val="00A55A7B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1E80"/>
    <w:rsid w:val="00AA292F"/>
    <w:rsid w:val="00AA3F8E"/>
    <w:rsid w:val="00AA5F08"/>
    <w:rsid w:val="00AB39AA"/>
    <w:rsid w:val="00AB71A4"/>
    <w:rsid w:val="00AC08D3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F19"/>
    <w:rsid w:val="00AF5FB8"/>
    <w:rsid w:val="00AF779D"/>
    <w:rsid w:val="00B0179D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0F50"/>
    <w:rsid w:val="00B2292A"/>
    <w:rsid w:val="00B24052"/>
    <w:rsid w:val="00B2748F"/>
    <w:rsid w:val="00B327CE"/>
    <w:rsid w:val="00B33AD6"/>
    <w:rsid w:val="00B37F36"/>
    <w:rsid w:val="00B45488"/>
    <w:rsid w:val="00B51621"/>
    <w:rsid w:val="00B61C40"/>
    <w:rsid w:val="00B64058"/>
    <w:rsid w:val="00B64B44"/>
    <w:rsid w:val="00B674EA"/>
    <w:rsid w:val="00B7057C"/>
    <w:rsid w:val="00B71A02"/>
    <w:rsid w:val="00B71CFF"/>
    <w:rsid w:val="00B740D9"/>
    <w:rsid w:val="00B9019F"/>
    <w:rsid w:val="00B91143"/>
    <w:rsid w:val="00B92F93"/>
    <w:rsid w:val="00B953D9"/>
    <w:rsid w:val="00B9659D"/>
    <w:rsid w:val="00B96EE2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C03B66"/>
    <w:rsid w:val="00C06B2F"/>
    <w:rsid w:val="00C20BE1"/>
    <w:rsid w:val="00C26086"/>
    <w:rsid w:val="00C27262"/>
    <w:rsid w:val="00C33F43"/>
    <w:rsid w:val="00C34729"/>
    <w:rsid w:val="00C35817"/>
    <w:rsid w:val="00C402B3"/>
    <w:rsid w:val="00C4272A"/>
    <w:rsid w:val="00C52AB0"/>
    <w:rsid w:val="00C56BC5"/>
    <w:rsid w:val="00C56D14"/>
    <w:rsid w:val="00C652F5"/>
    <w:rsid w:val="00C712E9"/>
    <w:rsid w:val="00C72109"/>
    <w:rsid w:val="00C74444"/>
    <w:rsid w:val="00C7653C"/>
    <w:rsid w:val="00C779D1"/>
    <w:rsid w:val="00C92DAD"/>
    <w:rsid w:val="00CA533E"/>
    <w:rsid w:val="00CA5C54"/>
    <w:rsid w:val="00CA6BAF"/>
    <w:rsid w:val="00CB2D67"/>
    <w:rsid w:val="00CB3047"/>
    <w:rsid w:val="00CB542B"/>
    <w:rsid w:val="00CC38D2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11E"/>
    <w:rsid w:val="00D02DE3"/>
    <w:rsid w:val="00D035F9"/>
    <w:rsid w:val="00D04ECD"/>
    <w:rsid w:val="00D0746D"/>
    <w:rsid w:val="00D100E0"/>
    <w:rsid w:val="00D10271"/>
    <w:rsid w:val="00D13817"/>
    <w:rsid w:val="00D16492"/>
    <w:rsid w:val="00D16BA7"/>
    <w:rsid w:val="00D16F00"/>
    <w:rsid w:val="00D20BE6"/>
    <w:rsid w:val="00D22980"/>
    <w:rsid w:val="00D22C3E"/>
    <w:rsid w:val="00D23347"/>
    <w:rsid w:val="00D264F9"/>
    <w:rsid w:val="00D26E0A"/>
    <w:rsid w:val="00D332BF"/>
    <w:rsid w:val="00D37237"/>
    <w:rsid w:val="00D4045C"/>
    <w:rsid w:val="00D50CB4"/>
    <w:rsid w:val="00D52176"/>
    <w:rsid w:val="00D53291"/>
    <w:rsid w:val="00D60AA6"/>
    <w:rsid w:val="00D65736"/>
    <w:rsid w:val="00D65E34"/>
    <w:rsid w:val="00D67408"/>
    <w:rsid w:val="00D704CB"/>
    <w:rsid w:val="00D711FD"/>
    <w:rsid w:val="00D76D54"/>
    <w:rsid w:val="00D80A63"/>
    <w:rsid w:val="00D856D1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D2127"/>
    <w:rsid w:val="00DD401B"/>
    <w:rsid w:val="00DE081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182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8515F"/>
    <w:rsid w:val="00E91DED"/>
    <w:rsid w:val="00EA192D"/>
    <w:rsid w:val="00EA31EA"/>
    <w:rsid w:val="00EA49A2"/>
    <w:rsid w:val="00EA6BDC"/>
    <w:rsid w:val="00EB2BBF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75F1"/>
    <w:rsid w:val="00EE0116"/>
    <w:rsid w:val="00EE7F67"/>
    <w:rsid w:val="00EF043D"/>
    <w:rsid w:val="00EF40AA"/>
    <w:rsid w:val="00EF5A98"/>
    <w:rsid w:val="00EF622D"/>
    <w:rsid w:val="00EF7B1E"/>
    <w:rsid w:val="00F02153"/>
    <w:rsid w:val="00F030A5"/>
    <w:rsid w:val="00F07F25"/>
    <w:rsid w:val="00F11F3A"/>
    <w:rsid w:val="00F21A7A"/>
    <w:rsid w:val="00F23580"/>
    <w:rsid w:val="00F23EFE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7647A"/>
    <w:rsid w:val="00F8726E"/>
    <w:rsid w:val="00F963F4"/>
    <w:rsid w:val="00F9784B"/>
    <w:rsid w:val="00FA70E4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FC529DDC-75EC-4147-B343-9C71E056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B66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D04ECD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3FF60-ACDC-4C69-9C94-915AC800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11</cp:revision>
  <cp:lastPrinted>2015-12-17T10:25:00Z</cp:lastPrinted>
  <dcterms:created xsi:type="dcterms:W3CDTF">2015-12-14T08:23:00Z</dcterms:created>
  <dcterms:modified xsi:type="dcterms:W3CDTF">2015-12-20T04:00:00Z</dcterms:modified>
</cp:coreProperties>
</file>