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F4F42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865D46" w:rsidRPr="00F07F16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F4F42">
        <w:rPr>
          <w:sz w:val="28"/>
          <w:szCs w:val="28"/>
          <w:lang w:eastAsia="ru-RU"/>
        </w:rPr>
        <w:t>594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865D46" w:rsidRDefault="00A72266" w:rsidP="00865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865D46">
        <w:rPr>
          <w:b/>
          <w:sz w:val="28"/>
          <w:szCs w:val="28"/>
        </w:rPr>
        <w:t xml:space="preserve">на </w:t>
      </w:r>
      <w:r w:rsidR="00865D46" w:rsidRPr="00865D46">
        <w:rPr>
          <w:b/>
          <w:sz w:val="28"/>
          <w:szCs w:val="28"/>
        </w:rPr>
        <w:t>техническую</w:t>
      </w:r>
      <w:r w:rsidRPr="00865D46">
        <w:rPr>
          <w:b/>
          <w:sz w:val="28"/>
          <w:szCs w:val="28"/>
        </w:rPr>
        <w:t xml:space="preserve"> воду, водоотведение </w:t>
      </w:r>
      <w:r w:rsidR="00865D46" w:rsidRPr="00865D46">
        <w:rPr>
          <w:b/>
          <w:sz w:val="28"/>
          <w:szCs w:val="28"/>
        </w:rPr>
        <w:t>хозяйственно-бытовых сточных вод, транспортировку питьевой воды, транспортировку сточных вод К</w:t>
      </w:r>
      <w:r w:rsidRPr="00865D46">
        <w:rPr>
          <w:b/>
          <w:sz w:val="28"/>
          <w:szCs w:val="28"/>
        </w:rPr>
        <w:t>АО «</w:t>
      </w:r>
      <w:r w:rsidR="00865D46" w:rsidRPr="00865D46">
        <w:rPr>
          <w:b/>
          <w:sz w:val="28"/>
          <w:szCs w:val="28"/>
        </w:rPr>
        <w:t>Азот</w:t>
      </w:r>
      <w:r w:rsidRPr="00865D46">
        <w:rPr>
          <w:b/>
          <w:sz w:val="28"/>
          <w:szCs w:val="28"/>
        </w:rPr>
        <w:t>» (г. Кемерово)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865D46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865D46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263B2B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865D46" w:rsidRDefault="00865D46" w:rsidP="00A72266">
            <w:pPr>
              <w:tabs>
                <w:tab w:val="left" w:pos="0"/>
              </w:tabs>
            </w:pPr>
            <w:r w:rsidRPr="00865D46">
              <w:t>Техническая</w:t>
            </w:r>
            <w:r w:rsidR="00A72266" w:rsidRPr="00865D46">
              <w:t xml:space="preserve"> вода</w:t>
            </w:r>
          </w:p>
        </w:tc>
        <w:tc>
          <w:tcPr>
            <w:tcW w:w="851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0C58B7" w:rsidP="00524BCA">
            <w:pPr>
              <w:tabs>
                <w:tab w:val="left" w:pos="0"/>
              </w:tabs>
              <w:jc w:val="center"/>
            </w:pPr>
            <w:r>
              <w:t>9096,64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0,34</w:t>
            </w:r>
          </w:p>
        </w:tc>
      </w:tr>
      <w:tr w:rsidR="006C722A" w:rsidTr="00263B2B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865D4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F07F16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0,34</w:t>
            </w:r>
          </w:p>
        </w:tc>
      </w:tr>
      <w:tr w:rsidR="006C722A" w:rsidTr="00263B2B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865D4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F07F16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710ED" w:rsidRDefault="00263B2B" w:rsidP="00524BCA">
            <w:pPr>
              <w:tabs>
                <w:tab w:val="left" w:pos="0"/>
              </w:tabs>
              <w:jc w:val="center"/>
            </w:pPr>
            <w:r>
              <w:t>0,34</w:t>
            </w:r>
          </w:p>
        </w:tc>
      </w:tr>
      <w:tr w:rsidR="00F07F16" w:rsidTr="00263B2B">
        <w:trPr>
          <w:trHeight w:val="355"/>
        </w:trPr>
        <w:tc>
          <w:tcPr>
            <w:tcW w:w="567" w:type="dxa"/>
            <w:vMerge w:val="restart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F07F16" w:rsidRPr="00865D46" w:rsidRDefault="00F07F16" w:rsidP="00F07F16">
            <w:pPr>
              <w:tabs>
                <w:tab w:val="left" w:pos="0"/>
              </w:tabs>
            </w:pPr>
            <w:r w:rsidRPr="00865D46">
              <w:t>Водоотведение хозяйственно-бытовых сточных вод</w:t>
            </w:r>
          </w:p>
        </w:tc>
        <w:tc>
          <w:tcPr>
            <w:tcW w:w="851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F07F16" w:rsidRPr="00B710ED" w:rsidRDefault="000C58B7" w:rsidP="00F07F16">
            <w:pPr>
              <w:tabs>
                <w:tab w:val="left" w:pos="0"/>
              </w:tabs>
              <w:jc w:val="center"/>
            </w:pPr>
            <w:r>
              <w:t>7301,68</w:t>
            </w:r>
          </w:p>
        </w:tc>
        <w:tc>
          <w:tcPr>
            <w:tcW w:w="1842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07F16" w:rsidRDefault="00F07F16" w:rsidP="00F07F16">
            <w:pPr>
              <w:jc w:val="center"/>
            </w:pPr>
            <w:r w:rsidRPr="00917EB3">
              <w:t>х</w:t>
            </w:r>
          </w:p>
        </w:tc>
        <w:tc>
          <w:tcPr>
            <w:tcW w:w="1276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0,79</w:t>
            </w:r>
          </w:p>
        </w:tc>
      </w:tr>
      <w:tr w:rsidR="00F07F16" w:rsidTr="00263B2B">
        <w:trPr>
          <w:trHeight w:val="359"/>
        </w:trPr>
        <w:tc>
          <w:tcPr>
            <w:tcW w:w="567" w:type="dxa"/>
            <w:vMerge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07F16" w:rsidRPr="00865D46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07F16" w:rsidRDefault="00F07F16" w:rsidP="00F07F16">
            <w:pPr>
              <w:jc w:val="center"/>
            </w:pPr>
            <w:r w:rsidRPr="00917EB3">
              <w:t>х</w:t>
            </w:r>
          </w:p>
        </w:tc>
        <w:tc>
          <w:tcPr>
            <w:tcW w:w="1276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0,79</w:t>
            </w:r>
          </w:p>
        </w:tc>
      </w:tr>
      <w:tr w:rsidR="00F07F16" w:rsidTr="00263B2B">
        <w:tc>
          <w:tcPr>
            <w:tcW w:w="567" w:type="dxa"/>
            <w:vMerge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07F16" w:rsidRPr="00865D46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07F16" w:rsidRDefault="00F07F16" w:rsidP="00F07F16">
            <w:pPr>
              <w:jc w:val="center"/>
            </w:pPr>
            <w:r w:rsidRPr="00917EB3">
              <w:t>х</w:t>
            </w:r>
          </w:p>
        </w:tc>
        <w:tc>
          <w:tcPr>
            <w:tcW w:w="1276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0,79</w:t>
            </w:r>
          </w:p>
        </w:tc>
      </w:tr>
      <w:tr w:rsidR="00865D46" w:rsidRPr="00B710ED" w:rsidTr="00263B2B">
        <w:tc>
          <w:tcPr>
            <w:tcW w:w="567" w:type="dxa"/>
            <w:vMerge w:val="restart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</w:tcPr>
          <w:p w:rsidR="00865D46" w:rsidRPr="00865D46" w:rsidRDefault="00865D46" w:rsidP="00DB3E3E">
            <w:pPr>
              <w:tabs>
                <w:tab w:val="left" w:pos="0"/>
              </w:tabs>
            </w:pPr>
            <w:proofErr w:type="spellStart"/>
            <w:proofErr w:type="gramStart"/>
            <w:r w:rsidRPr="00865D46">
              <w:t>Транспорти-ровка</w:t>
            </w:r>
            <w:proofErr w:type="spellEnd"/>
            <w:proofErr w:type="gramEnd"/>
            <w:r w:rsidRPr="00865D46">
              <w:t xml:space="preserve"> питьевой воды</w:t>
            </w:r>
          </w:p>
        </w:tc>
        <w:tc>
          <w:tcPr>
            <w:tcW w:w="851" w:type="dxa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865D46" w:rsidRPr="00B710ED" w:rsidRDefault="00F07F16" w:rsidP="00DB3E3E">
            <w:pPr>
              <w:tabs>
                <w:tab w:val="left" w:pos="0"/>
              </w:tabs>
              <w:jc w:val="center"/>
            </w:pPr>
            <w:r>
              <w:t>241,04</w:t>
            </w:r>
          </w:p>
        </w:tc>
        <w:tc>
          <w:tcPr>
            <w:tcW w:w="1842" w:type="dxa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0,15</w:t>
            </w:r>
          </w:p>
        </w:tc>
      </w:tr>
      <w:tr w:rsidR="00865D46" w:rsidRPr="00B710ED" w:rsidTr="00263B2B">
        <w:tc>
          <w:tcPr>
            <w:tcW w:w="567" w:type="dxa"/>
            <w:vMerge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65D46" w:rsidRPr="00865D46" w:rsidRDefault="00865D46" w:rsidP="00DB3E3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0,15</w:t>
            </w:r>
          </w:p>
        </w:tc>
      </w:tr>
      <w:tr w:rsidR="00865D46" w:rsidRPr="00B710ED" w:rsidTr="00263B2B">
        <w:tc>
          <w:tcPr>
            <w:tcW w:w="567" w:type="dxa"/>
            <w:vMerge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65D46" w:rsidRPr="00865D46" w:rsidRDefault="00865D46" w:rsidP="00DB3E3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865D46" w:rsidRPr="00B710ED" w:rsidRDefault="00865D46" w:rsidP="00DB3E3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65D46" w:rsidRPr="00B710ED" w:rsidRDefault="00263B2B" w:rsidP="00DB3E3E">
            <w:pPr>
              <w:tabs>
                <w:tab w:val="left" w:pos="0"/>
              </w:tabs>
              <w:jc w:val="center"/>
            </w:pPr>
            <w:r>
              <w:t>0,15</w:t>
            </w:r>
          </w:p>
        </w:tc>
      </w:tr>
      <w:tr w:rsidR="00F07F16" w:rsidRPr="00B710ED" w:rsidTr="00263B2B">
        <w:tc>
          <w:tcPr>
            <w:tcW w:w="567" w:type="dxa"/>
            <w:vMerge w:val="restart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</w:tcPr>
          <w:p w:rsidR="00F07F16" w:rsidRPr="00865D46" w:rsidRDefault="00F07F16" w:rsidP="00F07F16">
            <w:pPr>
              <w:tabs>
                <w:tab w:val="left" w:pos="0"/>
              </w:tabs>
            </w:pPr>
            <w:proofErr w:type="spellStart"/>
            <w:proofErr w:type="gramStart"/>
            <w:r w:rsidRPr="00865D46">
              <w:t>Транспорти-ровка</w:t>
            </w:r>
            <w:proofErr w:type="spellEnd"/>
            <w:proofErr w:type="gramEnd"/>
            <w:r w:rsidRPr="00865D46">
              <w:t xml:space="preserve"> сточных вод</w:t>
            </w:r>
          </w:p>
        </w:tc>
        <w:tc>
          <w:tcPr>
            <w:tcW w:w="851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F07F16" w:rsidRPr="00B710ED" w:rsidRDefault="000C58B7" w:rsidP="00F07F16">
            <w:pPr>
              <w:tabs>
                <w:tab w:val="left" w:pos="0"/>
              </w:tabs>
              <w:jc w:val="center"/>
            </w:pPr>
            <w:r>
              <w:t>4373,03</w:t>
            </w:r>
          </w:p>
        </w:tc>
        <w:tc>
          <w:tcPr>
            <w:tcW w:w="1842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07F16" w:rsidRDefault="00F07F16" w:rsidP="00F07F16">
            <w:pPr>
              <w:jc w:val="center"/>
            </w:pPr>
            <w:r w:rsidRPr="00DB244A">
              <w:t>х</w:t>
            </w:r>
          </w:p>
        </w:tc>
        <w:tc>
          <w:tcPr>
            <w:tcW w:w="1276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</w:tr>
      <w:tr w:rsidR="00F07F16" w:rsidRPr="00B710ED" w:rsidTr="00263B2B">
        <w:tc>
          <w:tcPr>
            <w:tcW w:w="567" w:type="dxa"/>
            <w:vMerge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07F16" w:rsidRDefault="00F07F16" w:rsidP="00F07F16">
            <w:pPr>
              <w:jc w:val="center"/>
            </w:pPr>
            <w:r w:rsidRPr="00DB244A">
              <w:t>х</w:t>
            </w:r>
          </w:p>
        </w:tc>
        <w:tc>
          <w:tcPr>
            <w:tcW w:w="1276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</w:tr>
      <w:tr w:rsidR="00F07F16" w:rsidRPr="00B710ED" w:rsidTr="00263B2B">
        <w:tc>
          <w:tcPr>
            <w:tcW w:w="567" w:type="dxa"/>
            <w:vMerge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F07F16" w:rsidRPr="00B710ED" w:rsidRDefault="00F07F16" w:rsidP="00F07F1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07F16" w:rsidRDefault="00F07F16" w:rsidP="00F07F16">
            <w:pPr>
              <w:jc w:val="center"/>
            </w:pPr>
            <w:r w:rsidRPr="00DB244A">
              <w:t>х</w:t>
            </w:r>
          </w:p>
        </w:tc>
        <w:tc>
          <w:tcPr>
            <w:tcW w:w="1276" w:type="dxa"/>
            <w:vAlign w:val="center"/>
          </w:tcPr>
          <w:p w:rsidR="00F07F16" w:rsidRPr="00B710ED" w:rsidRDefault="00263B2B" w:rsidP="00F07F16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</w:tr>
    </w:tbl>
    <w:p w:rsidR="00A72266" w:rsidRDefault="00A72266" w:rsidP="00FF4F42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9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8B7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250D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B2B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D46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91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F16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A302-BFC8-4E79-B026-C7CDF0D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2015-09-23T03:11:00Z</cp:lastPrinted>
  <dcterms:created xsi:type="dcterms:W3CDTF">2015-09-21T04:03:00Z</dcterms:created>
  <dcterms:modified xsi:type="dcterms:W3CDTF">2015-11-26T06:23:00Z</dcterms:modified>
</cp:coreProperties>
</file>