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B9442E">
        <w:rPr>
          <w:sz w:val="28"/>
          <w:szCs w:val="28"/>
          <w:lang w:eastAsia="ru-RU"/>
        </w:rPr>
        <w:t>«17</w:t>
      </w:r>
      <w:r w:rsidR="00025EE1" w:rsidRPr="00137568">
        <w:rPr>
          <w:sz w:val="28"/>
          <w:szCs w:val="28"/>
          <w:lang w:eastAsia="ru-RU"/>
        </w:rPr>
        <w:t xml:space="preserve">» </w:t>
      </w:r>
      <w:r w:rsidR="00AF38EE">
        <w:rPr>
          <w:sz w:val="28"/>
          <w:szCs w:val="28"/>
          <w:lang w:eastAsia="ru-RU"/>
        </w:rPr>
        <w:t>ноября</w:t>
      </w:r>
      <w:r w:rsidR="00025EE1" w:rsidRPr="00137568">
        <w:rPr>
          <w:sz w:val="28"/>
          <w:szCs w:val="28"/>
          <w:lang w:eastAsia="ru-RU"/>
        </w:rPr>
        <w:t xml:space="preserve"> </w:t>
      </w:r>
      <w:r w:rsidRPr="00137568">
        <w:rPr>
          <w:sz w:val="28"/>
          <w:szCs w:val="28"/>
          <w:lang w:eastAsia="ru-RU"/>
        </w:rPr>
        <w:t xml:space="preserve">2015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B9442E">
        <w:rPr>
          <w:sz w:val="28"/>
          <w:szCs w:val="28"/>
          <w:lang w:eastAsia="ru-RU"/>
        </w:rPr>
        <w:t>471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13756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137568">
        <w:rPr>
          <w:b/>
          <w:sz w:val="28"/>
          <w:szCs w:val="28"/>
        </w:rPr>
        <w:t xml:space="preserve">тарифов на питьевую воду, водоотведение </w:t>
      </w:r>
    </w:p>
    <w:p w:rsidR="00A72266" w:rsidRPr="00137568" w:rsidRDefault="00A72266" w:rsidP="00A72266">
      <w:pPr>
        <w:jc w:val="center"/>
        <w:rPr>
          <w:b/>
          <w:sz w:val="28"/>
          <w:szCs w:val="28"/>
        </w:rPr>
      </w:pPr>
      <w:r w:rsidRPr="00137568">
        <w:rPr>
          <w:b/>
          <w:sz w:val="28"/>
          <w:szCs w:val="28"/>
        </w:rPr>
        <w:t>О</w:t>
      </w:r>
      <w:r w:rsidR="00137568" w:rsidRPr="00137568">
        <w:rPr>
          <w:b/>
          <w:sz w:val="28"/>
          <w:szCs w:val="28"/>
        </w:rPr>
        <w:t>О</w:t>
      </w:r>
      <w:r w:rsidRPr="00137568">
        <w:rPr>
          <w:b/>
          <w:sz w:val="28"/>
          <w:szCs w:val="28"/>
        </w:rPr>
        <w:t>О «</w:t>
      </w:r>
      <w:proofErr w:type="spellStart"/>
      <w:r w:rsidR="00137568" w:rsidRPr="00137568">
        <w:rPr>
          <w:b/>
          <w:sz w:val="28"/>
          <w:szCs w:val="28"/>
        </w:rPr>
        <w:t>Теплоснаб</w:t>
      </w:r>
      <w:proofErr w:type="spellEnd"/>
      <w:r w:rsidRPr="00137568">
        <w:rPr>
          <w:b/>
          <w:sz w:val="28"/>
          <w:szCs w:val="28"/>
        </w:rPr>
        <w:t>» (</w:t>
      </w:r>
      <w:proofErr w:type="spellStart"/>
      <w:r w:rsidR="00137568" w:rsidRPr="00137568">
        <w:rPr>
          <w:b/>
          <w:sz w:val="28"/>
          <w:szCs w:val="28"/>
        </w:rPr>
        <w:t>Юргинский</w:t>
      </w:r>
      <w:proofErr w:type="spellEnd"/>
      <w:r w:rsidR="00137568" w:rsidRPr="00137568">
        <w:rPr>
          <w:b/>
          <w:sz w:val="28"/>
          <w:szCs w:val="28"/>
        </w:rPr>
        <w:t xml:space="preserve"> муниципальный район</w:t>
      </w:r>
      <w:r w:rsidRPr="00137568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6D6C74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137568" w:rsidRDefault="00A72266" w:rsidP="00A72266">
            <w:pPr>
              <w:tabs>
                <w:tab w:val="left" w:pos="0"/>
              </w:tabs>
            </w:pPr>
            <w:r w:rsidRPr="00137568">
              <w:t>Питьевая вода</w:t>
            </w:r>
          </w:p>
        </w:tc>
        <w:tc>
          <w:tcPr>
            <w:tcW w:w="851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A64D9D" w:rsidP="006D6C74">
            <w:pPr>
              <w:tabs>
                <w:tab w:val="left" w:pos="0"/>
              </w:tabs>
              <w:jc w:val="center"/>
            </w:pPr>
            <w:r>
              <w:t>1895,65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22,3</w:t>
            </w:r>
          </w:p>
        </w:tc>
        <w:tc>
          <w:tcPr>
            <w:tcW w:w="1276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2,67</w:t>
            </w:r>
          </w:p>
        </w:tc>
      </w:tr>
      <w:tr w:rsidR="006C722A" w:rsidTr="006D6C74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137568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22,3</w:t>
            </w:r>
          </w:p>
        </w:tc>
        <w:tc>
          <w:tcPr>
            <w:tcW w:w="1276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2,67</w:t>
            </w:r>
          </w:p>
        </w:tc>
      </w:tr>
      <w:tr w:rsidR="006C722A" w:rsidTr="006D6C74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137568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22,3</w:t>
            </w:r>
          </w:p>
        </w:tc>
        <w:tc>
          <w:tcPr>
            <w:tcW w:w="1276" w:type="dxa"/>
            <w:vAlign w:val="center"/>
          </w:tcPr>
          <w:p w:rsidR="00A72266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2,67</w:t>
            </w:r>
          </w:p>
        </w:tc>
      </w:tr>
      <w:tr w:rsidR="00327562" w:rsidTr="006D6C74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137568" w:rsidRDefault="00327562" w:rsidP="00327562">
            <w:pPr>
              <w:tabs>
                <w:tab w:val="left" w:pos="0"/>
              </w:tabs>
            </w:pPr>
            <w:r w:rsidRPr="00137568">
              <w:t>Водоотведение</w:t>
            </w:r>
          </w:p>
        </w:tc>
        <w:tc>
          <w:tcPr>
            <w:tcW w:w="851" w:type="dxa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327562" w:rsidRPr="00B710ED" w:rsidRDefault="00A64D9D" w:rsidP="00524BCA">
            <w:pPr>
              <w:tabs>
                <w:tab w:val="left" w:pos="0"/>
              </w:tabs>
              <w:jc w:val="center"/>
            </w:pPr>
            <w:r>
              <w:t>477,47</w:t>
            </w:r>
          </w:p>
        </w:tc>
        <w:tc>
          <w:tcPr>
            <w:tcW w:w="1842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6D6C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2,23</w:t>
            </w:r>
          </w:p>
        </w:tc>
      </w:tr>
      <w:tr w:rsidR="00327562" w:rsidTr="006D6C74">
        <w:tc>
          <w:tcPr>
            <w:tcW w:w="567" w:type="dxa"/>
            <w:vMerge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327562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6D6C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2,23</w:t>
            </w:r>
          </w:p>
        </w:tc>
      </w:tr>
      <w:tr w:rsidR="00327562" w:rsidTr="006D6C74">
        <w:tc>
          <w:tcPr>
            <w:tcW w:w="567" w:type="dxa"/>
            <w:vMerge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327562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6D6C74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700B3A" w:rsidP="00524BCA">
            <w:pPr>
              <w:tabs>
                <w:tab w:val="left" w:pos="0"/>
              </w:tabs>
              <w:jc w:val="center"/>
            </w:pPr>
            <w:r>
              <w:t>2,23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61" w:rsidRDefault="00E13161" w:rsidP="00524BCA">
      <w:r>
        <w:separator/>
      </w:r>
    </w:p>
  </w:endnote>
  <w:endnote w:type="continuationSeparator" w:id="0">
    <w:p w:rsidR="00E13161" w:rsidRDefault="00E1316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61" w:rsidRDefault="00E13161" w:rsidP="00524BCA">
      <w:r>
        <w:separator/>
      </w:r>
    </w:p>
  </w:footnote>
  <w:footnote w:type="continuationSeparator" w:id="0">
    <w:p w:rsidR="00E13161" w:rsidRDefault="00E1316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6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6E2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568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C74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B3A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D9D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5232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8EE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42E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9B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3161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169E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C43B-2385-42CA-970E-1DA9BB68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10</cp:revision>
  <cp:lastPrinted>2015-09-23T03:11:00Z</cp:lastPrinted>
  <dcterms:created xsi:type="dcterms:W3CDTF">2015-10-01T09:37:00Z</dcterms:created>
  <dcterms:modified xsi:type="dcterms:W3CDTF">2015-11-19T02:54:00Z</dcterms:modified>
</cp:coreProperties>
</file>