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FE416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:rsidR="0098628D" w:rsidRPr="00FE4163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FE4163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FE416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E4163">
        <w:rPr>
          <w:color w:val="000000" w:themeColor="text1"/>
          <w:sz w:val="28"/>
          <w:szCs w:val="28"/>
          <w:lang w:eastAsia="ru-RU"/>
        </w:rPr>
        <w:br/>
        <w:t>от</w:t>
      </w:r>
      <w:r w:rsidR="001D3FA9">
        <w:rPr>
          <w:color w:val="000000" w:themeColor="text1"/>
          <w:sz w:val="28"/>
          <w:szCs w:val="28"/>
          <w:lang w:eastAsia="ru-RU"/>
        </w:rPr>
        <w:t xml:space="preserve"> «17</w:t>
      </w:r>
      <w:r w:rsidR="00025EE1" w:rsidRPr="00FE4163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FE4163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FE4163">
        <w:rPr>
          <w:color w:val="000000" w:themeColor="text1"/>
          <w:sz w:val="28"/>
          <w:szCs w:val="28"/>
          <w:lang w:eastAsia="ru-RU"/>
        </w:rPr>
        <w:t xml:space="preserve"> </w:t>
      </w:r>
      <w:r w:rsidRPr="00FE4163">
        <w:rPr>
          <w:color w:val="000000" w:themeColor="text1"/>
          <w:sz w:val="28"/>
          <w:szCs w:val="28"/>
          <w:lang w:eastAsia="ru-RU"/>
        </w:rPr>
        <w:t>2015 г. №</w:t>
      </w:r>
      <w:r w:rsidR="001D3FA9">
        <w:rPr>
          <w:color w:val="000000" w:themeColor="text1"/>
          <w:sz w:val="28"/>
          <w:szCs w:val="28"/>
          <w:lang w:eastAsia="ru-RU"/>
        </w:rPr>
        <w:t xml:space="preserve"> 459</w:t>
      </w:r>
      <w:bookmarkStart w:id="0" w:name="_GoBack"/>
      <w:bookmarkEnd w:id="0"/>
      <w:r w:rsidRPr="00FE4163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98628D" w:rsidRPr="00FE416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E416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E416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E416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E416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E4163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FE416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E4163">
        <w:rPr>
          <w:b/>
          <w:color w:val="000000" w:themeColor="text1"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FE4163" w:rsidRDefault="002D0A33" w:rsidP="00A72266">
      <w:pPr>
        <w:jc w:val="center"/>
        <w:rPr>
          <w:b/>
          <w:color w:val="000000" w:themeColor="text1"/>
          <w:sz w:val="28"/>
          <w:szCs w:val="28"/>
        </w:rPr>
      </w:pPr>
      <w:r w:rsidRPr="00FE4163">
        <w:rPr>
          <w:b/>
          <w:color w:val="000000" w:themeColor="text1"/>
          <w:sz w:val="28"/>
          <w:szCs w:val="28"/>
        </w:rPr>
        <w:t>МУП ЖКУ</w:t>
      </w:r>
      <w:r w:rsidR="00A72266" w:rsidRPr="00FE4163">
        <w:rPr>
          <w:b/>
          <w:color w:val="000000" w:themeColor="text1"/>
          <w:sz w:val="28"/>
          <w:szCs w:val="28"/>
        </w:rPr>
        <w:t xml:space="preserve"> «</w:t>
      </w:r>
      <w:r w:rsidRPr="00FE4163">
        <w:rPr>
          <w:b/>
          <w:color w:val="000000" w:themeColor="text1"/>
          <w:sz w:val="28"/>
          <w:szCs w:val="28"/>
        </w:rPr>
        <w:t>Белогорск</w:t>
      </w:r>
      <w:r w:rsidR="00A72266" w:rsidRPr="00FE4163">
        <w:rPr>
          <w:b/>
          <w:color w:val="000000" w:themeColor="text1"/>
          <w:sz w:val="28"/>
          <w:szCs w:val="28"/>
        </w:rPr>
        <w:t>» (</w:t>
      </w:r>
      <w:proofErr w:type="spellStart"/>
      <w:r w:rsidRPr="00FE4163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FE4163">
        <w:rPr>
          <w:b/>
          <w:color w:val="000000" w:themeColor="text1"/>
          <w:sz w:val="28"/>
          <w:szCs w:val="28"/>
        </w:rPr>
        <w:t xml:space="preserve"> муниципальный район</w:t>
      </w:r>
      <w:r w:rsidR="00A72266" w:rsidRPr="00FE4163">
        <w:rPr>
          <w:b/>
          <w:color w:val="000000" w:themeColor="text1"/>
          <w:sz w:val="28"/>
          <w:szCs w:val="28"/>
        </w:rPr>
        <w:t>)</w:t>
      </w:r>
    </w:p>
    <w:p w:rsidR="00A72266" w:rsidRPr="00FE416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E4163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FE416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FE4163" w:rsidRPr="00FE4163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 xml:space="preserve">Базовый уровень операционных </w:t>
            </w:r>
            <w:proofErr w:type="gramStart"/>
            <w:r w:rsidRPr="00FE4163">
              <w:rPr>
                <w:color w:val="000000" w:themeColor="text1"/>
              </w:rPr>
              <w:t xml:space="preserve">расходов,   </w:t>
            </w:r>
            <w:proofErr w:type="gramEnd"/>
            <w:r w:rsidRPr="00FE4163">
              <w:rPr>
                <w:color w:val="000000" w:themeColor="text1"/>
              </w:rPr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FE4163" w:rsidRPr="00FE4163" w:rsidTr="00715EE5">
        <w:trPr>
          <w:trHeight w:val="897"/>
        </w:trPr>
        <w:tc>
          <w:tcPr>
            <w:tcW w:w="567" w:type="dxa"/>
            <w:vMerge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FE416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FE4163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FE4163">
              <w:rPr>
                <w:color w:val="000000" w:themeColor="text1"/>
              </w:rPr>
              <w:t>электри</w:t>
            </w:r>
            <w:proofErr w:type="spellEnd"/>
            <w:r w:rsidR="0093763A" w:rsidRPr="00FE4163">
              <w:rPr>
                <w:color w:val="000000" w:themeColor="text1"/>
              </w:rPr>
              <w:t>-</w:t>
            </w:r>
            <w:r w:rsidRPr="00FE4163">
              <w:rPr>
                <w:color w:val="000000" w:themeColor="text1"/>
              </w:rPr>
              <w:t>ческой</w:t>
            </w:r>
            <w:proofErr w:type="gramEnd"/>
            <w:r w:rsidRPr="00FE4163">
              <w:rPr>
                <w:color w:val="000000" w:themeColor="text1"/>
              </w:rPr>
              <w:t xml:space="preserve"> энергии, кВт*ч/ м</w:t>
            </w:r>
            <w:r w:rsidRPr="00FE4163">
              <w:rPr>
                <w:color w:val="000000" w:themeColor="text1"/>
                <w:vertAlign w:val="superscript"/>
              </w:rPr>
              <w:t>3</w:t>
            </w:r>
          </w:p>
        </w:tc>
      </w:tr>
      <w:tr w:rsidR="00FE4163" w:rsidRPr="00FE4163" w:rsidTr="00715EE5">
        <w:tc>
          <w:tcPr>
            <w:tcW w:w="567" w:type="dxa"/>
            <w:vMerge w:val="restart"/>
            <w:vAlign w:val="center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FE4163" w:rsidRDefault="00A72266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5639,96</w:t>
            </w:r>
          </w:p>
        </w:tc>
        <w:tc>
          <w:tcPr>
            <w:tcW w:w="1842" w:type="dxa"/>
            <w:vAlign w:val="center"/>
          </w:tcPr>
          <w:p w:rsidR="00A72266" w:rsidRPr="00FE4163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0,95</w:t>
            </w:r>
          </w:p>
        </w:tc>
      </w:tr>
      <w:tr w:rsidR="00FE4163" w:rsidRPr="00FE4163" w:rsidTr="00715EE5">
        <w:tc>
          <w:tcPr>
            <w:tcW w:w="567" w:type="dxa"/>
            <w:vMerge/>
            <w:vAlign w:val="center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A72266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0,95</w:t>
            </w:r>
          </w:p>
        </w:tc>
      </w:tr>
      <w:tr w:rsidR="00FE4163" w:rsidRPr="00FE4163" w:rsidTr="00715EE5">
        <w:tc>
          <w:tcPr>
            <w:tcW w:w="567" w:type="dxa"/>
            <w:vMerge/>
            <w:vAlign w:val="center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FE416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A72266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A72266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0,95</w:t>
            </w:r>
          </w:p>
        </w:tc>
      </w:tr>
      <w:tr w:rsidR="00FE4163" w:rsidRPr="00FE4163" w:rsidTr="00715EE5">
        <w:tc>
          <w:tcPr>
            <w:tcW w:w="567" w:type="dxa"/>
            <w:vMerge w:val="restart"/>
            <w:vAlign w:val="center"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FE4163" w:rsidRDefault="00327562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7773,61</w:t>
            </w:r>
          </w:p>
        </w:tc>
        <w:tc>
          <w:tcPr>
            <w:tcW w:w="1842" w:type="dxa"/>
            <w:vAlign w:val="center"/>
          </w:tcPr>
          <w:p w:rsidR="00327562" w:rsidRPr="00FE4163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</w:tr>
      <w:tr w:rsidR="00FE4163" w:rsidRPr="00FE4163" w:rsidTr="00715EE5">
        <w:tc>
          <w:tcPr>
            <w:tcW w:w="567" w:type="dxa"/>
            <w:vMerge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327562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</w:tr>
      <w:tr w:rsidR="00FE4163" w:rsidRPr="00FE4163" w:rsidTr="00715EE5">
        <w:tc>
          <w:tcPr>
            <w:tcW w:w="567" w:type="dxa"/>
            <w:vMerge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FE416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327562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FE4163" w:rsidRDefault="002D0A33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FE4163" w:rsidRDefault="008474F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4163">
              <w:rPr>
                <w:color w:val="000000" w:themeColor="text1"/>
              </w:rPr>
              <w:t>0</w:t>
            </w:r>
          </w:p>
        </w:tc>
      </w:tr>
    </w:tbl>
    <w:p w:rsidR="00A72266" w:rsidRPr="00FE4163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E4163" w:rsidRDefault="00A72266" w:rsidP="00A72266">
      <w:pPr>
        <w:tabs>
          <w:tab w:val="left" w:pos="0"/>
        </w:tabs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E4163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E4163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E416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E4163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E4163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A72266" w:rsidRPr="00FE4163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F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3FA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A33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395B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A5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0B3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4F2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390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672E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16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6A44-53C6-4490-9CAA-2543000B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20</cp:revision>
  <cp:lastPrinted>2015-09-23T03:11:00Z</cp:lastPrinted>
  <dcterms:created xsi:type="dcterms:W3CDTF">2015-09-21T04:03:00Z</dcterms:created>
  <dcterms:modified xsi:type="dcterms:W3CDTF">2015-11-19T02:04:00Z</dcterms:modified>
</cp:coreProperties>
</file>