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774776">
        <w:rPr>
          <w:sz w:val="28"/>
          <w:szCs w:val="28"/>
          <w:lang w:eastAsia="ru-RU"/>
        </w:rPr>
        <w:t>10</w:t>
      </w:r>
      <w:r w:rsidR="00025EE1">
        <w:rPr>
          <w:sz w:val="28"/>
          <w:szCs w:val="28"/>
          <w:lang w:eastAsia="ru-RU"/>
        </w:rPr>
        <w:t xml:space="preserve">» </w:t>
      </w:r>
      <w:r w:rsidR="00880DB9">
        <w:rPr>
          <w:sz w:val="28"/>
          <w:szCs w:val="28"/>
          <w:lang w:eastAsia="ru-RU"/>
        </w:rPr>
        <w:t>но</w:t>
      </w:r>
      <w:r w:rsidR="00025EE1" w:rsidRPr="00512972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774776">
        <w:rPr>
          <w:sz w:val="28"/>
          <w:szCs w:val="28"/>
          <w:lang w:eastAsia="ru-RU"/>
        </w:rPr>
        <w:t>416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1542A8" w:rsidRDefault="00A72266" w:rsidP="00A7226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512972">
        <w:rPr>
          <w:b/>
          <w:sz w:val="28"/>
          <w:szCs w:val="28"/>
        </w:rPr>
        <w:t xml:space="preserve">тарифов на питьевую воду, </w:t>
      </w:r>
      <w:r w:rsidR="00512972" w:rsidRPr="00512972">
        <w:rPr>
          <w:b/>
          <w:sz w:val="28"/>
          <w:szCs w:val="28"/>
        </w:rPr>
        <w:t xml:space="preserve">техническую воду и </w:t>
      </w:r>
      <w:r w:rsidRPr="00512972">
        <w:rPr>
          <w:b/>
          <w:sz w:val="28"/>
          <w:szCs w:val="28"/>
        </w:rPr>
        <w:t xml:space="preserve">водоотведение </w:t>
      </w:r>
      <w:r w:rsidR="00512972" w:rsidRPr="00512972">
        <w:rPr>
          <w:b/>
          <w:bCs/>
          <w:kern w:val="32"/>
          <w:sz w:val="28"/>
          <w:szCs w:val="28"/>
        </w:rPr>
        <w:t xml:space="preserve">ООО «Мариинский спиртовой комбинат» </w:t>
      </w:r>
    </w:p>
    <w:p w:rsidR="001542A8" w:rsidRDefault="00512972" w:rsidP="00A72266">
      <w:pPr>
        <w:jc w:val="center"/>
        <w:rPr>
          <w:bCs/>
          <w:kern w:val="32"/>
          <w:sz w:val="28"/>
          <w:szCs w:val="28"/>
        </w:rPr>
      </w:pPr>
      <w:r w:rsidRPr="00512972">
        <w:rPr>
          <w:b/>
          <w:bCs/>
          <w:kern w:val="32"/>
          <w:sz w:val="28"/>
          <w:szCs w:val="28"/>
        </w:rPr>
        <w:t>(Мариинский муниципальный район)</w:t>
      </w:r>
      <w:r>
        <w:rPr>
          <w:bCs/>
          <w:kern w:val="32"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1542A8" w:rsidRDefault="001542A8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204D64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№ </w:t>
            </w:r>
            <w:proofErr w:type="gramStart"/>
            <w:r w:rsidRPr="00B710ED">
              <w:t>п</w:t>
            </w:r>
            <w:proofErr w:type="gramEnd"/>
            <w:r w:rsidRPr="00B710ED"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9F4B7A">
            <w:pPr>
              <w:tabs>
                <w:tab w:val="left" w:pos="-108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204D64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C002C2" w:rsidP="00B710ED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A05E8" w:rsidTr="00204D64">
        <w:tc>
          <w:tcPr>
            <w:tcW w:w="567" w:type="dxa"/>
            <w:vMerge w:val="restart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A05E8" w:rsidRPr="00C002C2" w:rsidRDefault="004A05E8" w:rsidP="00A72266">
            <w:pPr>
              <w:tabs>
                <w:tab w:val="left" w:pos="0"/>
              </w:tabs>
            </w:pPr>
            <w:r w:rsidRPr="00C002C2">
              <w:t>Питьевая вода</w:t>
            </w: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4A05E8" w:rsidRPr="00B710ED" w:rsidRDefault="00FC3BDE" w:rsidP="004A05E8">
            <w:pPr>
              <w:tabs>
                <w:tab w:val="left" w:pos="0"/>
              </w:tabs>
              <w:jc w:val="center"/>
            </w:pPr>
            <w:r>
              <w:t>477,95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2,04</w:t>
            </w:r>
          </w:p>
        </w:tc>
      </w:tr>
      <w:tr w:rsidR="004A05E8" w:rsidTr="00204D64">
        <w:tc>
          <w:tcPr>
            <w:tcW w:w="567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2,04</w:t>
            </w:r>
          </w:p>
        </w:tc>
      </w:tr>
      <w:tr w:rsidR="004A05E8" w:rsidTr="00204D64">
        <w:tc>
          <w:tcPr>
            <w:tcW w:w="567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2,04</w:t>
            </w:r>
          </w:p>
        </w:tc>
      </w:tr>
      <w:tr w:rsidR="004A05E8" w:rsidTr="00204D64">
        <w:tc>
          <w:tcPr>
            <w:tcW w:w="567" w:type="dxa"/>
            <w:vMerge w:val="restart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A05E8" w:rsidRPr="00B710ED" w:rsidRDefault="004A05E8" w:rsidP="00C73146">
            <w:pPr>
              <w:tabs>
                <w:tab w:val="left" w:pos="0"/>
              </w:tabs>
            </w:pPr>
            <w:r>
              <w:t>Техническая вода</w:t>
            </w:r>
          </w:p>
        </w:tc>
        <w:tc>
          <w:tcPr>
            <w:tcW w:w="851" w:type="dxa"/>
          </w:tcPr>
          <w:p w:rsidR="004A05E8" w:rsidRPr="00B710ED" w:rsidRDefault="004A05E8" w:rsidP="00DF7DA0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4A05E8" w:rsidRDefault="00FC3BDE" w:rsidP="00524BCA">
            <w:pPr>
              <w:tabs>
                <w:tab w:val="left" w:pos="0"/>
              </w:tabs>
              <w:jc w:val="center"/>
            </w:pPr>
            <w:r>
              <w:t>730,74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0,47</w:t>
            </w:r>
          </w:p>
        </w:tc>
      </w:tr>
      <w:tr w:rsidR="004A05E8" w:rsidTr="00204D64">
        <w:tc>
          <w:tcPr>
            <w:tcW w:w="567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DF7DA0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DF7DA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0,47</w:t>
            </w:r>
          </w:p>
        </w:tc>
      </w:tr>
      <w:tr w:rsidR="004A05E8" w:rsidTr="00204D64">
        <w:tc>
          <w:tcPr>
            <w:tcW w:w="567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DF7DA0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DF7DA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0,47</w:t>
            </w:r>
          </w:p>
        </w:tc>
      </w:tr>
      <w:tr w:rsidR="004A05E8" w:rsidTr="00204D64">
        <w:tc>
          <w:tcPr>
            <w:tcW w:w="567" w:type="dxa"/>
            <w:vMerge w:val="restart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4A05E8" w:rsidRPr="00327562" w:rsidRDefault="004A05E8" w:rsidP="00327562">
            <w:pPr>
              <w:tabs>
                <w:tab w:val="left" w:pos="0"/>
              </w:tabs>
              <w:rPr>
                <w:color w:val="FF0000"/>
              </w:rPr>
            </w:pPr>
            <w:r w:rsidRPr="00C002C2">
              <w:t>Водоотведение</w:t>
            </w: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4A05E8" w:rsidRPr="00B710ED" w:rsidRDefault="00FC3BDE" w:rsidP="004A05E8">
            <w:pPr>
              <w:tabs>
                <w:tab w:val="left" w:pos="0"/>
              </w:tabs>
              <w:jc w:val="center"/>
            </w:pPr>
            <w:r>
              <w:t>1689,30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E35361" w:rsidP="00A964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0,44</w:t>
            </w:r>
          </w:p>
        </w:tc>
      </w:tr>
      <w:tr w:rsidR="004A05E8" w:rsidTr="00204D64">
        <w:tc>
          <w:tcPr>
            <w:tcW w:w="567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E35361" w:rsidP="00A964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0,44</w:t>
            </w:r>
          </w:p>
        </w:tc>
      </w:tr>
      <w:tr w:rsidR="004A05E8" w:rsidTr="00204D64">
        <w:tc>
          <w:tcPr>
            <w:tcW w:w="567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A05E8" w:rsidRPr="00B710ED" w:rsidRDefault="004A05E8" w:rsidP="00A9645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A05E8" w:rsidRPr="00B710ED" w:rsidRDefault="004A05E8" w:rsidP="001D4FA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A05E8" w:rsidRPr="00B710ED" w:rsidRDefault="00E35361" w:rsidP="00A9645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A05E8" w:rsidRPr="00B710ED" w:rsidRDefault="004A05E8" w:rsidP="00524BCA">
            <w:pPr>
              <w:tabs>
                <w:tab w:val="left" w:pos="0"/>
              </w:tabs>
              <w:jc w:val="center"/>
            </w:pPr>
            <w:r>
              <w:t>0,44</w:t>
            </w:r>
          </w:p>
        </w:tc>
      </w:tr>
    </w:tbl>
    <w:p w:rsidR="00A72266" w:rsidRDefault="00A72266" w:rsidP="00774776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C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1A82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2A8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4D64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5E8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29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CEC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4776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DB9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4B7A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2C2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14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234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5361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37F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3BDE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A5DE-D48C-41EA-82CB-746BA93F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5</cp:revision>
  <cp:lastPrinted>2015-11-07T09:58:00Z</cp:lastPrinted>
  <dcterms:created xsi:type="dcterms:W3CDTF">2015-11-06T13:09:00Z</dcterms:created>
  <dcterms:modified xsi:type="dcterms:W3CDTF">2015-11-12T03:15:00Z</dcterms:modified>
</cp:coreProperties>
</file>