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636" w:rsidRDefault="00182636" w:rsidP="00AC1C26">
      <w:pPr>
        <w:pStyle w:val="ConsPlusNormal"/>
        <w:ind w:left="4820" w:firstLine="1417"/>
        <w:jc w:val="center"/>
        <w:rPr>
          <w:rFonts w:ascii="Times New Roman" w:hAnsi="Times New Roman" w:cs="Times New Roman"/>
          <w:sz w:val="28"/>
          <w:szCs w:val="28"/>
        </w:rPr>
      </w:pPr>
    </w:p>
    <w:p w:rsidR="00AC1C26" w:rsidRPr="00952EE5" w:rsidRDefault="00AC1C26" w:rsidP="00182636">
      <w:pPr>
        <w:pStyle w:val="ConsPlusNormal"/>
        <w:ind w:left="482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EE5">
        <w:rPr>
          <w:rFonts w:ascii="Times New Roman" w:hAnsi="Times New Roman" w:cs="Times New Roman"/>
          <w:bCs/>
          <w:sz w:val="28"/>
          <w:szCs w:val="28"/>
        </w:rPr>
        <w:t xml:space="preserve">Приложение                                                                                                                    </w:t>
      </w:r>
      <w:r w:rsidR="00F313DD">
        <w:rPr>
          <w:rFonts w:ascii="Times New Roman" w:hAnsi="Times New Roman" w:cs="Times New Roman"/>
          <w:bCs/>
          <w:sz w:val="28"/>
          <w:szCs w:val="28"/>
        </w:rPr>
        <w:t xml:space="preserve">                             к </w:t>
      </w:r>
      <w:r w:rsidR="00C0275E">
        <w:rPr>
          <w:rFonts w:ascii="Times New Roman" w:hAnsi="Times New Roman" w:cs="Times New Roman"/>
          <w:bCs/>
          <w:sz w:val="28"/>
          <w:szCs w:val="28"/>
        </w:rPr>
        <w:t>п</w:t>
      </w:r>
      <w:r w:rsidRPr="00952EE5">
        <w:rPr>
          <w:rFonts w:ascii="Times New Roman" w:hAnsi="Times New Roman" w:cs="Times New Roman"/>
          <w:bCs/>
          <w:sz w:val="28"/>
          <w:szCs w:val="28"/>
        </w:rPr>
        <w:t>остановлению региональной энергетической комиссии</w:t>
      </w:r>
    </w:p>
    <w:p w:rsidR="00AC1C26" w:rsidRPr="00952EE5" w:rsidRDefault="00AC1C26" w:rsidP="00182636">
      <w:pPr>
        <w:pStyle w:val="ConsPlusNormal"/>
        <w:ind w:left="482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EE5">
        <w:rPr>
          <w:rFonts w:ascii="Times New Roman" w:hAnsi="Times New Roman" w:cs="Times New Roman"/>
          <w:bCs/>
          <w:sz w:val="28"/>
          <w:szCs w:val="28"/>
        </w:rPr>
        <w:t>Кемеровской области</w:t>
      </w:r>
    </w:p>
    <w:p w:rsidR="00AC1C26" w:rsidRPr="00952EE5" w:rsidRDefault="00DB1518" w:rsidP="00182636">
      <w:pPr>
        <w:pStyle w:val="ConsPlusNormal"/>
        <w:ind w:left="482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AC1C26" w:rsidRPr="00952E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32C53"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>»  июня 2015 г.</w:t>
      </w:r>
      <w:r w:rsidR="00AC1C26" w:rsidRPr="00952EE5">
        <w:rPr>
          <w:rFonts w:ascii="Times New Roman" w:hAnsi="Times New Roman" w:cs="Times New Roman"/>
          <w:bCs/>
          <w:sz w:val="28"/>
          <w:szCs w:val="28"/>
        </w:rPr>
        <w:t xml:space="preserve">  №</w:t>
      </w:r>
      <w:r w:rsidR="00132C53">
        <w:rPr>
          <w:rFonts w:ascii="Times New Roman" w:hAnsi="Times New Roman" w:cs="Times New Roman"/>
          <w:bCs/>
          <w:sz w:val="28"/>
          <w:szCs w:val="28"/>
        </w:rPr>
        <w:t xml:space="preserve"> 204</w:t>
      </w:r>
      <w:bookmarkStart w:id="0" w:name="_GoBack"/>
      <w:bookmarkEnd w:id="0"/>
    </w:p>
    <w:p w:rsidR="00182636" w:rsidRDefault="00182636" w:rsidP="00AC1C2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C26" w:rsidRPr="00952EE5" w:rsidRDefault="00AC1C26" w:rsidP="00AC1C2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771C" w:rsidRDefault="00C6771C" w:rsidP="00AC1C26">
      <w:pPr>
        <w:pStyle w:val="ConsPlusNormal"/>
        <w:widowControl/>
        <w:ind w:left="5580" w:firstLine="0"/>
        <w:rPr>
          <w:sz w:val="28"/>
          <w:szCs w:val="28"/>
        </w:rPr>
      </w:pPr>
    </w:p>
    <w:p w:rsidR="00AC1C26" w:rsidRPr="00952EE5" w:rsidRDefault="00AC1C26" w:rsidP="00AC1C26">
      <w:pPr>
        <w:pStyle w:val="ConsPlusNormal"/>
        <w:widowControl/>
        <w:ind w:left="5580" w:firstLine="0"/>
        <w:rPr>
          <w:sz w:val="28"/>
          <w:szCs w:val="28"/>
        </w:rPr>
      </w:pPr>
    </w:p>
    <w:p w:rsidR="00AC1C26" w:rsidRPr="00182636" w:rsidRDefault="00AC1C26" w:rsidP="00AC1C2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636">
        <w:rPr>
          <w:rFonts w:ascii="Times New Roman" w:hAnsi="Times New Roman" w:cs="Times New Roman"/>
          <w:b/>
          <w:bCs/>
          <w:sz w:val="28"/>
          <w:szCs w:val="28"/>
        </w:rPr>
        <w:t>Максимальные предельные розничные цены на уголь</w:t>
      </w:r>
    </w:p>
    <w:p w:rsidR="00AC1C26" w:rsidRPr="00182636" w:rsidRDefault="00AC1C26" w:rsidP="00AC1C2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636">
        <w:rPr>
          <w:rFonts w:ascii="Times New Roman" w:hAnsi="Times New Roman" w:cs="Times New Roman"/>
          <w:b/>
          <w:bCs/>
          <w:sz w:val="28"/>
          <w:szCs w:val="28"/>
        </w:rPr>
        <w:t>сверх нормативов потребления</w:t>
      </w:r>
    </w:p>
    <w:p w:rsidR="00AC1C26" w:rsidRDefault="00AC1C26" w:rsidP="00AC1C26">
      <w:pPr>
        <w:pStyle w:val="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</w:p>
    <w:p w:rsidR="00182636" w:rsidRPr="00182636" w:rsidRDefault="00182636" w:rsidP="00182636">
      <w:pPr>
        <w:rPr>
          <w:lang w:eastAsia="ru-RU"/>
        </w:rPr>
      </w:pPr>
    </w:p>
    <w:tbl>
      <w:tblPr>
        <w:tblW w:w="93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1"/>
        <w:gridCol w:w="5259"/>
      </w:tblGrid>
      <w:tr w:rsidR="00AC1C26" w:rsidRPr="00952EE5" w:rsidTr="00C6771C">
        <w:trPr>
          <w:cantSplit/>
          <w:trHeight w:val="426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82636" w:rsidRDefault="00AC1C26" w:rsidP="0018263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Наименование  </w:t>
            </w:r>
          </w:p>
          <w:p w:rsidR="00AC1C26" w:rsidRPr="00952EE5" w:rsidRDefault="00AC1C26" w:rsidP="0018263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сортомарок  угля</w:t>
            </w:r>
          </w:p>
        </w:tc>
        <w:tc>
          <w:tcPr>
            <w:tcW w:w="5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C1C26" w:rsidRPr="00952EE5" w:rsidRDefault="00AC1C26" w:rsidP="0018263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Максимальные предельные розничные цены на уголь, руб./т</w:t>
            </w:r>
            <w:r w:rsidR="007C2D3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 xml:space="preserve"> (с НДС)</w:t>
            </w:r>
          </w:p>
        </w:tc>
      </w:tr>
      <w:tr w:rsidR="00AC1C26" w:rsidRPr="00952EE5" w:rsidTr="00AC1C26">
        <w:trPr>
          <w:cantSplit/>
          <w:trHeight w:val="517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Б2Р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620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ДР 0-200 (300)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1870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ДПК 50-200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2170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ДПКО 25-200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DB1518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2279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ДО 25-50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DB1518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2279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ДГР 0-200 (300)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1655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ГР 0-200 (300) энергетический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2045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ССР 0-200 (300)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1690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ССПК 50-200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3035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ССПКО 25-200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3035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ТР 0-200 (300)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1750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ТПК 50-200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3000</w:t>
            </w:r>
          </w:p>
        </w:tc>
      </w:tr>
      <w:tr w:rsidR="00AC1C26" w:rsidRPr="00952EE5" w:rsidTr="00C6771C">
        <w:trPr>
          <w:trHeight w:val="31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ТПКО 25-200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C1C26" w:rsidRPr="00952EE5" w:rsidRDefault="00AC1C26" w:rsidP="00AC1C26">
            <w:pPr>
              <w:pStyle w:val="2"/>
              <w:keepLines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952EE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3000</w:t>
            </w:r>
          </w:p>
        </w:tc>
      </w:tr>
    </w:tbl>
    <w:p w:rsidR="00AC1C26" w:rsidRPr="00AC1C26" w:rsidRDefault="00AC1C26" w:rsidP="00AC1C26">
      <w:pPr>
        <w:pStyle w:val="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</w:p>
    <w:p w:rsidR="00AC1C26" w:rsidRPr="00AC1C26" w:rsidRDefault="00AC1C26" w:rsidP="00AC1C26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AC1C26" w:rsidRPr="00952EE5" w:rsidRDefault="00AC1C26" w:rsidP="00AC1C26">
      <w:pPr>
        <w:pStyle w:val="ConsPlusNormal"/>
        <w:widowControl/>
        <w:ind w:hanging="180"/>
        <w:rPr>
          <w:rFonts w:ascii="Times New Roman" w:hAnsi="Times New Roman" w:cs="Times New Roman"/>
          <w:sz w:val="28"/>
          <w:szCs w:val="28"/>
        </w:rPr>
      </w:pPr>
    </w:p>
    <w:p w:rsidR="00AC1C26" w:rsidRPr="00952EE5" w:rsidRDefault="00AC1C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C26" w:rsidRPr="00952EE5" w:rsidRDefault="00AC1C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1C26" w:rsidRPr="00952EE5" w:rsidSect="007057A1">
      <w:headerReference w:type="default" r:id="rId7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F1F" w:rsidRDefault="00F61F1F" w:rsidP="00182636">
      <w:pPr>
        <w:spacing w:after="0" w:line="240" w:lineRule="auto"/>
      </w:pPr>
      <w:r>
        <w:separator/>
      </w:r>
    </w:p>
  </w:endnote>
  <w:endnote w:type="continuationSeparator" w:id="0">
    <w:p w:rsidR="00F61F1F" w:rsidRDefault="00F61F1F" w:rsidP="0018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F1F" w:rsidRDefault="00F61F1F" w:rsidP="00182636">
      <w:pPr>
        <w:spacing w:after="0" w:line="240" w:lineRule="auto"/>
      </w:pPr>
      <w:r>
        <w:separator/>
      </w:r>
    </w:p>
  </w:footnote>
  <w:footnote w:type="continuationSeparator" w:id="0">
    <w:p w:rsidR="00F61F1F" w:rsidRDefault="00F61F1F" w:rsidP="0018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93274"/>
      <w:docPartObj>
        <w:docPartGallery w:val="Page Numbers (Top of Page)"/>
        <w:docPartUnique/>
      </w:docPartObj>
    </w:sdtPr>
    <w:sdtEndPr/>
    <w:sdtContent>
      <w:p w:rsidR="00C6771C" w:rsidRDefault="00511C97">
        <w:pPr>
          <w:pStyle w:val="a7"/>
          <w:jc w:val="center"/>
        </w:pPr>
        <w:r>
          <w:fldChar w:fldCharType="begin"/>
        </w:r>
        <w:r w:rsidR="00C6771C">
          <w:instrText>PAGE   \* MERGEFORMAT</w:instrText>
        </w:r>
        <w:r>
          <w:fldChar w:fldCharType="separate"/>
        </w:r>
        <w:r w:rsidR="00C50BAC">
          <w:rPr>
            <w:noProof/>
          </w:rPr>
          <w:t>3</w:t>
        </w:r>
        <w:r>
          <w:fldChar w:fldCharType="end"/>
        </w:r>
      </w:p>
    </w:sdtContent>
  </w:sdt>
  <w:p w:rsidR="00C6771C" w:rsidRDefault="00C677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F7B0C"/>
    <w:multiLevelType w:val="hybridMultilevel"/>
    <w:tmpl w:val="E8387262"/>
    <w:lvl w:ilvl="0" w:tplc="DD6E722E">
      <w:start w:val="779"/>
      <w:numFmt w:val="decimal"/>
      <w:lvlText w:val="%1"/>
      <w:lvlJc w:val="left"/>
      <w:pPr>
        <w:ind w:left="1158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7D7042"/>
    <w:multiLevelType w:val="hybridMultilevel"/>
    <w:tmpl w:val="B50E879A"/>
    <w:lvl w:ilvl="0" w:tplc="0D40C06E">
      <w:start w:val="258"/>
      <w:numFmt w:val="decimal"/>
      <w:lvlText w:val="%1"/>
      <w:lvlJc w:val="left"/>
      <w:pPr>
        <w:ind w:left="1158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D73326"/>
    <w:multiLevelType w:val="hybridMultilevel"/>
    <w:tmpl w:val="6424416C"/>
    <w:lvl w:ilvl="0" w:tplc="B1B4C28E">
      <w:start w:val="1223"/>
      <w:numFmt w:val="decimal"/>
      <w:lvlText w:val="%1"/>
      <w:lvlJc w:val="left"/>
      <w:pPr>
        <w:ind w:left="1308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0A1062"/>
    <w:multiLevelType w:val="hybridMultilevel"/>
    <w:tmpl w:val="A7CCAA1A"/>
    <w:lvl w:ilvl="0" w:tplc="F53A5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1E18D9"/>
    <w:multiLevelType w:val="hybridMultilevel"/>
    <w:tmpl w:val="E8BE74CE"/>
    <w:lvl w:ilvl="0" w:tplc="8386308C">
      <w:start w:val="888"/>
      <w:numFmt w:val="decimal"/>
      <w:lvlText w:val="%1"/>
      <w:lvlJc w:val="left"/>
      <w:pPr>
        <w:ind w:left="1018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4A3DB7"/>
    <w:multiLevelType w:val="multilevel"/>
    <w:tmpl w:val="C8AE59C4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082"/>
    <w:rsid w:val="00004C8B"/>
    <w:rsid w:val="00072CD1"/>
    <w:rsid w:val="00132C53"/>
    <w:rsid w:val="001577F5"/>
    <w:rsid w:val="00182636"/>
    <w:rsid w:val="00315A61"/>
    <w:rsid w:val="004B3E5A"/>
    <w:rsid w:val="004E7833"/>
    <w:rsid w:val="00505598"/>
    <w:rsid w:val="00511C97"/>
    <w:rsid w:val="0056143B"/>
    <w:rsid w:val="00577916"/>
    <w:rsid w:val="005A4CBE"/>
    <w:rsid w:val="005D4AF6"/>
    <w:rsid w:val="006B7AB6"/>
    <w:rsid w:val="007057A1"/>
    <w:rsid w:val="007C23E4"/>
    <w:rsid w:val="007C2D35"/>
    <w:rsid w:val="007E0D40"/>
    <w:rsid w:val="0084697F"/>
    <w:rsid w:val="008E7E29"/>
    <w:rsid w:val="00942DEF"/>
    <w:rsid w:val="00952EE5"/>
    <w:rsid w:val="00997F9B"/>
    <w:rsid w:val="009C23E5"/>
    <w:rsid w:val="00A364AD"/>
    <w:rsid w:val="00A414F2"/>
    <w:rsid w:val="00A8562A"/>
    <w:rsid w:val="00AC1C26"/>
    <w:rsid w:val="00AE1992"/>
    <w:rsid w:val="00B13DAE"/>
    <w:rsid w:val="00B623AC"/>
    <w:rsid w:val="00BA7E9D"/>
    <w:rsid w:val="00C0275E"/>
    <w:rsid w:val="00C10FBD"/>
    <w:rsid w:val="00C13E8C"/>
    <w:rsid w:val="00C50BAC"/>
    <w:rsid w:val="00C65495"/>
    <w:rsid w:val="00C6771C"/>
    <w:rsid w:val="00C83191"/>
    <w:rsid w:val="00CB6D34"/>
    <w:rsid w:val="00D01958"/>
    <w:rsid w:val="00DB1518"/>
    <w:rsid w:val="00DF19F6"/>
    <w:rsid w:val="00E10A80"/>
    <w:rsid w:val="00E63082"/>
    <w:rsid w:val="00EF5A0C"/>
    <w:rsid w:val="00F313DD"/>
    <w:rsid w:val="00F61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95B61-E67F-4587-A920-621DB5D9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0C"/>
  </w:style>
  <w:style w:type="paragraph" w:styleId="1">
    <w:name w:val="heading 1"/>
    <w:basedOn w:val="a"/>
    <w:link w:val="10"/>
    <w:uiPriority w:val="9"/>
    <w:qFormat/>
    <w:rsid w:val="00E63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1C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3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0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6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3082"/>
  </w:style>
  <w:style w:type="character" w:styleId="a4">
    <w:name w:val="Strong"/>
    <w:basedOn w:val="a0"/>
    <w:uiPriority w:val="22"/>
    <w:qFormat/>
    <w:rsid w:val="00E630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0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05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5055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05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1C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AC1C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8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2636"/>
  </w:style>
  <w:style w:type="paragraph" w:styleId="a9">
    <w:name w:val="footer"/>
    <w:basedOn w:val="a"/>
    <w:link w:val="aa"/>
    <w:uiPriority w:val="99"/>
    <w:unhideWhenUsed/>
    <w:rsid w:val="0018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2636"/>
  </w:style>
  <w:style w:type="character" w:styleId="ab">
    <w:name w:val="Hyperlink"/>
    <w:basedOn w:val="a0"/>
    <w:uiPriority w:val="99"/>
    <w:unhideWhenUsed/>
    <w:rsid w:val="00315A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KURINA</dc:creator>
  <cp:lastModifiedBy>Павел Незнанов</cp:lastModifiedBy>
  <cp:revision>32</cp:revision>
  <cp:lastPrinted>2015-06-16T02:33:00Z</cp:lastPrinted>
  <dcterms:created xsi:type="dcterms:W3CDTF">2014-06-04T03:00:00Z</dcterms:created>
  <dcterms:modified xsi:type="dcterms:W3CDTF">2015-06-16T12:51:00Z</dcterms:modified>
</cp:coreProperties>
</file>