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Ind w:w="-318" w:type="dxa"/>
        <w:tblLook w:val="04A0" w:firstRow="1" w:lastRow="0" w:firstColumn="1" w:lastColumn="0" w:noHBand="0" w:noVBand="1"/>
      </w:tblPr>
      <w:tblGrid>
        <w:gridCol w:w="652"/>
        <w:gridCol w:w="1873"/>
        <w:gridCol w:w="2769"/>
        <w:gridCol w:w="5191"/>
      </w:tblGrid>
      <w:tr w:rsidR="007169A4" w:rsidRPr="00D85B3E" w:rsidTr="00534F0C">
        <w:trPr>
          <w:trHeight w:val="25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5368" w:rsidRPr="00D85B3E" w:rsidRDefault="00F25368" w:rsidP="006665EB">
            <w:pPr>
              <w:rPr>
                <w:rFonts w:eastAsia="Times New Roman" w:cs="Times New Roman"/>
              </w:rPr>
            </w:pPr>
            <w:bookmarkStart w:id="0" w:name="_GoBack"/>
            <w:bookmarkEnd w:id="0"/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5368" w:rsidRPr="00D85B3E" w:rsidRDefault="00F25368" w:rsidP="006665EB">
            <w:pPr>
              <w:rPr>
                <w:rFonts w:eastAsia="Times New Roman" w:cs="Times New Roman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5368" w:rsidRPr="00D85B3E" w:rsidRDefault="00F25368" w:rsidP="006665EB">
            <w:pPr>
              <w:rPr>
                <w:rFonts w:eastAsia="Times New Roman" w:cs="Times New Roman"/>
              </w:rPr>
            </w:pPr>
          </w:p>
        </w:tc>
        <w:tc>
          <w:tcPr>
            <w:tcW w:w="5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5368" w:rsidRPr="00645460" w:rsidRDefault="00F25368" w:rsidP="00872887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645460">
              <w:rPr>
                <w:rFonts w:eastAsia="Times New Roman" w:cs="Times New Roman"/>
                <w:sz w:val="28"/>
                <w:szCs w:val="28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645460">
              <w:rPr>
                <w:rFonts w:eastAsia="Times New Roman" w:cs="Times New Roman"/>
                <w:sz w:val="28"/>
                <w:szCs w:val="28"/>
              </w:rPr>
              <w:br/>
              <w:t xml:space="preserve">от « </w:t>
            </w:r>
            <w:r w:rsidR="00872887">
              <w:rPr>
                <w:rFonts w:eastAsia="Times New Roman" w:cs="Times New Roman"/>
                <w:sz w:val="28"/>
                <w:szCs w:val="28"/>
              </w:rPr>
              <w:t>11</w:t>
            </w:r>
            <w:r w:rsidR="00534F0C">
              <w:rPr>
                <w:rFonts w:eastAsia="Times New Roman" w:cs="Times New Roman"/>
                <w:sz w:val="28"/>
                <w:szCs w:val="28"/>
              </w:rPr>
              <w:t xml:space="preserve"> »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E20286">
              <w:rPr>
                <w:rFonts w:eastAsia="Times New Roman" w:cs="Times New Roman"/>
                <w:sz w:val="28"/>
                <w:szCs w:val="28"/>
              </w:rPr>
              <w:t>апреля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 xml:space="preserve"> 2014 года №</w:t>
            </w:r>
            <w:r w:rsidR="00872887">
              <w:rPr>
                <w:rFonts w:eastAsia="Times New Roman" w:cs="Times New Roman"/>
                <w:sz w:val="28"/>
                <w:szCs w:val="28"/>
              </w:rPr>
              <w:t>194</w:t>
            </w:r>
          </w:p>
        </w:tc>
      </w:tr>
      <w:tr w:rsidR="00F25368" w:rsidRPr="00D85B3E" w:rsidTr="00534F0C">
        <w:trPr>
          <w:trHeight w:val="735"/>
        </w:trPr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5368" w:rsidRPr="00D85B3E" w:rsidRDefault="00F25368" w:rsidP="006665E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5368" w:rsidRPr="00D85B3E" w:rsidRDefault="00F25368" w:rsidP="006665EB">
            <w:pPr>
              <w:rPr>
                <w:rFonts w:eastAsia="Times New Roman" w:cs="Times New Roman"/>
              </w:rPr>
            </w:pPr>
          </w:p>
        </w:tc>
        <w:tc>
          <w:tcPr>
            <w:tcW w:w="5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368" w:rsidRPr="00645460" w:rsidRDefault="00F25368" w:rsidP="006665E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25368" w:rsidRPr="00D85B3E" w:rsidTr="00534F0C">
        <w:trPr>
          <w:trHeight w:val="1890"/>
        </w:trPr>
        <w:tc>
          <w:tcPr>
            <w:tcW w:w="10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5368" w:rsidRPr="00534F0C" w:rsidRDefault="00F25368" w:rsidP="001966BE">
            <w:pPr>
              <w:pStyle w:val="4"/>
              <w:jc w:val="center"/>
              <w:rPr>
                <w:rFonts w:ascii="Times New Roman" w:eastAsia="Times New Roman" w:hAnsi="Times New Roman" w:cs="Times New Roman"/>
                <w:bCs w:val="0"/>
                <w:i w:val="0"/>
                <w:color w:val="auto"/>
                <w:sz w:val="28"/>
                <w:szCs w:val="28"/>
              </w:rPr>
            </w:pPr>
            <w:r w:rsidRPr="00534F0C">
              <w:rPr>
                <w:rFonts w:ascii="Times New Roman" w:eastAsia="Times New Roman" w:hAnsi="Times New Roman" w:cs="Times New Roman"/>
                <w:bCs w:val="0"/>
                <w:i w:val="0"/>
                <w:color w:val="auto"/>
                <w:sz w:val="28"/>
                <w:szCs w:val="28"/>
              </w:rPr>
              <w:t xml:space="preserve">Тарифы на </w:t>
            </w:r>
            <w:r w:rsidR="001966BE" w:rsidRPr="00534F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горячую воду в открытой системе теплоснабжения (горя</w:t>
            </w:r>
            <w:r w:rsidR="00897AE7" w:rsidRPr="00534F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чего водоснабжения), реализуемые</w:t>
            </w:r>
            <w:r w:rsidR="001966BE" w:rsidRPr="00534F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Дирекцией по тепловодоснабжению Красноярской железной дороги – филиала ОАО «РЖД» (г. Красноярск) на потребительском рынке по узлу теплоснабжения (горячего водоснабжения) </w:t>
            </w:r>
            <w:r w:rsidR="006F7773" w:rsidRPr="00534F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</w:t>
            </w:r>
            <w:r w:rsidR="001966BE" w:rsidRPr="00534F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 Мариинск</w:t>
            </w:r>
            <w:r w:rsidR="006F7773" w:rsidRPr="00534F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действующие с момента вступления в силу </w:t>
            </w:r>
            <w:r w:rsidR="00534F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постановления </w:t>
            </w:r>
            <w:r w:rsidR="006F7773" w:rsidRPr="00534F0C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по 30.06.2014 г.</w:t>
            </w:r>
            <w:r w:rsidR="001966BE" w:rsidRPr="00534F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tbl>
            <w:tblPr>
              <w:tblW w:w="10268" w:type="dxa"/>
              <w:tblLook w:val="04A0" w:firstRow="1" w:lastRow="0" w:firstColumn="1" w:lastColumn="0" w:noHBand="0" w:noVBand="1"/>
            </w:tblPr>
            <w:tblGrid>
              <w:gridCol w:w="554"/>
              <w:gridCol w:w="2815"/>
              <w:gridCol w:w="1780"/>
              <w:gridCol w:w="2038"/>
              <w:gridCol w:w="898"/>
              <w:gridCol w:w="828"/>
              <w:gridCol w:w="738"/>
              <w:gridCol w:w="617"/>
            </w:tblGrid>
            <w:tr w:rsidR="001966BE" w:rsidRPr="001966BE" w:rsidTr="00534F0C">
              <w:trPr>
                <w:trHeight w:val="176"/>
              </w:trPr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1966BE" w:rsidRDefault="00F25368" w:rsidP="006665EB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1966BE" w:rsidRDefault="00F25368" w:rsidP="006665EB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1966BE" w:rsidRDefault="00F25368" w:rsidP="006665EB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1966BE" w:rsidRDefault="00F25368" w:rsidP="006665EB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1966BE" w:rsidRDefault="00F25368" w:rsidP="006665EB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1966BE" w:rsidRDefault="00F25368" w:rsidP="006665EB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DE15D0" w:rsidRPr="00D85B3E" w:rsidTr="00534F0C">
              <w:trPr>
                <w:trHeight w:val="165"/>
              </w:trPr>
              <w:tc>
                <w:tcPr>
                  <w:tcW w:w="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25368" w:rsidRPr="00FE123D" w:rsidRDefault="00F25368" w:rsidP="006665EB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№</w:t>
                  </w: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8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25368" w:rsidRPr="00FE123D" w:rsidRDefault="00F25368" w:rsidP="006665EB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25368" w:rsidRPr="00FE123D" w:rsidRDefault="00F25368" w:rsidP="006665EB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Компонент на теплоноситель, руб./куб. м</w:t>
                  </w:r>
                </w:p>
              </w:tc>
              <w:tc>
                <w:tcPr>
                  <w:tcW w:w="511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368" w:rsidRPr="00FE123D" w:rsidRDefault="00F25368" w:rsidP="006665EB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Компонент на тепловую энергию</w:t>
                  </w:r>
                </w:p>
              </w:tc>
            </w:tr>
            <w:tr w:rsidR="00DE15D0" w:rsidRPr="00D85B3E" w:rsidTr="00534F0C">
              <w:trPr>
                <w:trHeight w:val="165"/>
              </w:trPr>
              <w:tc>
                <w:tcPr>
                  <w:tcW w:w="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25368" w:rsidRPr="00FE123D" w:rsidRDefault="00F25368" w:rsidP="006665EB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25368" w:rsidRPr="00FE123D" w:rsidRDefault="00F25368" w:rsidP="006665EB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25368" w:rsidRPr="00FE123D" w:rsidRDefault="00F25368" w:rsidP="006665EB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25368" w:rsidRPr="00FE123D" w:rsidRDefault="00F25368" w:rsidP="006665EB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Одноставочный, руб./Гкал</w:t>
                  </w:r>
                </w:p>
              </w:tc>
              <w:tc>
                <w:tcPr>
                  <w:tcW w:w="30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368" w:rsidRPr="00FE123D" w:rsidRDefault="00F25368" w:rsidP="006665EB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</w:tr>
            <w:tr w:rsidR="00DE15D0" w:rsidRPr="00D85B3E" w:rsidTr="00534F0C">
              <w:trPr>
                <w:trHeight w:val="280"/>
              </w:trPr>
              <w:tc>
                <w:tcPr>
                  <w:tcW w:w="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25368" w:rsidRPr="00FE123D" w:rsidRDefault="00F25368" w:rsidP="006665EB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25368" w:rsidRPr="00FE123D" w:rsidRDefault="00F25368" w:rsidP="006665EB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25368" w:rsidRPr="00FE123D" w:rsidRDefault="00F25368" w:rsidP="006665EB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25368" w:rsidRPr="00FE123D" w:rsidRDefault="00F25368" w:rsidP="006665EB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25368" w:rsidRPr="00FE123D" w:rsidRDefault="00F25368" w:rsidP="006665EB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Ставка за мощность, тыс.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руб./Гкал/</w:t>
                  </w:r>
                </w:p>
                <w:p w:rsidR="00F25368" w:rsidRPr="00FE123D" w:rsidRDefault="00F25368" w:rsidP="006665EB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час в мес.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368" w:rsidRPr="00FE123D" w:rsidRDefault="00F25368" w:rsidP="006665EB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</w:tr>
            <w:tr w:rsidR="00DE15D0" w:rsidRPr="00D85B3E" w:rsidTr="00534F0C">
              <w:trPr>
                <w:trHeight w:val="1621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25368" w:rsidRPr="00D85B3E" w:rsidRDefault="00534F0C" w:rsidP="00534F0C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F25368" w:rsidRPr="00534F0C" w:rsidRDefault="001966BE" w:rsidP="00D911D3">
                  <w:pPr>
                    <w:pStyle w:val="4"/>
                    <w:spacing w:befor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</w:pPr>
                  <w:r w:rsidRPr="00534F0C"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  <w:t xml:space="preserve">Дирекция по тепловодоснабжению Красноярской железной дороги – филиала ОАО «РЖД» (г. Красноярск) на потребительском рынке по узлу теплоснабжения (горячего водоснабжения) </w:t>
                  </w:r>
                  <w:r w:rsidR="006F7773" w:rsidRPr="00534F0C"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  <w:t>г</w:t>
                  </w:r>
                  <w:r w:rsidRPr="00534F0C"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  <w:t>. Мариинск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25368" w:rsidRPr="00825398" w:rsidRDefault="00DE15D0" w:rsidP="006665EB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825398">
                    <w:rPr>
                      <w:rFonts w:eastAsia="Times New Roman" w:cs="Times New Roman"/>
                      <w:sz w:val="28"/>
                      <w:szCs w:val="28"/>
                    </w:rPr>
                    <w:t>9,33</w:t>
                  </w:r>
                  <w:r w:rsidR="00F25368" w:rsidRPr="00825398">
                    <w:rPr>
                      <w:rFonts w:eastAsia="Times New Roman" w:cs="Times New Roman"/>
                      <w:sz w:val="28"/>
                      <w:szCs w:val="28"/>
                    </w:rPr>
                    <w:t xml:space="preserve"> *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25368" w:rsidRPr="00825398" w:rsidRDefault="00DE15D0" w:rsidP="006665EB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825398">
                    <w:rPr>
                      <w:rFonts w:eastAsia="Times New Roman" w:cs="Times New Roman"/>
                      <w:sz w:val="28"/>
                      <w:szCs w:val="28"/>
                    </w:rPr>
                    <w:t>1799,85</w:t>
                  </w:r>
                  <w:r w:rsidR="00F25368" w:rsidRPr="00825398">
                    <w:rPr>
                      <w:rFonts w:eastAsia="Times New Roman" w:cs="Times New Roman"/>
                      <w:sz w:val="28"/>
                      <w:szCs w:val="28"/>
                    </w:rPr>
                    <w:t>**</w:t>
                  </w:r>
                </w:p>
              </w:tc>
              <w:tc>
                <w:tcPr>
                  <w:tcW w:w="1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25368" w:rsidRPr="00D85B3E" w:rsidRDefault="00F25368" w:rsidP="006665EB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368" w:rsidRPr="00D85B3E" w:rsidRDefault="00F25368" w:rsidP="006665EB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х</w:t>
                  </w:r>
                </w:p>
              </w:tc>
            </w:tr>
            <w:tr w:rsidR="00DE15D0" w:rsidRPr="00D85B3E" w:rsidTr="00534F0C">
              <w:trPr>
                <w:trHeight w:val="351"/>
              </w:trPr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D85B3E" w:rsidRDefault="00F25368" w:rsidP="006665EB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D85B3E" w:rsidRDefault="00F25368" w:rsidP="006665EB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D85B3E" w:rsidRDefault="00F25368" w:rsidP="006665EB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D85B3E" w:rsidRDefault="00F25368" w:rsidP="006665EB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D85B3E" w:rsidRDefault="00F25368" w:rsidP="006665EB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D85B3E" w:rsidRDefault="00F25368" w:rsidP="006665EB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DE15D0" w:rsidRPr="00D85B3E" w:rsidTr="00534F0C">
              <w:trPr>
                <w:trHeight w:val="140"/>
              </w:trPr>
              <w:tc>
                <w:tcPr>
                  <w:tcW w:w="51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D85B3E" w:rsidRDefault="00F25368" w:rsidP="006665EB">
                  <w:pPr>
                    <w:ind w:left="227" w:right="454"/>
                    <w:rPr>
                      <w:rFonts w:eastAsia="Times New Roman" w:cs="Times New Roman"/>
                      <w:color w:val="FFFFFF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FFFFFF"/>
                      <w:sz w:val="28"/>
                      <w:szCs w:val="28"/>
                    </w:rPr>
                    <w:t>_____</w:t>
                  </w: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Примечание:</w:t>
                  </w: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D85B3E" w:rsidRDefault="00F25368" w:rsidP="006665EB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D85B3E" w:rsidRDefault="00F25368" w:rsidP="006665EB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5368" w:rsidRPr="00D85B3E" w:rsidRDefault="00F25368" w:rsidP="006665EB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F25368" w:rsidRPr="00D85B3E" w:rsidTr="00534F0C">
              <w:trPr>
                <w:trHeight w:val="280"/>
              </w:trPr>
              <w:tc>
                <w:tcPr>
                  <w:tcW w:w="1026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F7773" w:rsidRPr="00534F0C" w:rsidRDefault="00DE15D0" w:rsidP="00D911D3">
                  <w:pPr>
                    <w:pStyle w:val="4"/>
                    <w:spacing w:before="0"/>
                    <w:ind w:firstLine="635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</w:pPr>
                  <w:r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>1.</w:t>
                  </w:r>
                  <w:r w:rsidR="00F25368"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 xml:space="preserve">**Тариф на тепловую энергию для </w:t>
                  </w:r>
                  <w:r w:rsidR="000930E2" w:rsidRPr="00534F0C"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  <w:t>Дирекции</w:t>
                  </w:r>
                  <w:r w:rsidRPr="00534F0C"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  <w:t xml:space="preserve"> по тепловодоснабжению Красноярской железной дороги – филиала ОАО «РЖД» (г. Красноярск) на потребительском рынке по узлу теплоснабжения (горячего водоснабжения) </w:t>
                  </w:r>
                  <w:r w:rsidR="006F7773" w:rsidRPr="00534F0C"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  <w:t>г</w:t>
                  </w:r>
                  <w:r w:rsidRPr="00534F0C"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  <w:t xml:space="preserve">. Мариинск </w:t>
                  </w:r>
                  <w:r w:rsidR="00F25368"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 xml:space="preserve">установлен постановлением региональной энергетической комиссии Кемеровской области от </w:t>
                  </w:r>
                  <w:r w:rsid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>«</w:t>
                  </w:r>
                  <w:r w:rsidR="00872887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>11</w:t>
                  </w:r>
                  <w:r w:rsid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>» апреля</w:t>
                  </w:r>
                  <w:r w:rsidR="000930E2"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 xml:space="preserve"> </w:t>
                  </w:r>
                  <w:r w:rsidR="00F25368"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>201</w:t>
                  </w:r>
                  <w:r w:rsidR="007169A4"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>4</w:t>
                  </w:r>
                  <w:r w:rsidR="00F25368"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 xml:space="preserve"> года №</w:t>
                  </w:r>
                  <w:r w:rsid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 xml:space="preserve"> </w:t>
                  </w:r>
                  <w:r w:rsidR="00872887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>193</w:t>
                  </w:r>
                  <w:r w:rsid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>.</w:t>
                  </w:r>
                  <w:r w:rsidR="007169A4"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 xml:space="preserve">        </w:t>
                  </w:r>
                </w:p>
                <w:p w:rsidR="006F7773" w:rsidRPr="00825398" w:rsidRDefault="00DE15D0" w:rsidP="00D911D3">
                  <w:pPr>
                    <w:pStyle w:val="4"/>
                    <w:spacing w:before="0"/>
                    <w:ind w:firstLine="635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</w:pPr>
                  <w:r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F25368"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>Тариф на горячую воду в открытой с</w:t>
                  </w:r>
                  <w:r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 xml:space="preserve">истеме теплоснабжения </w:t>
                  </w:r>
                  <w:r w:rsidR="007169A4"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>(г</w:t>
                  </w:r>
                  <w:r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>орячего</w:t>
                  </w:r>
                  <w:r w:rsidR="00E20286"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 xml:space="preserve"> </w:t>
                  </w:r>
                  <w:r w:rsidR="00F25368"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 xml:space="preserve">водоснабжения) составляет </w:t>
                  </w:r>
                  <w:r w:rsidR="007169A4" w:rsidRPr="00825398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  <w:t>131,00</w:t>
                  </w:r>
                  <w:r w:rsidR="00F25368" w:rsidRPr="00825398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  <w:t xml:space="preserve"> руб./куб. м (без НДС).</w:t>
                  </w:r>
                </w:p>
                <w:p w:rsidR="00F25368" w:rsidRPr="00534F0C" w:rsidRDefault="00DE15D0" w:rsidP="00D911D3">
                  <w:pPr>
                    <w:pStyle w:val="4"/>
                    <w:spacing w:before="0"/>
                    <w:ind w:firstLine="635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</w:pPr>
                  <w:r w:rsidRPr="00825398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  <w:t xml:space="preserve">3. </w:t>
                  </w:r>
                  <w:r w:rsidR="00F25368" w:rsidRPr="00825398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  <w:t xml:space="preserve">Тариф для населения (с учётом НДС) составляет </w:t>
                  </w:r>
                  <w:r w:rsidR="007169A4" w:rsidRPr="00825398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  <w:t>154,58</w:t>
                  </w:r>
                  <w:r w:rsidR="00F25368" w:rsidRPr="00825398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auto"/>
                      <w:sz w:val="28"/>
                      <w:szCs w:val="28"/>
                    </w:rPr>
                    <w:t xml:space="preserve"> руб</w:t>
                  </w:r>
                  <w:r w:rsidR="00F25368" w:rsidRP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>./куб. м (указывается  в целях реализации пункта 6 статьи 168 Налогового кодекса Российской Федерации (часть вторая))</w:t>
                  </w:r>
                  <w:r w:rsidR="00534F0C">
                    <w:rPr>
                      <w:rFonts w:ascii="Times New Roman" w:eastAsia="Times New Roman" w:hAnsi="Times New Roman" w:cs="Times New Roman"/>
                      <w:b w:val="0"/>
                      <w:i w:val="0"/>
                      <w:color w:val="000000"/>
                      <w:sz w:val="28"/>
                      <w:szCs w:val="28"/>
                    </w:rPr>
                    <w:t>.</w:t>
                  </w:r>
                </w:p>
                <w:p w:rsidR="00F25368" w:rsidRPr="006F7773" w:rsidRDefault="00F25368" w:rsidP="007169A4">
                  <w:pPr>
                    <w:ind w:left="227" w:right="454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25368" w:rsidRPr="00D85B3E" w:rsidRDefault="00F25368" w:rsidP="006665E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25368" w:rsidRPr="00D85B3E" w:rsidRDefault="00F25368" w:rsidP="00F25368">
      <w:pPr>
        <w:widowControl w:val="0"/>
        <w:snapToGrid w:val="0"/>
        <w:rPr>
          <w:rFonts w:eastAsia="Times New Roman" w:cs="Times New Roman"/>
          <w:b/>
          <w:sz w:val="28"/>
        </w:rPr>
        <w:sectPr w:rsidR="00F25368" w:rsidRPr="00D85B3E" w:rsidSect="006665EB">
          <w:pgSz w:w="11906" w:h="16838" w:code="9"/>
          <w:pgMar w:top="992" w:right="425" w:bottom="426" w:left="1276" w:header="720" w:footer="284" w:gutter="0"/>
          <w:cols w:space="720"/>
        </w:sectPr>
      </w:pPr>
    </w:p>
    <w:tbl>
      <w:tblPr>
        <w:tblW w:w="10485" w:type="dxa"/>
        <w:tblInd w:w="-318" w:type="dxa"/>
        <w:tblLook w:val="04A0" w:firstRow="1" w:lastRow="0" w:firstColumn="1" w:lastColumn="0" w:noHBand="0" w:noVBand="1"/>
      </w:tblPr>
      <w:tblGrid>
        <w:gridCol w:w="652"/>
        <w:gridCol w:w="1873"/>
        <w:gridCol w:w="2769"/>
        <w:gridCol w:w="5191"/>
      </w:tblGrid>
      <w:tr w:rsidR="0012473F" w:rsidRPr="0012473F" w:rsidTr="004444DC">
        <w:trPr>
          <w:trHeight w:val="25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473F" w:rsidRPr="0012473F" w:rsidRDefault="0012473F" w:rsidP="0012473F">
            <w:pPr>
              <w:rPr>
                <w:rFonts w:eastAsia="Times New Roman" w:cs="Times New Roman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473F" w:rsidRPr="0012473F" w:rsidRDefault="0012473F" w:rsidP="0012473F">
            <w:pPr>
              <w:rPr>
                <w:rFonts w:eastAsia="Times New Roman" w:cs="Times New Roman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473F" w:rsidRPr="0012473F" w:rsidRDefault="0012473F" w:rsidP="0012473F">
            <w:pPr>
              <w:rPr>
                <w:rFonts w:eastAsia="Times New Roman" w:cs="Times New Roman"/>
              </w:rPr>
            </w:pPr>
          </w:p>
        </w:tc>
        <w:tc>
          <w:tcPr>
            <w:tcW w:w="5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2473F" w:rsidRPr="0012473F" w:rsidRDefault="0012473F" w:rsidP="00872887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2473F">
              <w:rPr>
                <w:rFonts w:eastAsia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Pr="0012473F">
              <w:rPr>
                <w:rFonts w:eastAsia="Times New Roman" w:cs="Times New Roman"/>
                <w:sz w:val="28"/>
                <w:szCs w:val="28"/>
              </w:rPr>
              <w:t xml:space="preserve">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12473F">
              <w:rPr>
                <w:rFonts w:eastAsia="Times New Roman" w:cs="Times New Roman"/>
                <w:sz w:val="28"/>
                <w:szCs w:val="28"/>
              </w:rPr>
              <w:br/>
              <w:t xml:space="preserve">от « </w:t>
            </w:r>
            <w:r w:rsidR="00872887">
              <w:rPr>
                <w:rFonts w:eastAsia="Times New Roman" w:cs="Times New Roman"/>
                <w:sz w:val="28"/>
                <w:szCs w:val="28"/>
              </w:rPr>
              <w:t>11</w:t>
            </w:r>
            <w:r w:rsidRPr="0012473F">
              <w:rPr>
                <w:rFonts w:eastAsia="Times New Roman" w:cs="Times New Roman"/>
                <w:sz w:val="28"/>
                <w:szCs w:val="28"/>
              </w:rPr>
              <w:t xml:space="preserve"> » апреля 2014 года №</w:t>
            </w:r>
            <w:r w:rsidR="00872887">
              <w:rPr>
                <w:rFonts w:eastAsia="Times New Roman" w:cs="Times New Roman"/>
                <w:sz w:val="28"/>
                <w:szCs w:val="28"/>
              </w:rPr>
              <w:t>194</w:t>
            </w:r>
          </w:p>
        </w:tc>
      </w:tr>
      <w:tr w:rsidR="0012473F" w:rsidRPr="0012473F" w:rsidTr="004444DC">
        <w:trPr>
          <w:trHeight w:val="735"/>
        </w:trPr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2473F" w:rsidRPr="0012473F" w:rsidRDefault="0012473F" w:rsidP="0012473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473F" w:rsidRPr="0012473F" w:rsidRDefault="0012473F" w:rsidP="0012473F">
            <w:pPr>
              <w:rPr>
                <w:rFonts w:eastAsia="Times New Roman" w:cs="Times New Roman"/>
              </w:rPr>
            </w:pPr>
          </w:p>
        </w:tc>
        <w:tc>
          <w:tcPr>
            <w:tcW w:w="5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73F" w:rsidRPr="0012473F" w:rsidRDefault="0012473F" w:rsidP="0012473F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2473F" w:rsidRPr="0012473F" w:rsidTr="004444DC">
        <w:trPr>
          <w:trHeight w:val="1890"/>
        </w:trPr>
        <w:tc>
          <w:tcPr>
            <w:tcW w:w="10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473F" w:rsidRPr="0012473F" w:rsidRDefault="0012473F" w:rsidP="0012473F">
            <w:pPr>
              <w:keepNext/>
              <w:keepLines/>
              <w:spacing w:before="200"/>
              <w:jc w:val="center"/>
              <w:outlineLvl w:val="3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12473F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Тарифы на </w:t>
            </w:r>
            <w:r w:rsidRPr="0012473F">
              <w:rPr>
                <w:rFonts w:eastAsiaTheme="majorEastAsia" w:cs="Times New Roman"/>
                <w:b/>
                <w:bCs/>
                <w:iCs/>
                <w:sz w:val="28"/>
                <w:szCs w:val="28"/>
              </w:rPr>
              <w:t xml:space="preserve"> горячую воду в открытой системе теплоснабжения (горячего водоснабжения), реализуемые Дирекцией по тепловодоснабжению Красноярской железной дороги – филиала ОАО «РЖД» (г. Красноярск) на потребительском рынке по узлу теплоснабжения (горячего водоснабжения) г. Мариинск действующие с </w:t>
            </w:r>
            <w:r>
              <w:rPr>
                <w:rFonts w:eastAsiaTheme="majorEastAsia" w:cs="Times New Roman"/>
                <w:b/>
                <w:bCs/>
                <w:iCs/>
                <w:sz w:val="28"/>
                <w:szCs w:val="28"/>
              </w:rPr>
              <w:t xml:space="preserve">01.07.2014 г. </w:t>
            </w:r>
            <w:r w:rsidRPr="0012473F">
              <w:rPr>
                <w:rFonts w:eastAsiaTheme="majorEastAsia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12473F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по 30.06.2014 г.</w:t>
            </w:r>
            <w:r w:rsidRPr="0012473F">
              <w:rPr>
                <w:rFonts w:eastAsiaTheme="majorEastAsia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tbl>
            <w:tblPr>
              <w:tblW w:w="10268" w:type="dxa"/>
              <w:tblLook w:val="04A0" w:firstRow="1" w:lastRow="0" w:firstColumn="1" w:lastColumn="0" w:noHBand="0" w:noVBand="1"/>
            </w:tblPr>
            <w:tblGrid>
              <w:gridCol w:w="554"/>
              <w:gridCol w:w="2815"/>
              <w:gridCol w:w="1780"/>
              <w:gridCol w:w="2038"/>
              <w:gridCol w:w="898"/>
              <w:gridCol w:w="828"/>
              <w:gridCol w:w="738"/>
              <w:gridCol w:w="617"/>
            </w:tblGrid>
            <w:tr w:rsidR="0012473F" w:rsidRPr="0012473F" w:rsidTr="004444DC">
              <w:trPr>
                <w:trHeight w:val="176"/>
              </w:trPr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473F" w:rsidRPr="0012473F" w:rsidTr="004444DC">
              <w:trPr>
                <w:trHeight w:val="165"/>
              </w:trPr>
              <w:tc>
                <w:tcPr>
                  <w:tcW w:w="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12473F">
                    <w:rPr>
                      <w:rFonts w:eastAsia="Times New Roman" w:cs="Times New Roman"/>
                      <w:sz w:val="24"/>
                      <w:szCs w:val="24"/>
                    </w:rPr>
                    <w:t>№</w:t>
                  </w:r>
                  <w:r w:rsidRPr="0012473F">
                    <w:rPr>
                      <w:rFonts w:eastAsia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12473F">
                    <w:rPr>
                      <w:rFonts w:eastAsia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12473F">
                    <w:rPr>
                      <w:rFonts w:eastAsia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8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12473F">
                    <w:rPr>
                      <w:rFonts w:eastAsia="Times New Roman" w:cs="Times New Roman"/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12473F">
                    <w:rPr>
                      <w:rFonts w:eastAsia="Times New Roman" w:cs="Times New Roman"/>
                      <w:sz w:val="24"/>
                      <w:szCs w:val="24"/>
                    </w:rPr>
                    <w:t>Компонент на теплоноситель, руб./куб. м</w:t>
                  </w:r>
                </w:p>
              </w:tc>
              <w:tc>
                <w:tcPr>
                  <w:tcW w:w="511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12473F">
                    <w:rPr>
                      <w:rFonts w:eastAsia="Times New Roman" w:cs="Times New Roman"/>
                      <w:sz w:val="24"/>
                      <w:szCs w:val="24"/>
                    </w:rPr>
                    <w:t>Компонент на тепловую энергию</w:t>
                  </w:r>
                </w:p>
              </w:tc>
            </w:tr>
            <w:tr w:rsidR="0012473F" w:rsidRPr="0012473F" w:rsidTr="004444DC">
              <w:trPr>
                <w:trHeight w:val="165"/>
              </w:trPr>
              <w:tc>
                <w:tcPr>
                  <w:tcW w:w="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12473F">
                    <w:rPr>
                      <w:rFonts w:eastAsia="Times New Roman" w:cs="Times New Roman"/>
                      <w:sz w:val="24"/>
                      <w:szCs w:val="24"/>
                    </w:rPr>
                    <w:t>Одноставочный, руб./Гкал</w:t>
                  </w:r>
                </w:p>
              </w:tc>
              <w:tc>
                <w:tcPr>
                  <w:tcW w:w="30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0012473F">
                    <w:rPr>
                      <w:rFonts w:eastAsia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</w:tr>
            <w:tr w:rsidR="0012473F" w:rsidRPr="0012473F" w:rsidTr="004444DC">
              <w:trPr>
                <w:trHeight w:val="280"/>
              </w:trPr>
              <w:tc>
                <w:tcPr>
                  <w:tcW w:w="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12473F">
                    <w:rPr>
                      <w:rFonts w:eastAsia="Times New Roman" w:cs="Times New Roman"/>
                      <w:sz w:val="24"/>
                      <w:szCs w:val="24"/>
                    </w:rPr>
                    <w:t>Ставка за мощность, тыс. руб./Гкал/</w:t>
                  </w:r>
                </w:p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12473F">
                    <w:rPr>
                      <w:rFonts w:eastAsia="Times New Roman" w:cs="Times New Roman"/>
                      <w:sz w:val="24"/>
                      <w:szCs w:val="24"/>
                    </w:rPr>
                    <w:t>час в мес.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12473F">
                    <w:rPr>
                      <w:rFonts w:eastAsia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</w:tr>
            <w:tr w:rsidR="0012473F" w:rsidRPr="0012473F" w:rsidTr="004444DC">
              <w:trPr>
                <w:trHeight w:val="1621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2473F">
                    <w:rPr>
                      <w:rFonts w:eastAsia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2473F" w:rsidRPr="0012473F" w:rsidRDefault="0012473F" w:rsidP="0012473F">
                  <w:pPr>
                    <w:keepNext/>
                    <w:keepLines/>
                    <w:jc w:val="center"/>
                    <w:outlineLvl w:val="3"/>
                    <w:rPr>
                      <w:rFonts w:eastAsiaTheme="majorEastAsia" w:cs="Times New Roman"/>
                      <w:bCs/>
                      <w:iCs/>
                      <w:sz w:val="28"/>
                      <w:szCs w:val="28"/>
                    </w:rPr>
                  </w:pPr>
                  <w:r w:rsidRPr="0012473F">
                    <w:rPr>
                      <w:rFonts w:eastAsiaTheme="majorEastAsia" w:cs="Times New Roman"/>
                      <w:bCs/>
                      <w:iCs/>
                      <w:sz w:val="28"/>
                      <w:szCs w:val="28"/>
                    </w:rPr>
                    <w:t>Дирекция по тепловодоснабжению Красноярской железной дороги – филиала ОАО «РЖД» (г. Красноярск) на потребительском рынке по узлу теплоснабжения (горячего водоснабжения) г. Мариинск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825398">
                    <w:rPr>
                      <w:rFonts w:eastAsia="Times New Roman" w:cs="Times New Roman"/>
                      <w:sz w:val="28"/>
                      <w:szCs w:val="28"/>
                    </w:rPr>
                    <w:t>10,97</w:t>
                  </w:r>
                  <w:r w:rsidRPr="0012473F">
                    <w:rPr>
                      <w:rFonts w:eastAsia="Times New Roman" w:cs="Times New Roman"/>
                      <w:sz w:val="28"/>
                      <w:szCs w:val="28"/>
                    </w:rPr>
                    <w:t xml:space="preserve"> *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825398">
                    <w:rPr>
                      <w:rFonts w:eastAsia="Times New Roman" w:cs="Times New Roman"/>
                      <w:sz w:val="28"/>
                      <w:szCs w:val="28"/>
                    </w:rPr>
                    <w:t>1868,36</w:t>
                  </w:r>
                  <w:r w:rsidRPr="0012473F">
                    <w:rPr>
                      <w:rFonts w:eastAsia="Times New Roman" w:cs="Times New Roman"/>
                      <w:sz w:val="28"/>
                      <w:szCs w:val="28"/>
                    </w:rPr>
                    <w:t>**</w:t>
                  </w:r>
                </w:p>
              </w:tc>
              <w:tc>
                <w:tcPr>
                  <w:tcW w:w="1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2473F">
                    <w:rPr>
                      <w:rFonts w:eastAsia="Times New Roman" w:cs="Times New Roman"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473F" w:rsidRPr="0012473F" w:rsidRDefault="0012473F" w:rsidP="0012473F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2473F">
                    <w:rPr>
                      <w:rFonts w:eastAsia="Times New Roman" w:cs="Times New Roman"/>
                      <w:sz w:val="28"/>
                      <w:szCs w:val="28"/>
                    </w:rPr>
                    <w:t>х</w:t>
                  </w:r>
                </w:p>
              </w:tc>
            </w:tr>
            <w:tr w:rsidR="0012473F" w:rsidRPr="0012473F" w:rsidTr="004444DC">
              <w:trPr>
                <w:trHeight w:val="351"/>
              </w:trPr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473F" w:rsidRPr="0012473F" w:rsidTr="004444DC">
              <w:trPr>
                <w:trHeight w:val="140"/>
              </w:trPr>
              <w:tc>
                <w:tcPr>
                  <w:tcW w:w="51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ind w:left="227" w:right="454"/>
                    <w:rPr>
                      <w:rFonts w:eastAsia="Times New Roman" w:cs="Times New Roman"/>
                      <w:color w:val="FFFFFF"/>
                      <w:sz w:val="28"/>
                      <w:szCs w:val="28"/>
                    </w:rPr>
                  </w:pPr>
                  <w:r w:rsidRPr="0012473F">
                    <w:rPr>
                      <w:rFonts w:eastAsia="Times New Roman" w:cs="Times New Roman"/>
                      <w:color w:val="FFFFFF"/>
                      <w:sz w:val="28"/>
                      <w:szCs w:val="28"/>
                    </w:rPr>
                    <w:t>_____</w:t>
                  </w:r>
                  <w:r w:rsidRPr="0012473F">
                    <w:rPr>
                      <w:rFonts w:eastAsia="Times New Roman" w:cs="Times New Roman"/>
                      <w:sz w:val="28"/>
                      <w:szCs w:val="28"/>
                    </w:rPr>
                    <w:t>Примечание:</w:t>
                  </w: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473F" w:rsidRPr="0012473F" w:rsidTr="004444DC">
              <w:trPr>
                <w:trHeight w:val="280"/>
              </w:trPr>
              <w:tc>
                <w:tcPr>
                  <w:tcW w:w="1026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473F" w:rsidRPr="0012473F" w:rsidRDefault="0012473F" w:rsidP="0012473F">
                  <w:pPr>
                    <w:keepNext/>
                    <w:keepLines/>
                    <w:ind w:firstLine="635"/>
                    <w:jc w:val="both"/>
                    <w:outlineLvl w:val="3"/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</w:pPr>
                  <w:r w:rsidRPr="0012473F"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1.**Тариф на тепловую энергию для </w:t>
                  </w:r>
                  <w:r w:rsidRPr="0012473F">
                    <w:rPr>
                      <w:rFonts w:eastAsiaTheme="majorEastAsia" w:cs="Times New Roman"/>
                      <w:bCs/>
                      <w:iCs/>
                      <w:sz w:val="28"/>
                      <w:szCs w:val="28"/>
                    </w:rPr>
                    <w:t xml:space="preserve">Дирекции по тепловодоснабжению Красноярской железной дороги – филиала ОАО «РЖД» (г. Красноярск) на потребительском рынке по узлу теплоснабжения (горячего водоснабжения) г. Мариинск </w:t>
                  </w:r>
                  <w:r w:rsidRPr="0012473F"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установлен постановлением региональной энергетической комиссии Кемеровской области от «</w:t>
                  </w:r>
                  <w:r w:rsidR="00872887"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11</w:t>
                  </w:r>
                  <w:r w:rsidRPr="0012473F"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» апреля 2014 года № </w:t>
                  </w:r>
                  <w:r w:rsidR="00872887"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19</w:t>
                  </w:r>
                  <w:r w:rsidR="006B32E1"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3</w:t>
                  </w:r>
                  <w:r w:rsidRPr="0012473F"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.        </w:t>
                  </w:r>
                </w:p>
                <w:p w:rsidR="0012473F" w:rsidRPr="0012473F" w:rsidRDefault="0012473F" w:rsidP="0012473F">
                  <w:pPr>
                    <w:keepNext/>
                    <w:keepLines/>
                    <w:ind w:firstLine="635"/>
                    <w:jc w:val="both"/>
                    <w:outlineLvl w:val="3"/>
                    <w:rPr>
                      <w:rFonts w:eastAsia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12473F"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2. Тариф на горячую воду в открытой системе теплоснабжения (горячего водоснабжения) составляет </w:t>
                  </w:r>
                  <w:r w:rsidRPr="00825398">
                    <w:rPr>
                      <w:rFonts w:eastAsia="Times New Roman" w:cs="Times New Roman"/>
                      <w:bCs/>
                      <w:iCs/>
                      <w:sz w:val="28"/>
                      <w:szCs w:val="28"/>
                    </w:rPr>
                    <w:t>137,27</w:t>
                  </w:r>
                  <w:r w:rsidRPr="0012473F">
                    <w:rPr>
                      <w:rFonts w:eastAsia="Times New Roman" w:cs="Times New Roman"/>
                      <w:bCs/>
                      <w:iCs/>
                      <w:sz w:val="28"/>
                      <w:szCs w:val="28"/>
                    </w:rPr>
                    <w:t xml:space="preserve"> руб./куб. м (без НДС).</w:t>
                  </w:r>
                </w:p>
                <w:p w:rsidR="0012473F" w:rsidRPr="0012473F" w:rsidRDefault="0012473F" w:rsidP="0012473F">
                  <w:pPr>
                    <w:keepNext/>
                    <w:keepLines/>
                    <w:ind w:firstLine="635"/>
                    <w:jc w:val="both"/>
                    <w:outlineLvl w:val="3"/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</w:pPr>
                  <w:r w:rsidRPr="0012473F">
                    <w:rPr>
                      <w:rFonts w:eastAsia="Times New Roman" w:cs="Times New Roman"/>
                      <w:bCs/>
                      <w:iCs/>
                      <w:sz w:val="28"/>
                      <w:szCs w:val="28"/>
                    </w:rPr>
                    <w:t xml:space="preserve">3. Тариф для населения (с учётом НДС) составляет </w:t>
                  </w:r>
                  <w:r w:rsidRPr="00825398">
                    <w:rPr>
                      <w:rFonts w:eastAsia="Times New Roman" w:cs="Times New Roman"/>
                      <w:bCs/>
                      <w:iCs/>
                      <w:sz w:val="28"/>
                      <w:szCs w:val="28"/>
                    </w:rPr>
                    <w:t>161,98</w:t>
                  </w:r>
                  <w:r w:rsidRPr="0012473F">
                    <w:rPr>
                      <w:rFonts w:eastAsia="Times New Roman" w:cs="Times New Roman"/>
                      <w:bCs/>
                      <w:iCs/>
                      <w:sz w:val="28"/>
                      <w:szCs w:val="28"/>
                    </w:rPr>
                    <w:t xml:space="preserve"> руб</w:t>
                  </w:r>
                  <w:r w:rsidRPr="0012473F">
                    <w:rPr>
                      <w:rFonts w:eastAsia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./куб. м (указывается  в целях реализации пункта 6 статьи 168 Налогового кодекса Российской Федерации (часть вторая)).</w:t>
                  </w:r>
                </w:p>
                <w:p w:rsidR="0012473F" w:rsidRPr="0012473F" w:rsidRDefault="0012473F" w:rsidP="0012473F">
                  <w:pPr>
                    <w:ind w:left="227" w:right="454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12473F" w:rsidRPr="0012473F" w:rsidRDefault="0012473F" w:rsidP="0012473F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665EB" w:rsidRDefault="006665EB"/>
    <w:sectPr w:rsidR="006665EB" w:rsidSect="006665EB">
      <w:pgSz w:w="11906" w:h="16838" w:code="9"/>
      <w:pgMar w:top="1135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3D"/>
    <w:rsid w:val="000349DC"/>
    <w:rsid w:val="000930E2"/>
    <w:rsid w:val="0012473F"/>
    <w:rsid w:val="00146CFE"/>
    <w:rsid w:val="00192AAC"/>
    <w:rsid w:val="001966BE"/>
    <w:rsid w:val="001E71B9"/>
    <w:rsid w:val="001F1A04"/>
    <w:rsid w:val="00217426"/>
    <w:rsid w:val="002541C6"/>
    <w:rsid w:val="00286E41"/>
    <w:rsid w:val="004574C6"/>
    <w:rsid w:val="004A56EA"/>
    <w:rsid w:val="004B443D"/>
    <w:rsid w:val="00534F0C"/>
    <w:rsid w:val="006665EB"/>
    <w:rsid w:val="006B32E1"/>
    <w:rsid w:val="006F7773"/>
    <w:rsid w:val="007062C9"/>
    <w:rsid w:val="007169A4"/>
    <w:rsid w:val="007B1D6D"/>
    <w:rsid w:val="007C2DEA"/>
    <w:rsid w:val="00825398"/>
    <w:rsid w:val="00872887"/>
    <w:rsid w:val="00897AE7"/>
    <w:rsid w:val="008C627F"/>
    <w:rsid w:val="009B1FBF"/>
    <w:rsid w:val="00A72C37"/>
    <w:rsid w:val="00CB1B9C"/>
    <w:rsid w:val="00D85DAA"/>
    <w:rsid w:val="00D911D3"/>
    <w:rsid w:val="00DE15D0"/>
    <w:rsid w:val="00E20286"/>
    <w:rsid w:val="00F25368"/>
    <w:rsid w:val="00FB7FDD"/>
    <w:rsid w:val="00FC01E1"/>
    <w:rsid w:val="00FC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3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44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443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a3">
    <w:name w:val="Знак Знак Знак Знак Знак Знак Знак Знак"/>
    <w:basedOn w:val="a"/>
    <w:rsid w:val="004B443D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3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44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443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a3">
    <w:name w:val="Знак Знак Знак Знак Знак Знак Знак Знак"/>
    <w:basedOn w:val="a"/>
    <w:rsid w:val="004B443D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2BF6A-23F8-492D-B30F-5FF7512C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uhnevich</cp:lastModifiedBy>
  <cp:revision>28</cp:revision>
  <dcterms:created xsi:type="dcterms:W3CDTF">2014-04-04T03:22:00Z</dcterms:created>
  <dcterms:modified xsi:type="dcterms:W3CDTF">2014-04-14T03:54:00Z</dcterms:modified>
</cp:coreProperties>
</file>