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5B" w:rsidRPr="00D72D5C" w:rsidRDefault="00B63F5B" w:rsidP="00D72D5C">
      <w:pPr>
        <w:pStyle w:val="FR1"/>
        <w:ind w:left="0"/>
        <w:jc w:val="right"/>
      </w:pPr>
      <w:r w:rsidRPr="00D72D5C">
        <w:t>Приложение 1</w:t>
      </w:r>
    </w:p>
    <w:p w:rsidR="00B63F5B" w:rsidRDefault="00B63F5B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B63F5B" w:rsidRDefault="00B63F5B" w:rsidP="00D72D5C">
      <w:pPr>
        <w:pStyle w:val="FR1"/>
        <w:ind w:left="0"/>
        <w:jc w:val="right"/>
      </w:pPr>
      <w:r>
        <w:t>комиссии Кемеровской области</w:t>
      </w:r>
    </w:p>
    <w:p w:rsidR="00B63F5B" w:rsidRDefault="00B63F5B" w:rsidP="00D72D5C">
      <w:pPr>
        <w:pStyle w:val="FR1"/>
        <w:ind w:left="0"/>
        <w:jc w:val="right"/>
      </w:pPr>
      <w:r>
        <w:t>от 10 июня 2011 года № 93</w:t>
      </w:r>
    </w:p>
    <w:p w:rsidR="00B63F5B" w:rsidRDefault="00B63F5B" w:rsidP="00D72D5C">
      <w:pPr>
        <w:pStyle w:val="FR1"/>
        <w:ind w:left="0"/>
        <w:jc w:val="right"/>
      </w:pPr>
    </w:p>
    <w:p w:rsidR="00B63F5B" w:rsidRDefault="00B63F5B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bCs/>
          <w:sz w:val="28"/>
          <w:szCs w:val="28"/>
        </w:rPr>
        <w:t>ПС 110/6 кВ «КСК», ячейки № 15, 27</w:t>
      </w:r>
      <w:r w:rsidRPr="00F11C31">
        <w:rPr>
          <w:b/>
          <w:bCs/>
          <w:sz w:val="28"/>
          <w:szCs w:val="28"/>
        </w:rPr>
        <w:t xml:space="preserve">) энергопринимающих устройств </w:t>
      </w:r>
      <w:r>
        <w:rPr>
          <w:b/>
          <w:bCs/>
          <w:sz w:val="28"/>
          <w:szCs w:val="28"/>
        </w:rPr>
        <w:t>ОАО «Северо-Кузбасская энергетическая компания» (увеличение мощности по фидерам 6-15, 6-</w:t>
      </w:r>
      <w:r w:rsidRPr="0038052B">
        <w:rPr>
          <w:b/>
          <w:bCs/>
          <w:sz w:val="28"/>
          <w:szCs w:val="28"/>
        </w:rPr>
        <w:t xml:space="preserve">27 </w:t>
      </w:r>
      <w:r>
        <w:rPr>
          <w:b/>
          <w:bCs/>
          <w:sz w:val="28"/>
          <w:szCs w:val="28"/>
        </w:rPr>
        <w:t>от</w:t>
      </w:r>
      <w:r w:rsidRPr="0038052B">
        <w:rPr>
          <w:b/>
          <w:bCs/>
          <w:sz w:val="28"/>
          <w:szCs w:val="28"/>
        </w:rPr>
        <w:t xml:space="preserve"> </w:t>
      </w:r>
      <w:r w:rsidRPr="00F12165">
        <w:rPr>
          <w:b/>
          <w:bCs/>
          <w:sz w:val="28"/>
          <w:szCs w:val="28"/>
        </w:rPr>
        <w:t>ПС 110/6 кВ «КСК»)</w:t>
      </w:r>
      <w:r>
        <w:rPr>
          <w:b/>
          <w:bCs/>
          <w:sz w:val="28"/>
          <w:szCs w:val="28"/>
        </w:rPr>
        <w:t xml:space="preserve"> для электроснабжения  бизнес-инкубатора</w:t>
      </w:r>
      <w:r w:rsidRPr="0076508E">
        <w:rPr>
          <w:b/>
          <w:bCs/>
          <w:sz w:val="28"/>
          <w:szCs w:val="28"/>
        </w:rPr>
        <w:t>, расположенного по адресу: Кемеровская область, г.</w:t>
      </w:r>
      <w:r>
        <w:rPr>
          <w:b/>
          <w:bCs/>
          <w:sz w:val="28"/>
          <w:szCs w:val="28"/>
        </w:rPr>
        <w:t xml:space="preserve"> </w:t>
      </w:r>
      <w:r w:rsidRPr="0076508E">
        <w:rPr>
          <w:b/>
          <w:bCs/>
          <w:sz w:val="28"/>
          <w:szCs w:val="28"/>
        </w:rPr>
        <w:t>Ленинск-Кузнецкий, ул.</w:t>
      </w:r>
      <w:r>
        <w:rPr>
          <w:b/>
          <w:bCs/>
          <w:sz w:val="28"/>
          <w:szCs w:val="28"/>
        </w:rPr>
        <w:t xml:space="preserve"> </w:t>
      </w:r>
      <w:r w:rsidRPr="0076508E">
        <w:rPr>
          <w:b/>
          <w:bCs/>
          <w:sz w:val="28"/>
          <w:szCs w:val="28"/>
        </w:rPr>
        <w:t>Пирогова,</w:t>
      </w:r>
      <w:r>
        <w:rPr>
          <w:b/>
          <w:bCs/>
          <w:sz w:val="28"/>
          <w:szCs w:val="28"/>
        </w:rPr>
        <w:t xml:space="preserve"> </w:t>
      </w:r>
      <w:r w:rsidRPr="0076508E">
        <w:rPr>
          <w:b/>
          <w:bCs/>
          <w:sz w:val="28"/>
          <w:szCs w:val="28"/>
        </w:rPr>
        <w:t>3,</w:t>
      </w:r>
      <w:r>
        <w:rPr>
          <w:b/>
          <w:bCs/>
          <w:sz w:val="28"/>
          <w:szCs w:val="28"/>
        </w:rPr>
        <w:t xml:space="preserve"> </w:t>
      </w:r>
    </w:p>
    <w:p w:rsidR="00B63F5B" w:rsidRPr="00F11C31" w:rsidRDefault="00B63F5B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>по индивидуальному проекту</w:t>
      </w:r>
    </w:p>
    <w:p w:rsidR="00B63F5B" w:rsidRDefault="00B63F5B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B63F5B" w:rsidRPr="002A2F6B">
        <w:trPr>
          <w:jc w:val="center"/>
        </w:trPr>
        <w:tc>
          <w:tcPr>
            <w:tcW w:w="657" w:type="dxa"/>
          </w:tcPr>
          <w:p w:rsidR="00B63F5B" w:rsidRPr="008F1952" w:rsidRDefault="00B63F5B" w:rsidP="008F1952">
            <w:pPr>
              <w:pStyle w:val="FR1"/>
              <w:ind w:left="0"/>
              <w:rPr>
                <w:sz w:val="20"/>
                <w:szCs w:val="20"/>
              </w:rPr>
            </w:pPr>
            <w:r w:rsidRPr="008F1952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</w:tcPr>
          <w:p w:rsidR="00B63F5B" w:rsidRPr="008F1952" w:rsidRDefault="00B63F5B" w:rsidP="008F1952">
            <w:pPr>
              <w:pStyle w:val="FR1"/>
              <w:ind w:left="0"/>
              <w:rPr>
                <w:sz w:val="20"/>
                <w:szCs w:val="20"/>
              </w:rPr>
            </w:pPr>
            <w:r w:rsidRPr="008F1952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B63F5B" w:rsidRPr="008F1952" w:rsidRDefault="00B63F5B" w:rsidP="008F1952">
            <w:pPr>
              <w:pStyle w:val="FR1"/>
              <w:ind w:left="0"/>
              <w:rPr>
                <w:sz w:val="20"/>
                <w:szCs w:val="20"/>
              </w:rPr>
            </w:pPr>
            <w:r w:rsidRPr="008F1952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B63F5B" w:rsidRPr="008F1952" w:rsidRDefault="00B63F5B" w:rsidP="008F1952">
            <w:pPr>
              <w:pStyle w:val="FR1"/>
              <w:ind w:left="0"/>
              <w:rPr>
                <w:sz w:val="20"/>
                <w:szCs w:val="20"/>
              </w:rPr>
            </w:pPr>
            <w:r w:rsidRPr="008F1952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B63F5B" w:rsidRPr="008F1952" w:rsidRDefault="00B63F5B" w:rsidP="008F1952">
            <w:pPr>
              <w:pStyle w:val="FR1"/>
              <w:ind w:left="0"/>
              <w:rPr>
                <w:sz w:val="20"/>
                <w:szCs w:val="20"/>
              </w:rPr>
            </w:pPr>
            <w:r w:rsidRPr="008F1952">
              <w:rPr>
                <w:sz w:val="20"/>
                <w:szCs w:val="20"/>
              </w:rPr>
              <w:t>Ставка платы, руб./кВт</w:t>
            </w:r>
          </w:p>
          <w:p w:rsidR="00B63F5B" w:rsidRPr="008F1952" w:rsidRDefault="00B63F5B" w:rsidP="008F1952">
            <w:pPr>
              <w:pStyle w:val="FR1"/>
              <w:ind w:left="0"/>
              <w:rPr>
                <w:sz w:val="20"/>
                <w:szCs w:val="20"/>
              </w:rPr>
            </w:pPr>
            <w:r w:rsidRPr="008F1952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3F5B" w:rsidRPr="008F1952" w:rsidRDefault="00B63F5B" w:rsidP="008F1952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8F1952">
              <w:rPr>
                <w:b/>
                <w:bCs/>
                <w:sz w:val="24"/>
                <w:szCs w:val="24"/>
              </w:rPr>
              <w:t>Плата,</w:t>
            </w:r>
          </w:p>
          <w:p w:rsidR="00B63F5B" w:rsidRPr="008F1952" w:rsidRDefault="00B63F5B" w:rsidP="008F1952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8F1952">
              <w:rPr>
                <w:b/>
                <w:bCs/>
                <w:sz w:val="24"/>
                <w:szCs w:val="24"/>
              </w:rPr>
              <w:t>руб.</w:t>
            </w:r>
          </w:p>
          <w:p w:rsidR="00B63F5B" w:rsidRPr="008F1952" w:rsidRDefault="00B63F5B" w:rsidP="008F1952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8F1952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B63F5B">
        <w:trPr>
          <w:jc w:val="center"/>
        </w:trPr>
        <w:tc>
          <w:tcPr>
            <w:tcW w:w="657" w:type="dxa"/>
            <w:vAlign w:val="center"/>
          </w:tcPr>
          <w:p w:rsidR="00B63F5B" w:rsidRDefault="00B63F5B" w:rsidP="008F1952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B63F5B" w:rsidRDefault="00B63F5B" w:rsidP="008F1952">
            <w:pPr>
              <w:jc w:val="center"/>
            </w:pPr>
            <w:r w:rsidRPr="00E44932">
              <w:t xml:space="preserve">Энергопринимающие устройства </w:t>
            </w:r>
            <w:r>
              <w:t xml:space="preserve">ОАО «Северо-Кузбасская энергетическая компания» </w:t>
            </w:r>
            <w:r w:rsidRPr="002A0E38">
              <w:t>(увеличение мощности по фидерам 6-15, 6-27 от ПС 110/6 кВ «КСК»)</w:t>
            </w:r>
            <w:r>
              <w:t xml:space="preserve"> для электроснабжения  бизнес-инкубатора, расположенного по адресу: Кемеровская область, г. Ленинск-Кузнецкий, ул. Пирогова, 3</w:t>
            </w:r>
          </w:p>
          <w:p w:rsidR="00B63F5B" w:rsidRPr="00E44932" w:rsidRDefault="00B63F5B" w:rsidP="008F1952">
            <w:pPr>
              <w:jc w:val="center"/>
            </w:pPr>
          </w:p>
        </w:tc>
        <w:tc>
          <w:tcPr>
            <w:tcW w:w="1965" w:type="dxa"/>
          </w:tcPr>
          <w:p w:rsidR="00B63F5B" w:rsidRPr="008F1952" w:rsidRDefault="00B63F5B" w:rsidP="008F1952">
            <w:pPr>
              <w:pStyle w:val="FR1"/>
              <w:ind w:left="0"/>
              <w:rPr>
                <w:sz w:val="20"/>
                <w:szCs w:val="20"/>
              </w:rPr>
            </w:pPr>
            <w:r w:rsidRPr="008F1952">
              <w:rPr>
                <w:sz w:val="20"/>
                <w:szCs w:val="20"/>
              </w:rPr>
              <w:t>ПС 110/6 кВ КСК, ячейки № 15, 27</w:t>
            </w:r>
          </w:p>
        </w:tc>
        <w:tc>
          <w:tcPr>
            <w:tcW w:w="1638" w:type="dxa"/>
            <w:vAlign w:val="center"/>
          </w:tcPr>
          <w:p w:rsidR="00B63F5B" w:rsidRPr="008F1952" w:rsidRDefault="00B63F5B" w:rsidP="008F1952">
            <w:pPr>
              <w:jc w:val="center"/>
              <w:rPr>
                <w:sz w:val="28"/>
                <w:szCs w:val="28"/>
              </w:rPr>
            </w:pPr>
            <w:r w:rsidRPr="008F1952">
              <w:rPr>
                <w:sz w:val="28"/>
                <w:szCs w:val="28"/>
              </w:rPr>
              <w:t>150,00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B63F5B" w:rsidRPr="008F1952" w:rsidRDefault="00B63F5B" w:rsidP="008F1952">
            <w:pPr>
              <w:jc w:val="center"/>
              <w:rPr>
                <w:sz w:val="28"/>
                <w:szCs w:val="28"/>
              </w:rPr>
            </w:pPr>
            <w:r w:rsidRPr="008F1952">
              <w:rPr>
                <w:sz w:val="28"/>
                <w:szCs w:val="28"/>
              </w:rPr>
              <w:t>110,25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F5B" w:rsidRPr="008F1952" w:rsidRDefault="00B63F5B" w:rsidP="008F1952">
            <w:pPr>
              <w:pStyle w:val="FR1"/>
              <w:ind w:left="0"/>
              <w:rPr>
                <w:b/>
                <w:bCs/>
              </w:rPr>
            </w:pPr>
            <w:r w:rsidRPr="008F1952">
              <w:rPr>
                <w:b/>
                <w:bCs/>
              </w:rPr>
              <w:t>16 537,86</w:t>
            </w:r>
          </w:p>
        </w:tc>
      </w:tr>
    </w:tbl>
    <w:p w:rsidR="00B63F5B" w:rsidRDefault="00B63F5B">
      <w:r>
        <w:t xml:space="preserve">Примечание. Ставка платы и плата за технологическое присоединение рассчитаны, исходя из присоединяемой мощности 150,00 кВт </w:t>
      </w:r>
    </w:p>
    <w:p w:rsidR="00B63F5B" w:rsidRDefault="00B63F5B" w:rsidP="00D72D5C">
      <w:pPr>
        <w:pStyle w:val="FR1"/>
        <w:ind w:left="0"/>
        <w:jc w:val="both"/>
      </w:pPr>
    </w:p>
    <w:p w:rsidR="00B63F5B" w:rsidRPr="00D72D5C" w:rsidRDefault="00B63F5B" w:rsidP="00D72D5C">
      <w:pPr>
        <w:pStyle w:val="FR1"/>
        <w:ind w:left="0"/>
        <w:jc w:val="both"/>
      </w:pPr>
    </w:p>
    <w:sectPr w:rsidR="00B63F5B" w:rsidRPr="00D72D5C" w:rsidSect="00F65574">
      <w:pgSz w:w="11906" w:h="16838" w:code="9"/>
      <w:pgMar w:top="53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F5B" w:rsidRDefault="00B63F5B">
      <w:r>
        <w:separator/>
      </w:r>
    </w:p>
  </w:endnote>
  <w:endnote w:type="continuationSeparator" w:id="1">
    <w:p w:rsidR="00B63F5B" w:rsidRDefault="00B63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F5B" w:rsidRDefault="00B63F5B">
      <w:r>
        <w:separator/>
      </w:r>
    </w:p>
  </w:footnote>
  <w:footnote w:type="continuationSeparator" w:id="1">
    <w:p w:rsidR="00B63F5B" w:rsidRDefault="00B63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7B0E"/>
    <w:rsid w:val="000114E5"/>
    <w:rsid w:val="00024370"/>
    <w:rsid w:val="0002554C"/>
    <w:rsid w:val="00032A86"/>
    <w:rsid w:val="00042B73"/>
    <w:rsid w:val="00043FCB"/>
    <w:rsid w:val="00050747"/>
    <w:rsid w:val="00053446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B3B11"/>
    <w:rsid w:val="000B4894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2CA9"/>
    <w:rsid w:val="000F101B"/>
    <w:rsid w:val="000F43FA"/>
    <w:rsid w:val="000F7227"/>
    <w:rsid w:val="000F7B7C"/>
    <w:rsid w:val="0010213B"/>
    <w:rsid w:val="00103B01"/>
    <w:rsid w:val="00110B17"/>
    <w:rsid w:val="00110D91"/>
    <w:rsid w:val="00116B42"/>
    <w:rsid w:val="0012346E"/>
    <w:rsid w:val="001255C2"/>
    <w:rsid w:val="0012721C"/>
    <w:rsid w:val="0012794A"/>
    <w:rsid w:val="00140C0E"/>
    <w:rsid w:val="00152EB8"/>
    <w:rsid w:val="0015382B"/>
    <w:rsid w:val="00162456"/>
    <w:rsid w:val="00163FBC"/>
    <w:rsid w:val="0016608F"/>
    <w:rsid w:val="001756E4"/>
    <w:rsid w:val="0018162A"/>
    <w:rsid w:val="00184587"/>
    <w:rsid w:val="00192341"/>
    <w:rsid w:val="0019356B"/>
    <w:rsid w:val="00194FEA"/>
    <w:rsid w:val="001967EC"/>
    <w:rsid w:val="001B4267"/>
    <w:rsid w:val="001B7A6D"/>
    <w:rsid w:val="001C3FB3"/>
    <w:rsid w:val="001C685C"/>
    <w:rsid w:val="001D2E7B"/>
    <w:rsid w:val="001D4427"/>
    <w:rsid w:val="001D58C4"/>
    <w:rsid w:val="001D6A71"/>
    <w:rsid w:val="001D7845"/>
    <w:rsid w:val="001E5470"/>
    <w:rsid w:val="001F3D42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7EA1"/>
    <w:rsid w:val="002A0E38"/>
    <w:rsid w:val="002A1409"/>
    <w:rsid w:val="002A2F6B"/>
    <w:rsid w:val="002B4C61"/>
    <w:rsid w:val="002C19A2"/>
    <w:rsid w:val="002C75E8"/>
    <w:rsid w:val="002C7A3D"/>
    <w:rsid w:val="002D0338"/>
    <w:rsid w:val="002D14DF"/>
    <w:rsid w:val="002D6EC6"/>
    <w:rsid w:val="002E12F3"/>
    <w:rsid w:val="002E4038"/>
    <w:rsid w:val="002E6C91"/>
    <w:rsid w:val="002F19B0"/>
    <w:rsid w:val="002F5BB2"/>
    <w:rsid w:val="002F6EE8"/>
    <w:rsid w:val="00300E34"/>
    <w:rsid w:val="0030545B"/>
    <w:rsid w:val="00310C81"/>
    <w:rsid w:val="00312EA3"/>
    <w:rsid w:val="00316598"/>
    <w:rsid w:val="00330E35"/>
    <w:rsid w:val="00331F03"/>
    <w:rsid w:val="0033337C"/>
    <w:rsid w:val="00337717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8052B"/>
    <w:rsid w:val="00397863"/>
    <w:rsid w:val="003A15CB"/>
    <w:rsid w:val="003A5032"/>
    <w:rsid w:val="003B107C"/>
    <w:rsid w:val="003B1977"/>
    <w:rsid w:val="003B6C27"/>
    <w:rsid w:val="003B6E4C"/>
    <w:rsid w:val="003B708D"/>
    <w:rsid w:val="003C5EB8"/>
    <w:rsid w:val="003C6C40"/>
    <w:rsid w:val="003D2EF1"/>
    <w:rsid w:val="003D761B"/>
    <w:rsid w:val="003E01BA"/>
    <w:rsid w:val="003E2793"/>
    <w:rsid w:val="003E7A45"/>
    <w:rsid w:val="00404C8B"/>
    <w:rsid w:val="004066F4"/>
    <w:rsid w:val="00407903"/>
    <w:rsid w:val="00414734"/>
    <w:rsid w:val="00420784"/>
    <w:rsid w:val="00422A04"/>
    <w:rsid w:val="004272AA"/>
    <w:rsid w:val="00430CBD"/>
    <w:rsid w:val="004409EA"/>
    <w:rsid w:val="00440EFC"/>
    <w:rsid w:val="00456571"/>
    <w:rsid w:val="00464343"/>
    <w:rsid w:val="00474608"/>
    <w:rsid w:val="004760A7"/>
    <w:rsid w:val="00480F69"/>
    <w:rsid w:val="00491160"/>
    <w:rsid w:val="0049772E"/>
    <w:rsid w:val="004A4813"/>
    <w:rsid w:val="004B441C"/>
    <w:rsid w:val="004B6ACB"/>
    <w:rsid w:val="004C3650"/>
    <w:rsid w:val="004C3895"/>
    <w:rsid w:val="004C3CC5"/>
    <w:rsid w:val="004E397A"/>
    <w:rsid w:val="004E5B56"/>
    <w:rsid w:val="004F33DB"/>
    <w:rsid w:val="004F6876"/>
    <w:rsid w:val="004F7DE7"/>
    <w:rsid w:val="005078B6"/>
    <w:rsid w:val="00514C58"/>
    <w:rsid w:val="00515154"/>
    <w:rsid w:val="00515974"/>
    <w:rsid w:val="00517F65"/>
    <w:rsid w:val="0052150B"/>
    <w:rsid w:val="005279EC"/>
    <w:rsid w:val="00545DFF"/>
    <w:rsid w:val="00546BAE"/>
    <w:rsid w:val="00553A0A"/>
    <w:rsid w:val="00554BE7"/>
    <w:rsid w:val="00560B26"/>
    <w:rsid w:val="00564265"/>
    <w:rsid w:val="00574E96"/>
    <w:rsid w:val="00583532"/>
    <w:rsid w:val="0058371A"/>
    <w:rsid w:val="00586701"/>
    <w:rsid w:val="0059069A"/>
    <w:rsid w:val="005A07E0"/>
    <w:rsid w:val="005A21E6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E1B79"/>
    <w:rsid w:val="005E2038"/>
    <w:rsid w:val="005E227F"/>
    <w:rsid w:val="005E4663"/>
    <w:rsid w:val="005E5E9E"/>
    <w:rsid w:val="005E7380"/>
    <w:rsid w:val="005F0554"/>
    <w:rsid w:val="005F1FF7"/>
    <w:rsid w:val="0064100A"/>
    <w:rsid w:val="0064244B"/>
    <w:rsid w:val="00657CC3"/>
    <w:rsid w:val="006635A5"/>
    <w:rsid w:val="00665F9E"/>
    <w:rsid w:val="00670553"/>
    <w:rsid w:val="006806C6"/>
    <w:rsid w:val="006A3199"/>
    <w:rsid w:val="006B6115"/>
    <w:rsid w:val="006C07D1"/>
    <w:rsid w:val="006E3443"/>
    <w:rsid w:val="006F57C9"/>
    <w:rsid w:val="007033BF"/>
    <w:rsid w:val="0071034B"/>
    <w:rsid w:val="007105B8"/>
    <w:rsid w:val="0071357E"/>
    <w:rsid w:val="00720B86"/>
    <w:rsid w:val="007215B9"/>
    <w:rsid w:val="00721DA3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508E"/>
    <w:rsid w:val="00767AD6"/>
    <w:rsid w:val="0077213D"/>
    <w:rsid w:val="00774AE6"/>
    <w:rsid w:val="00780F98"/>
    <w:rsid w:val="00793605"/>
    <w:rsid w:val="00793753"/>
    <w:rsid w:val="00795721"/>
    <w:rsid w:val="007A142F"/>
    <w:rsid w:val="007A1F8C"/>
    <w:rsid w:val="007A3ED6"/>
    <w:rsid w:val="007A7987"/>
    <w:rsid w:val="007C27E1"/>
    <w:rsid w:val="007C2A4F"/>
    <w:rsid w:val="007C3CED"/>
    <w:rsid w:val="007D012A"/>
    <w:rsid w:val="007D5422"/>
    <w:rsid w:val="007D6D3E"/>
    <w:rsid w:val="007E7B33"/>
    <w:rsid w:val="007F23B0"/>
    <w:rsid w:val="007F2D08"/>
    <w:rsid w:val="007F2E59"/>
    <w:rsid w:val="00810B61"/>
    <w:rsid w:val="00810C5D"/>
    <w:rsid w:val="00813EDD"/>
    <w:rsid w:val="00816AB0"/>
    <w:rsid w:val="00821B7C"/>
    <w:rsid w:val="008225C9"/>
    <w:rsid w:val="00827C94"/>
    <w:rsid w:val="00840B03"/>
    <w:rsid w:val="00841CED"/>
    <w:rsid w:val="00856288"/>
    <w:rsid w:val="008576A2"/>
    <w:rsid w:val="0086318B"/>
    <w:rsid w:val="00871BA3"/>
    <w:rsid w:val="008778BF"/>
    <w:rsid w:val="00885573"/>
    <w:rsid w:val="008B3599"/>
    <w:rsid w:val="008B3D4A"/>
    <w:rsid w:val="008C16B3"/>
    <w:rsid w:val="008D486B"/>
    <w:rsid w:val="008D4EBA"/>
    <w:rsid w:val="008F1952"/>
    <w:rsid w:val="008F1AD9"/>
    <w:rsid w:val="008F6404"/>
    <w:rsid w:val="00900753"/>
    <w:rsid w:val="00901F31"/>
    <w:rsid w:val="0090515A"/>
    <w:rsid w:val="00906783"/>
    <w:rsid w:val="009128C2"/>
    <w:rsid w:val="00917D6F"/>
    <w:rsid w:val="00921FC5"/>
    <w:rsid w:val="0092527C"/>
    <w:rsid w:val="00925B82"/>
    <w:rsid w:val="009314C2"/>
    <w:rsid w:val="0093360A"/>
    <w:rsid w:val="00942DB9"/>
    <w:rsid w:val="00956482"/>
    <w:rsid w:val="00956CBD"/>
    <w:rsid w:val="0096399E"/>
    <w:rsid w:val="009739C5"/>
    <w:rsid w:val="00976152"/>
    <w:rsid w:val="00984098"/>
    <w:rsid w:val="00992257"/>
    <w:rsid w:val="009A13FA"/>
    <w:rsid w:val="009A79DF"/>
    <w:rsid w:val="009B08BD"/>
    <w:rsid w:val="009B537D"/>
    <w:rsid w:val="009B79AE"/>
    <w:rsid w:val="009C2A52"/>
    <w:rsid w:val="009E286A"/>
    <w:rsid w:val="009E3D9F"/>
    <w:rsid w:val="009E5067"/>
    <w:rsid w:val="009E6387"/>
    <w:rsid w:val="009F1B92"/>
    <w:rsid w:val="009F26F2"/>
    <w:rsid w:val="009F569D"/>
    <w:rsid w:val="00A05787"/>
    <w:rsid w:val="00A05F10"/>
    <w:rsid w:val="00A27FCF"/>
    <w:rsid w:val="00A315DE"/>
    <w:rsid w:val="00A453CE"/>
    <w:rsid w:val="00A55AD6"/>
    <w:rsid w:val="00A614BA"/>
    <w:rsid w:val="00A62B84"/>
    <w:rsid w:val="00A63D04"/>
    <w:rsid w:val="00A66037"/>
    <w:rsid w:val="00A66BD2"/>
    <w:rsid w:val="00A67271"/>
    <w:rsid w:val="00A7597D"/>
    <w:rsid w:val="00A75A02"/>
    <w:rsid w:val="00A80938"/>
    <w:rsid w:val="00A85F7D"/>
    <w:rsid w:val="00A86FB3"/>
    <w:rsid w:val="00A94267"/>
    <w:rsid w:val="00A94984"/>
    <w:rsid w:val="00AA0200"/>
    <w:rsid w:val="00AB5865"/>
    <w:rsid w:val="00AB6E40"/>
    <w:rsid w:val="00AC4A74"/>
    <w:rsid w:val="00AC6BD1"/>
    <w:rsid w:val="00AD1449"/>
    <w:rsid w:val="00AD47DB"/>
    <w:rsid w:val="00AD6ED2"/>
    <w:rsid w:val="00AF0896"/>
    <w:rsid w:val="00AF0BCA"/>
    <w:rsid w:val="00B01A51"/>
    <w:rsid w:val="00B0282F"/>
    <w:rsid w:val="00B110A5"/>
    <w:rsid w:val="00B14DD3"/>
    <w:rsid w:val="00B204B4"/>
    <w:rsid w:val="00B212A5"/>
    <w:rsid w:val="00B23D15"/>
    <w:rsid w:val="00B266B5"/>
    <w:rsid w:val="00B45BFC"/>
    <w:rsid w:val="00B5141E"/>
    <w:rsid w:val="00B51CF0"/>
    <w:rsid w:val="00B57149"/>
    <w:rsid w:val="00B5747E"/>
    <w:rsid w:val="00B61D94"/>
    <w:rsid w:val="00B636EE"/>
    <w:rsid w:val="00B63F5B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A45"/>
    <w:rsid w:val="00BB4AB7"/>
    <w:rsid w:val="00BC6271"/>
    <w:rsid w:val="00BD0BF7"/>
    <w:rsid w:val="00BD3494"/>
    <w:rsid w:val="00BE2EB1"/>
    <w:rsid w:val="00BE3213"/>
    <w:rsid w:val="00BE67F6"/>
    <w:rsid w:val="00BF35A2"/>
    <w:rsid w:val="00BF5210"/>
    <w:rsid w:val="00C0383B"/>
    <w:rsid w:val="00C0728C"/>
    <w:rsid w:val="00C11F30"/>
    <w:rsid w:val="00C169D3"/>
    <w:rsid w:val="00C16AE1"/>
    <w:rsid w:val="00C23D80"/>
    <w:rsid w:val="00C255DE"/>
    <w:rsid w:val="00C57D50"/>
    <w:rsid w:val="00C63269"/>
    <w:rsid w:val="00C6470C"/>
    <w:rsid w:val="00C71CCE"/>
    <w:rsid w:val="00C76C45"/>
    <w:rsid w:val="00C83858"/>
    <w:rsid w:val="00C901BF"/>
    <w:rsid w:val="00C948B5"/>
    <w:rsid w:val="00CA4ABC"/>
    <w:rsid w:val="00CB3CAA"/>
    <w:rsid w:val="00CC3448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666D"/>
    <w:rsid w:val="00D1582C"/>
    <w:rsid w:val="00D30773"/>
    <w:rsid w:val="00D33307"/>
    <w:rsid w:val="00D33817"/>
    <w:rsid w:val="00D36B68"/>
    <w:rsid w:val="00D427DD"/>
    <w:rsid w:val="00D43E5E"/>
    <w:rsid w:val="00D45FCA"/>
    <w:rsid w:val="00D47F26"/>
    <w:rsid w:val="00D52004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3721"/>
    <w:rsid w:val="00D942A6"/>
    <w:rsid w:val="00D95423"/>
    <w:rsid w:val="00DA167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28A1"/>
    <w:rsid w:val="00DF67A7"/>
    <w:rsid w:val="00E057EF"/>
    <w:rsid w:val="00E11E7C"/>
    <w:rsid w:val="00E14AED"/>
    <w:rsid w:val="00E17732"/>
    <w:rsid w:val="00E212FD"/>
    <w:rsid w:val="00E2290E"/>
    <w:rsid w:val="00E23FC7"/>
    <w:rsid w:val="00E32B07"/>
    <w:rsid w:val="00E36076"/>
    <w:rsid w:val="00E44932"/>
    <w:rsid w:val="00E47E27"/>
    <w:rsid w:val="00E51D39"/>
    <w:rsid w:val="00E53C3D"/>
    <w:rsid w:val="00E5653F"/>
    <w:rsid w:val="00E66FEC"/>
    <w:rsid w:val="00E70A34"/>
    <w:rsid w:val="00E74ED3"/>
    <w:rsid w:val="00E81BF8"/>
    <w:rsid w:val="00E92A77"/>
    <w:rsid w:val="00E93977"/>
    <w:rsid w:val="00E94312"/>
    <w:rsid w:val="00E94F48"/>
    <w:rsid w:val="00EA2ACC"/>
    <w:rsid w:val="00EA7ACF"/>
    <w:rsid w:val="00EB05E3"/>
    <w:rsid w:val="00EB1C5C"/>
    <w:rsid w:val="00EC2833"/>
    <w:rsid w:val="00ED1937"/>
    <w:rsid w:val="00ED2D4C"/>
    <w:rsid w:val="00ED72F3"/>
    <w:rsid w:val="00EE2F0E"/>
    <w:rsid w:val="00EE490F"/>
    <w:rsid w:val="00EE59C2"/>
    <w:rsid w:val="00EF1F69"/>
    <w:rsid w:val="00EF3D69"/>
    <w:rsid w:val="00EF4002"/>
    <w:rsid w:val="00EF40B3"/>
    <w:rsid w:val="00EF4BA4"/>
    <w:rsid w:val="00F0401E"/>
    <w:rsid w:val="00F11C31"/>
    <w:rsid w:val="00F12165"/>
    <w:rsid w:val="00F13E72"/>
    <w:rsid w:val="00F21D31"/>
    <w:rsid w:val="00F302DF"/>
    <w:rsid w:val="00F34430"/>
    <w:rsid w:val="00F56CF7"/>
    <w:rsid w:val="00F5784D"/>
    <w:rsid w:val="00F61AEA"/>
    <w:rsid w:val="00F647A8"/>
    <w:rsid w:val="00F65574"/>
    <w:rsid w:val="00F703B2"/>
    <w:rsid w:val="00F71A45"/>
    <w:rsid w:val="00F91D50"/>
    <w:rsid w:val="00F923F3"/>
    <w:rsid w:val="00F9381F"/>
    <w:rsid w:val="00F93875"/>
    <w:rsid w:val="00FA0333"/>
    <w:rsid w:val="00FA2171"/>
    <w:rsid w:val="00FC2BBF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character" w:styleId="PageNumber">
    <w:name w:val="page number"/>
    <w:basedOn w:val="DefaultParagraphFont"/>
    <w:uiPriority w:val="99"/>
    <w:rsid w:val="00515974"/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1</Pages>
  <Words>172</Words>
  <Characters>984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16</cp:revision>
  <cp:lastPrinted>2011-06-08T09:36:00Z</cp:lastPrinted>
  <dcterms:created xsi:type="dcterms:W3CDTF">2011-05-31T04:24:00Z</dcterms:created>
  <dcterms:modified xsi:type="dcterms:W3CDTF">2011-06-30T02:30:00Z</dcterms:modified>
</cp:coreProperties>
</file>